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3C" w:rsidRPr="000E02EC" w:rsidRDefault="00330A3C" w:rsidP="00330A3C">
      <w:pPr>
        <w:jc w:val="center"/>
        <w:rPr>
          <w:b/>
          <w:sz w:val="28"/>
          <w:szCs w:val="28"/>
        </w:rPr>
      </w:pPr>
      <w:r w:rsidRPr="000E02EC">
        <w:rPr>
          <w:b/>
          <w:sz w:val="28"/>
          <w:szCs w:val="28"/>
        </w:rPr>
        <w:t>ĐÁP ÁN MÔN HÓA HK2 KHỐI 10 NĂM 2017 – 2018</w:t>
      </w:r>
    </w:p>
    <w:p w:rsidR="00330A3C" w:rsidRPr="000E02EC" w:rsidRDefault="00330A3C" w:rsidP="00330A3C">
      <w:pPr>
        <w:jc w:val="center"/>
        <w:rPr>
          <w:b/>
        </w:rPr>
      </w:pPr>
    </w:p>
    <w:tbl>
      <w:tblPr>
        <w:tblW w:w="0" w:type="auto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7"/>
        <w:gridCol w:w="7654"/>
        <w:gridCol w:w="1101"/>
        <w:gridCol w:w="33"/>
      </w:tblGrid>
      <w:tr w:rsidR="00330A3C" w:rsidTr="00B71DDB"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A3C" w:rsidRDefault="00330A3C" w:rsidP="00B71DDB">
            <w:pPr>
              <w:pStyle w:val="Nidungbng"/>
            </w:pPr>
            <w:r>
              <w:t xml:space="preserve">Câu </w:t>
            </w:r>
          </w:p>
        </w:tc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A3C" w:rsidRDefault="00330A3C" w:rsidP="00B71DDB">
            <w:pPr>
              <w:pStyle w:val="Nidungbng"/>
            </w:pPr>
            <w:r>
              <w:t xml:space="preserve">Nội dung 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0A3C" w:rsidRDefault="00330A3C" w:rsidP="00B71DDB">
            <w:pPr>
              <w:pStyle w:val="Nidungbng"/>
            </w:pPr>
            <w:r>
              <w:t xml:space="preserve">Điểm </w:t>
            </w:r>
          </w:p>
        </w:tc>
      </w:tr>
      <w:tr w:rsidR="00330A3C" w:rsidTr="00B71DDB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A3C" w:rsidRPr="000E02EC" w:rsidRDefault="00330A3C" w:rsidP="00B71DDB">
            <w:pPr>
              <w:pStyle w:val="Nidungbng"/>
              <w:rPr>
                <w:b/>
              </w:rPr>
            </w:pPr>
            <w:r w:rsidRPr="000E02EC">
              <w:rPr>
                <w:b/>
              </w:rPr>
              <w:t>Câu 1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A3C" w:rsidRDefault="00330A3C" w:rsidP="00B71DDB">
            <w:r>
              <w:t>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t xml:space="preserve"> + Fe </w:t>
            </w:r>
            <w:r>
              <w:rPr>
                <w:rFonts w:ascii="Wingdings" w:hAnsi="Wingdings"/>
              </w:rPr>
              <w:t>→</w:t>
            </w:r>
            <w:r>
              <w:rPr>
                <w:rFonts w:ascii="Wingdings" w:hAnsi="Wingdings"/>
              </w:rPr>
              <w:t></w:t>
            </w:r>
            <w:r>
              <w:t xml:space="preserve"> FeSO</w:t>
            </w:r>
            <w:r>
              <w:rPr>
                <w:vertAlign w:val="subscript"/>
              </w:rPr>
              <w:t>4</w:t>
            </w:r>
            <w:r>
              <w:t xml:space="preserve"> + H</w:t>
            </w:r>
            <w:r>
              <w:rPr>
                <w:vertAlign w:val="subscript"/>
              </w:rPr>
              <w:t>2</w:t>
            </w:r>
          </w:p>
          <w:p w:rsidR="00330A3C" w:rsidRDefault="00330A3C" w:rsidP="00B71DDB">
            <w:r>
              <w:t>H</w:t>
            </w:r>
            <w:r>
              <w:rPr>
                <w:vertAlign w:val="subscript"/>
              </w:rPr>
              <w:t>2</w:t>
            </w:r>
            <w:r>
              <w:t xml:space="preserve"> + S </w:t>
            </w:r>
            <w:r>
              <w:rPr>
                <w:rFonts w:ascii="Wingdings" w:hAnsi="Wingdings"/>
              </w:rPr>
              <w:t>→</w:t>
            </w:r>
            <w:r>
              <w:rPr>
                <w:rFonts w:ascii="Wingdings" w:hAnsi="Wingdings"/>
              </w:rPr>
              <w:t></w:t>
            </w:r>
            <w:r>
              <w:t xml:space="preserve"> H</w:t>
            </w:r>
            <w:r>
              <w:rPr>
                <w:vertAlign w:val="subscript"/>
              </w:rPr>
              <w:t>2</w:t>
            </w:r>
            <w:r>
              <w:t>S</w:t>
            </w:r>
          </w:p>
          <w:p w:rsidR="00330A3C" w:rsidRDefault="00330A3C" w:rsidP="00B71DDB">
            <w:r>
              <w:t>2H</w:t>
            </w:r>
            <w:r>
              <w:rPr>
                <w:vertAlign w:val="subscript"/>
              </w:rPr>
              <w:t>2</w:t>
            </w:r>
            <w:r>
              <w:t>S + O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>
              <w:rPr>
                <w:rFonts w:ascii="Wingdings" w:hAnsi="Wingdings"/>
              </w:rPr>
              <w:t>→</w:t>
            </w:r>
            <w:r>
              <w:rPr>
                <w:rFonts w:ascii="Wingdings" w:hAnsi="Wingdings"/>
              </w:rPr>
              <w:t></w:t>
            </w:r>
            <w:r>
              <w:t>2S + 2H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:rsidR="00330A3C" w:rsidRDefault="00330A3C" w:rsidP="00B71DDB">
            <w:r>
              <w:t>S + O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>
              <w:rPr>
                <w:rFonts w:ascii="Wingdings" w:hAnsi="Wingdings"/>
              </w:rPr>
              <w:t>→</w:t>
            </w:r>
            <w:r>
              <w:t xml:space="preserve">  SO</w:t>
            </w:r>
            <w:r>
              <w:rPr>
                <w:vertAlign w:val="subscript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0A3C" w:rsidRDefault="00330A3C" w:rsidP="00B71DDB">
            <w:pPr>
              <w:pStyle w:val="Nidungbng"/>
            </w:pPr>
            <w:r>
              <w:t>1điểm</w:t>
            </w:r>
          </w:p>
        </w:tc>
      </w:tr>
      <w:tr w:rsidR="00330A3C" w:rsidTr="00B71DDB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A3C" w:rsidRPr="000E02EC" w:rsidRDefault="00330A3C" w:rsidP="00B71DDB">
            <w:pPr>
              <w:pStyle w:val="Nidungbng"/>
              <w:rPr>
                <w:b/>
              </w:rPr>
            </w:pPr>
            <w:r w:rsidRPr="000E02EC">
              <w:rPr>
                <w:b/>
              </w:rPr>
              <w:t>Câu 2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A3C" w:rsidRDefault="00330A3C" w:rsidP="00B71DDB">
            <w:pPr>
              <w:pStyle w:val="Nidungbng"/>
            </w:pPr>
            <w:r>
              <w:t>2Ag + O</w:t>
            </w:r>
            <w:r>
              <w:rPr>
                <w:vertAlign w:val="subscript"/>
              </w:rPr>
              <w:t>3</w:t>
            </w:r>
            <w:r>
              <w:t xml:space="preserve"> → Ag</w:t>
            </w:r>
            <w:r>
              <w:rPr>
                <w:vertAlign w:val="subscript"/>
              </w:rPr>
              <w:t>2</w:t>
            </w:r>
            <w:r>
              <w:t>O + O</w:t>
            </w:r>
            <w:r>
              <w:rPr>
                <w:vertAlign w:val="subscript"/>
              </w:rPr>
              <w:t>2</w:t>
            </w:r>
          </w:p>
          <w:p w:rsidR="00330A3C" w:rsidRDefault="00330A3C" w:rsidP="00B71DDB">
            <w:pPr>
              <w:pStyle w:val="Nidungbng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 xml:space="preserve"> + 2KI + H</w:t>
            </w:r>
            <w:r>
              <w:rPr>
                <w:vertAlign w:val="subscript"/>
              </w:rPr>
              <w:t>2</w:t>
            </w:r>
            <w:r>
              <w:t>O → I</w:t>
            </w:r>
            <w:r>
              <w:rPr>
                <w:vertAlign w:val="subscript"/>
              </w:rPr>
              <w:t>2</w:t>
            </w:r>
            <w:r>
              <w:t xml:space="preserve"> + O</w:t>
            </w:r>
            <w:r>
              <w:rPr>
                <w:vertAlign w:val="subscript"/>
              </w:rPr>
              <w:t>2</w:t>
            </w:r>
            <w:r>
              <w:t xml:space="preserve"> + 2KOH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0A3C" w:rsidRDefault="00330A3C" w:rsidP="00B71DDB">
            <w:pPr>
              <w:pStyle w:val="Nidungbng"/>
            </w:pPr>
            <w:r>
              <w:t>1điểm</w:t>
            </w:r>
          </w:p>
        </w:tc>
      </w:tr>
      <w:tr w:rsidR="00330A3C" w:rsidTr="00B71DDB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A3C" w:rsidRPr="000E02EC" w:rsidRDefault="00330A3C" w:rsidP="00B71DDB">
            <w:pPr>
              <w:pStyle w:val="Nidungbng"/>
              <w:rPr>
                <w:b/>
              </w:rPr>
            </w:pPr>
            <w:r w:rsidRPr="000E02EC">
              <w:rPr>
                <w:b/>
              </w:rPr>
              <w:t>Câu 3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529"/>
              <w:gridCol w:w="1530"/>
              <w:gridCol w:w="1530"/>
              <w:gridCol w:w="1530"/>
              <w:gridCol w:w="1530"/>
            </w:tblGrid>
            <w:tr w:rsidR="00330A3C" w:rsidTr="00B71DDB">
              <w:tc>
                <w:tcPr>
                  <w:tcW w:w="152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30A3C" w:rsidRDefault="00330A3C" w:rsidP="00B71DDB">
                  <w:pPr>
                    <w:pStyle w:val="Nidungbng"/>
                  </w:pPr>
                </w:p>
              </w:tc>
              <w:tc>
                <w:tcPr>
                  <w:tcW w:w="153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30A3C" w:rsidRDefault="00330A3C" w:rsidP="00B71DDB">
                  <w:pPr>
                    <w:pStyle w:val="Nidungbng"/>
                  </w:pPr>
                  <w:r>
                    <w:t>K</w:t>
                  </w:r>
                  <w:r>
                    <w:rPr>
                      <w:vertAlign w:val="subscript"/>
                    </w:rPr>
                    <w:t>2</w:t>
                  </w:r>
                  <w:r>
                    <w:t>SO</w:t>
                  </w:r>
                  <w:r>
                    <w:rPr>
                      <w:vertAlign w:val="subscript"/>
                    </w:rPr>
                    <w:t>4</w:t>
                  </w:r>
                </w:p>
              </w:tc>
              <w:tc>
                <w:tcPr>
                  <w:tcW w:w="153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30A3C" w:rsidRDefault="00330A3C" w:rsidP="00B71DDB">
                  <w:pPr>
                    <w:pStyle w:val="Nidungbng"/>
                  </w:pPr>
                  <w:r>
                    <w:t>Na</w:t>
                  </w:r>
                  <w:r>
                    <w:rPr>
                      <w:vertAlign w:val="subscript"/>
                    </w:rPr>
                    <w:t>2</w:t>
                  </w:r>
                  <w:r>
                    <w:t>S</w:t>
                  </w:r>
                </w:p>
              </w:tc>
              <w:tc>
                <w:tcPr>
                  <w:tcW w:w="153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30A3C" w:rsidRDefault="00330A3C" w:rsidP="00B71DDB">
                  <w:pPr>
                    <w:pStyle w:val="Nidungbng"/>
                  </w:pPr>
                  <w:r>
                    <w:t>NaCl</w:t>
                  </w:r>
                </w:p>
              </w:tc>
              <w:tc>
                <w:tcPr>
                  <w:tcW w:w="153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30A3C" w:rsidRDefault="00330A3C" w:rsidP="00B71DDB">
                  <w:pPr>
                    <w:pStyle w:val="Nidungbng"/>
                  </w:pPr>
                  <w:r>
                    <w:t>KBr</w:t>
                  </w:r>
                </w:p>
              </w:tc>
            </w:tr>
            <w:tr w:rsidR="00330A3C" w:rsidTr="00B71DDB">
              <w:tc>
                <w:tcPr>
                  <w:tcW w:w="152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30A3C" w:rsidRDefault="00330A3C" w:rsidP="00B71DDB">
                  <w:pPr>
                    <w:pStyle w:val="Nidungbng"/>
                  </w:pPr>
                  <w:r>
                    <w:t xml:space="preserve">HCl 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30A3C" w:rsidRDefault="00330A3C" w:rsidP="00B71DDB">
                  <w:pPr>
                    <w:pStyle w:val="Nidungbng"/>
                  </w:pPr>
                  <w:r>
                    <w:t>-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30A3C" w:rsidRDefault="00330A3C" w:rsidP="00B71DDB">
                  <w:pPr>
                    <w:pStyle w:val="Nidungbng"/>
                  </w:pPr>
                  <w:r>
                    <w:t xml:space="preserve">Khí mùi trứng           thối 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30A3C" w:rsidRDefault="00330A3C" w:rsidP="00B71DDB">
                  <w:pPr>
                    <w:pStyle w:val="Nidungbng"/>
                  </w:pPr>
                  <w:r>
                    <w:t>-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30A3C" w:rsidRDefault="00330A3C" w:rsidP="00B71DDB">
                  <w:pPr>
                    <w:pStyle w:val="Nidungbng"/>
                  </w:pPr>
                  <w:r>
                    <w:t>-</w:t>
                  </w:r>
                </w:p>
              </w:tc>
            </w:tr>
            <w:tr w:rsidR="00330A3C" w:rsidTr="00B71DDB">
              <w:tc>
                <w:tcPr>
                  <w:tcW w:w="152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30A3C" w:rsidRDefault="00330A3C" w:rsidP="00B71DDB">
                  <w:pPr>
                    <w:pStyle w:val="Nidungbng"/>
                  </w:pPr>
                  <w:r>
                    <w:t>BaCl</w:t>
                  </w:r>
                  <w:r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30A3C" w:rsidRDefault="00330A3C" w:rsidP="00B71DDB">
                  <w:pPr>
                    <w:pStyle w:val="Nidungbng"/>
                  </w:pPr>
                  <w:r>
                    <w:t>Kết tủa trắng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30A3C" w:rsidRDefault="00330A3C" w:rsidP="00B71DDB">
                  <w:pPr>
                    <w:pStyle w:val="Nidungbng"/>
                  </w:pPr>
                  <w:r>
                    <w:t>x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30A3C" w:rsidRDefault="00330A3C" w:rsidP="00B71DDB">
                  <w:pPr>
                    <w:pStyle w:val="Nidungbng"/>
                  </w:pPr>
                  <w:r>
                    <w:t>-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30A3C" w:rsidRDefault="00330A3C" w:rsidP="00B71DDB">
                  <w:pPr>
                    <w:pStyle w:val="Nidungbng"/>
                  </w:pPr>
                  <w:r>
                    <w:t>-</w:t>
                  </w:r>
                </w:p>
              </w:tc>
            </w:tr>
            <w:tr w:rsidR="00330A3C" w:rsidTr="00B71DDB">
              <w:tc>
                <w:tcPr>
                  <w:tcW w:w="152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30A3C" w:rsidRDefault="00330A3C" w:rsidP="00B71DDB">
                  <w:pPr>
                    <w:pStyle w:val="Nidungbng"/>
                  </w:pPr>
                  <w:r>
                    <w:t>AgNO</w:t>
                  </w:r>
                  <w:r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30A3C" w:rsidRDefault="00330A3C" w:rsidP="00B71DDB">
                  <w:pPr>
                    <w:pStyle w:val="Nidungbng"/>
                  </w:pPr>
                  <w:r>
                    <w:t>x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30A3C" w:rsidRDefault="00330A3C" w:rsidP="00B71DDB">
                  <w:pPr>
                    <w:pStyle w:val="Nidungbng"/>
                  </w:pPr>
                  <w:r>
                    <w:t>x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30A3C" w:rsidRDefault="00330A3C" w:rsidP="00B71DDB">
                  <w:pPr>
                    <w:pStyle w:val="Nidungbng"/>
                  </w:pPr>
                  <w:r>
                    <w:t>Kết tủa trắng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30A3C" w:rsidRDefault="00330A3C" w:rsidP="00B71DDB">
                  <w:pPr>
                    <w:pStyle w:val="Nidungbng"/>
                  </w:pPr>
                  <w:r>
                    <w:t>Kết tủa vàng</w:t>
                  </w:r>
                </w:p>
              </w:tc>
            </w:tr>
          </w:tbl>
          <w:p w:rsidR="00330A3C" w:rsidRDefault="00330A3C" w:rsidP="00B71DDB">
            <w:pPr>
              <w:pStyle w:val="Nidungbng"/>
            </w:pPr>
          </w:p>
          <w:p w:rsidR="00330A3C" w:rsidRDefault="00330A3C" w:rsidP="00B71DDB">
            <w:pPr>
              <w:pStyle w:val="Nidungbng"/>
            </w:pPr>
            <w:r>
              <w:t>2HCl + Na</w:t>
            </w:r>
            <w:r>
              <w:rPr>
                <w:vertAlign w:val="subscript"/>
              </w:rPr>
              <w:t>2</w:t>
            </w:r>
            <w:r>
              <w:t>S → 2NaCl + H</w:t>
            </w:r>
            <w:r>
              <w:rPr>
                <w:vertAlign w:val="subscript"/>
              </w:rPr>
              <w:t>2</w:t>
            </w:r>
            <w:r>
              <w:t>S</w:t>
            </w:r>
          </w:p>
          <w:p w:rsidR="00330A3C" w:rsidRDefault="00330A3C" w:rsidP="00B71DDB">
            <w:pPr>
              <w:pStyle w:val="Nidungbng"/>
            </w:pPr>
            <w:r>
              <w:t>BaCl</w:t>
            </w:r>
            <w:r>
              <w:rPr>
                <w:vertAlign w:val="subscript"/>
              </w:rPr>
              <w:t>2</w:t>
            </w:r>
            <w:r>
              <w:t xml:space="preserve"> + K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t xml:space="preserve"> → BaSO</w:t>
            </w:r>
            <w:r>
              <w:rPr>
                <w:vertAlign w:val="subscript"/>
              </w:rPr>
              <w:t>4</w:t>
            </w:r>
            <w:r>
              <w:t xml:space="preserve"> + 2KCl</w:t>
            </w:r>
          </w:p>
          <w:p w:rsidR="00330A3C" w:rsidRDefault="00330A3C" w:rsidP="00B71DDB">
            <w:pPr>
              <w:pStyle w:val="Nidungbng"/>
            </w:pPr>
            <w:r>
              <w:t>AgNO</w:t>
            </w:r>
            <w:r>
              <w:rPr>
                <w:vertAlign w:val="subscript"/>
              </w:rPr>
              <w:t>3</w:t>
            </w:r>
            <w:r>
              <w:t xml:space="preserve"> + NaCl → AgCl + NaNO</w:t>
            </w:r>
            <w:r>
              <w:rPr>
                <w:vertAlign w:val="subscript"/>
              </w:rPr>
              <w:t>3</w:t>
            </w:r>
          </w:p>
          <w:p w:rsidR="00330A3C" w:rsidRDefault="00330A3C" w:rsidP="00B71DDB">
            <w:pPr>
              <w:pStyle w:val="Nidungbng"/>
            </w:pPr>
            <w:r>
              <w:t>AgNO</w:t>
            </w:r>
            <w:r>
              <w:rPr>
                <w:vertAlign w:val="subscript"/>
              </w:rPr>
              <w:t>3</w:t>
            </w:r>
            <w:r>
              <w:t xml:space="preserve"> + KBr  → AgBr + KNO</w:t>
            </w:r>
            <w:r>
              <w:rPr>
                <w:vertAlign w:val="subscript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0A3C" w:rsidRDefault="00330A3C" w:rsidP="00B71DDB">
            <w:pPr>
              <w:pStyle w:val="Nidungbng"/>
            </w:pPr>
            <w:r>
              <w:t>2điểm</w:t>
            </w:r>
          </w:p>
        </w:tc>
      </w:tr>
      <w:tr w:rsidR="00330A3C" w:rsidTr="00B71DDB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A3C" w:rsidRPr="000E02EC" w:rsidRDefault="00330A3C" w:rsidP="00B71DDB">
            <w:pPr>
              <w:pStyle w:val="Nidungbng"/>
              <w:rPr>
                <w:b/>
              </w:rPr>
            </w:pPr>
            <w:r w:rsidRPr="000E02EC">
              <w:rPr>
                <w:b/>
              </w:rPr>
              <w:t>Câu 4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A3C" w:rsidRDefault="00330A3C" w:rsidP="00B71DDB">
            <w:r>
              <w:t>2P + 5H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t xml:space="preserve"> </w:t>
            </w:r>
            <w:r>
              <w:rPr>
                <w:rFonts w:ascii="Wingdings" w:hAnsi="Wingdings"/>
              </w:rPr>
              <w:t>→</w:t>
            </w:r>
            <w:r>
              <w:t xml:space="preserve"> 2H</w:t>
            </w:r>
            <w:r>
              <w:rPr>
                <w:vertAlign w:val="subscript"/>
              </w:rPr>
              <w:t>3</w:t>
            </w:r>
            <w:r>
              <w:t>PO</w:t>
            </w:r>
            <w:r>
              <w:rPr>
                <w:vertAlign w:val="subscript"/>
              </w:rPr>
              <w:t>4</w:t>
            </w:r>
            <w:r>
              <w:t xml:space="preserve"> + 5SO</w:t>
            </w:r>
            <w:r>
              <w:rPr>
                <w:vertAlign w:val="subscript"/>
              </w:rPr>
              <w:t>2</w:t>
            </w:r>
            <w:r>
              <w:t xml:space="preserve"> + 2H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:rsidR="00330A3C" w:rsidRDefault="00330A3C" w:rsidP="00B71DDB">
            <w:r>
              <w:t>2Ag + 2H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rPr>
                <w:rFonts w:ascii="Wingdings" w:hAnsi="Wingdings"/>
              </w:rPr>
              <w:t>→</w:t>
            </w:r>
            <w:r>
              <w:t xml:space="preserve"> Ag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t xml:space="preserve"> + SO</w:t>
            </w:r>
            <w:r>
              <w:rPr>
                <w:vertAlign w:val="subscript"/>
              </w:rPr>
              <w:t>2</w:t>
            </w:r>
            <w:r>
              <w:t xml:space="preserve"> + 2H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:rsidR="00330A3C" w:rsidRDefault="00330A3C" w:rsidP="00B71DDB">
            <w:r>
              <w:t>4Mg +5 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t xml:space="preserve"> </w:t>
            </w:r>
            <w:r>
              <w:rPr>
                <w:rFonts w:ascii="Wingdings" w:hAnsi="Wingdings"/>
              </w:rPr>
              <w:t>→</w:t>
            </w:r>
            <w:r>
              <w:t xml:space="preserve"> 4MgSO</w:t>
            </w:r>
            <w:r>
              <w:rPr>
                <w:vertAlign w:val="subscript"/>
              </w:rPr>
              <w:t>4</w:t>
            </w:r>
            <w:r>
              <w:t xml:space="preserve"> + H</w:t>
            </w:r>
            <w:r>
              <w:rPr>
                <w:vertAlign w:val="subscript"/>
              </w:rPr>
              <w:t>2</w:t>
            </w:r>
            <w:r>
              <w:t>S + 4H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:rsidR="00330A3C" w:rsidRDefault="00330A3C" w:rsidP="00B71DDB">
            <w:r>
              <w:t>CuO + 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t xml:space="preserve"> </w:t>
            </w:r>
            <w:r>
              <w:rPr>
                <w:rFonts w:ascii="Wingdings" w:hAnsi="Wingdings"/>
              </w:rPr>
              <w:t>→</w:t>
            </w:r>
            <w:r>
              <w:t xml:space="preserve"> CuSO</w:t>
            </w:r>
            <w:r>
              <w:rPr>
                <w:vertAlign w:val="subscript"/>
              </w:rPr>
              <w:t>4</w:t>
            </w:r>
            <w:r>
              <w:t xml:space="preserve"> +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0A3C" w:rsidRDefault="00330A3C" w:rsidP="00B71DDB">
            <w:pPr>
              <w:pStyle w:val="Nidungbng"/>
            </w:pPr>
            <w:r>
              <w:t>2điểm</w:t>
            </w:r>
          </w:p>
        </w:tc>
      </w:tr>
      <w:tr w:rsidR="00330A3C" w:rsidRPr="00F106E4" w:rsidTr="00B71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1277" w:type="dxa"/>
            <w:shd w:val="clear" w:color="auto" w:fill="auto"/>
          </w:tcPr>
          <w:p w:rsidR="00330A3C" w:rsidRPr="00F106E4" w:rsidRDefault="00330A3C" w:rsidP="00B71DDB">
            <w:pPr>
              <w:jc w:val="center"/>
              <w:rPr>
                <w:rFonts w:eastAsia="Arial" w:cs="Times New Roman"/>
                <w:sz w:val="28"/>
              </w:rPr>
            </w:pPr>
          </w:p>
          <w:p w:rsidR="00330A3C" w:rsidRPr="00F106E4" w:rsidRDefault="00330A3C" w:rsidP="00B71DDB">
            <w:pPr>
              <w:jc w:val="center"/>
              <w:rPr>
                <w:rFonts w:eastAsia="Arial" w:cs="Times New Roman"/>
                <w:sz w:val="28"/>
              </w:rPr>
            </w:pPr>
            <w:r w:rsidRPr="00F106E4">
              <w:rPr>
                <w:rFonts w:eastAsia="Arial" w:cs="Times New Roman"/>
                <w:b/>
                <w:sz w:val="28"/>
              </w:rPr>
              <w:t>Câu 4</w:t>
            </w:r>
            <w:r w:rsidRPr="00F106E4">
              <w:rPr>
                <w:rFonts w:eastAsia="Arial" w:cs="Times New Roman"/>
                <w:sz w:val="28"/>
              </w:rPr>
              <w:t>:</w:t>
            </w:r>
          </w:p>
          <w:p w:rsidR="00330A3C" w:rsidRPr="00F106E4" w:rsidRDefault="00330A3C" w:rsidP="00B71DDB">
            <w:pPr>
              <w:jc w:val="center"/>
              <w:rPr>
                <w:rFonts w:eastAsia="Arial" w:cs="Times New Roman"/>
                <w:sz w:val="28"/>
              </w:rPr>
            </w:pPr>
            <w:r w:rsidRPr="00F106E4">
              <w:rPr>
                <w:rFonts w:eastAsia="Arial" w:cs="Times New Roman"/>
                <w:sz w:val="28"/>
              </w:rPr>
              <w:t>2đ</w:t>
            </w:r>
          </w:p>
        </w:tc>
        <w:tc>
          <w:tcPr>
            <w:tcW w:w="7654" w:type="dxa"/>
            <w:shd w:val="clear" w:color="auto" w:fill="auto"/>
          </w:tcPr>
          <w:p w:rsidR="00330A3C" w:rsidRPr="00F106E4" w:rsidRDefault="00330A3C" w:rsidP="00B71DDB">
            <w:pPr>
              <w:jc w:val="center"/>
              <w:rPr>
                <w:rFonts w:eastAsia="Arial" w:cs="Times New Roman"/>
                <w:sz w:val="28"/>
              </w:rPr>
            </w:pPr>
            <w:r w:rsidRPr="00F106E4">
              <w:rPr>
                <w:rFonts w:eastAsia="Arial" w:cs="Times New Roman"/>
                <w:position w:val="-66"/>
                <w:sz w:val="28"/>
              </w:rPr>
              <w:object w:dxaOrig="45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6.95pt;height:1in">
                  <v:imagedata r:id="rId5" o:title=""/>
                </v:shape>
              </w:object>
            </w:r>
          </w:p>
        </w:tc>
        <w:tc>
          <w:tcPr>
            <w:tcW w:w="1101" w:type="dxa"/>
            <w:shd w:val="clear" w:color="auto" w:fill="auto"/>
          </w:tcPr>
          <w:p w:rsidR="00330A3C" w:rsidRPr="00F106E4" w:rsidRDefault="00330A3C" w:rsidP="00B71DDB">
            <w:pPr>
              <w:jc w:val="center"/>
              <w:rPr>
                <w:rFonts w:eastAsia="Arial" w:cs="Times New Roman"/>
                <w:sz w:val="28"/>
              </w:rPr>
            </w:pPr>
          </w:p>
          <w:p w:rsidR="00330A3C" w:rsidRPr="00F106E4" w:rsidRDefault="00330A3C" w:rsidP="00B71DDB">
            <w:pPr>
              <w:jc w:val="center"/>
              <w:rPr>
                <w:rFonts w:eastAsia="Arial" w:cs="Times New Roman"/>
                <w:sz w:val="28"/>
              </w:rPr>
            </w:pPr>
          </w:p>
          <w:p w:rsidR="00330A3C" w:rsidRPr="00F106E4" w:rsidRDefault="00330A3C" w:rsidP="00B71DDB">
            <w:pPr>
              <w:jc w:val="center"/>
              <w:rPr>
                <w:rFonts w:eastAsia="Arial" w:cs="Times New Roman"/>
                <w:sz w:val="28"/>
              </w:rPr>
            </w:pPr>
            <w:r w:rsidRPr="00F106E4">
              <w:rPr>
                <w:rFonts w:eastAsia="Arial" w:cs="Times New Roman"/>
                <w:sz w:val="28"/>
              </w:rPr>
              <w:t>0.5*4</w:t>
            </w:r>
          </w:p>
        </w:tc>
      </w:tr>
      <w:tr w:rsidR="00330A3C" w:rsidRPr="00F106E4" w:rsidTr="00B71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1277" w:type="dxa"/>
            <w:shd w:val="clear" w:color="auto" w:fill="auto"/>
          </w:tcPr>
          <w:p w:rsidR="00330A3C" w:rsidRPr="00F106E4" w:rsidRDefault="00330A3C" w:rsidP="00B71DDB">
            <w:pPr>
              <w:jc w:val="center"/>
              <w:rPr>
                <w:rFonts w:eastAsia="Arial" w:cs="Times New Roman"/>
                <w:sz w:val="28"/>
              </w:rPr>
            </w:pPr>
            <w:r w:rsidRPr="00F106E4">
              <w:rPr>
                <w:rFonts w:eastAsia="Arial" w:cs="Times New Roman"/>
                <w:b/>
                <w:sz w:val="28"/>
              </w:rPr>
              <w:t>Câu 5</w:t>
            </w:r>
            <w:r w:rsidRPr="00F106E4">
              <w:rPr>
                <w:rFonts w:eastAsia="Arial" w:cs="Times New Roman"/>
                <w:sz w:val="28"/>
              </w:rPr>
              <w:t>:</w:t>
            </w:r>
          </w:p>
          <w:p w:rsidR="00330A3C" w:rsidRPr="00F106E4" w:rsidRDefault="00330A3C" w:rsidP="00B71DDB">
            <w:pPr>
              <w:jc w:val="center"/>
              <w:rPr>
                <w:rFonts w:eastAsia="Arial" w:cs="Times New Roman"/>
                <w:sz w:val="28"/>
              </w:rPr>
            </w:pPr>
            <w:r w:rsidRPr="00F106E4">
              <w:rPr>
                <w:rFonts w:eastAsia="Arial" w:cs="Times New Roman"/>
                <w:sz w:val="28"/>
              </w:rPr>
              <w:t>1đ</w:t>
            </w:r>
          </w:p>
        </w:tc>
        <w:tc>
          <w:tcPr>
            <w:tcW w:w="7654" w:type="dxa"/>
            <w:shd w:val="clear" w:color="auto" w:fill="auto"/>
          </w:tcPr>
          <w:p w:rsidR="00330A3C" w:rsidRPr="00F106E4" w:rsidRDefault="00330A3C" w:rsidP="00B71DDB">
            <w:pPr>
              <w:jc w:val="center"/>
              <w:rPr>
                <w:rFonts w:eastAsia="Arial" w:cs="Times New Roman"/>
                <w:sz w:val="28"/>
                <w:lang w:val="fr-FR"/>
              </w:rPr>
            </w:pPr>
          </w:p>
          <w:p w:rsidR="00330A3C" w:rsidRPr="00F106E4" w:rsidRDefault="00330A3C" w:rsidP="00B71DDB">
            <w:pPr>
              <w:jc w:val="both"/>
              <w:rPr>
                <w:rFonts w:eastAsia="Arial" w:cs="Times New Roman"/>
                <w:sz w:val="28"/>
                <w:lang w:val="fr-FR"/>
              </w:rPr>
            </w:pPr>
            <w:r w:rsidRPr="00F106E4">
              <w:rPr>
                <w:rFonts w:eastAsia="Arial" w:cs="Times New Roman"/>
                <w:sz w:val="28"/>
                <w:lang w:val="fr-FR"/>
              </w:rPr>
              <w:t xml:space="preserve">                         Li +   ½ X</w:t>
            </w:r>
            <w:r w:rsidRPr="00F106E4">
              <w:rPr>
                <w:rFonts w:eastAsia="Arial" w:cs="Times New Roman"/>
                <w:sz w:val="28"/>
                <w:vertAlign w:val="subscript"/>
                <w:lang w:val="fr-FR"/>
              </w:rPr>
              <w:t>2</w:t>
            </w:r>
            <w:r w:rsidRPr="00F106E4">
              <w:rPr>
                <w:rFonts w:eastAsia="Arial" w:cs="Times New Roman"/>
                <w:sz w:val="28"/>
                <w:lang w:val="fr-FR"/>
              </w:rPr>
              <w:t xml:space="preserve"> </w:t>
            </w:r>
            <w:r w:rsidRPr="00F106E4">
              <w:rPr>
                <w:rFonts w:eastAsia="Arial" w:cs="Times New Roman"/>
                <w:sz w:val="28"/>
              </w:rPr>
              <w:sym w:font="Symbol" w:char="F0AE"/>
            </w:r>
            <w:r w:rsidRPr="00F106E4">
              <w:rPr>
                <w:rFonts w:eastAsia="Arial" w:cs="Times New Roman"/>
                <w:sz w:val="28"/>
                <w:lang w:val="fr-FR"/>
              </w:rPr>
              <w:t xml:space="preserve"> LiX</w:t>
            </w:r>
          </w:p>
          <w:p w:rsidR="00330A3C" w:rsidRPr="00F106E4" w:rsidRDefault="00330A3C" w:rsidP="00B71DDB">
            <w:pPr>
              <w:jc w:val="both"/>
              <w:rPr>
                <w:rFonts w:eastAsia="Arial" w:cs="Times New Roman"/>
                <w:sz w:val="28"/>
                <w:lang w:val="fr-FR"/>
              </w:rPr>
            </w:pPr>
            <w:r w:rsidRPr="00F106E4">
              <w:rPr>
                <w:rFonts w:eastAsia="Arial" w:cs="Times New Roman"/>
                <w:sz w:val="28"/>
                <w:lang w:val="fr-FR"/>
              </w:rPr>
              <w:t xml:space="preserve">                        0.2                      0.2</w:t>
            </w:r>
          </w:p>
          <w:p w:rsidR="00330A3C" w:rsidRPr="00F106E4" w:rsidRDefault="00330A3C" w:rsidP="00B71DDB">
            <w:pPr>
              <w:jc w:val="both"/>
              <w:rPr>
                <w:rFonts w:eastAsia="Arial" w:cs="Times New Roman"/>
                <w:sz w:val="28"/>
                <w:lang w:val="fr-FR"/>
              </w:rPr>
            </w:pPr>
            <w:r w:rsidRPr="00F106E4">
              <w:rPr>
                <w:rFonts w:eastAsia="Arial" w:cs="Times New Roman"/>
                <w:sz w:val="28"/>
                <w:lang w:val="fr-FR"/>
              </w:rPr>
              <w:t xml:space="preserve">                </w:t>
            </w:r>
            <w:r w:rsidRPr="00F106E4">
              <w:rPr>
                <w:rFonts w:eastAsia="Arial" w:cs="Times New Roman"/>
                <w:sz w:val="28"/>
              </w:rPr>
              <w:sym w:font="Wingdings" w:char="F0E0"/>
            </w:r>
            <w:r w:rsidRPr="00F106E4">
              <w:rPr>
                <w:rFonts w:eastAsia="Arial" w:cs="Times New Roman"/>
                <w:sz w:val="28"/>
                <w:lang w:val="fr-FR"/>
              </w:rPr>
              <w:t>M</w:t>
            </w:r>
            <w:r w:rsidRPr="00F106E4">
              <w:rPr>
                <w:rFonts w:eastAsia="Arial" w:cs="Times New Roman"/>
                <w:sz w:val="28"/>
                <w:vertAlign w:val="subscript"/>
                <w:lang w:val="fr-FR"/>
              </w:rPr>
              <w:t xml:space="preserve">X </w:t>
            </w:r>
            <w:r w:rsidRPr="00F106E4">
              <w:rPr>
                <w:rFonts w:eastAsia="Arial" w:cs="Times New Roman"/>
                <w:sz w:val="28"/>
                <w:lang w:val="fr-FR"/>
              </w:rPr>
              <w:t>= 35.5  (Cl)</w:t>
            </w:r>
          </w:p>
          <w:p w:rsidR="00330A3C" w:rsidRPr="00F106E4" w:rsidRDefault="00330A3C" w:rsidP="00B71DDB">
            <w:pPr>
              <w:jc w:val="both"/>
              <w:rPr>
                <w:rFonts w:eastAsia="Arial" w:cs="Times New Roman"/>
                <w:sz w:val="28"/>
                <w:lang w:val="fr-FR"/>
              </w:rPr>
            </w:pPr>
          </w:p>
        </w:tc>
        <w:tc>
          <w:tcPr>
            <w:tcW w:w="1101" w:type="dxa"/>
            <w:shd w:val="clear" w:color="auto" w:fill="auto"/>
          </w:tcPr>
          <w:p w:rsidR="00330A3C" w:rsidRPr="00F106E4" w:rsidRDefault="00330A3C" w:rsidP="00B71DDB">
            <w:pPr>
              <w:jc w:val="center"/>
              <w:rPr>
                <w:rFonts w:eastAsia="Arial" w:cs="Times New Roman"/>
                <w:sz w:val="28"/>
                <w:lang w:val="fr-FR"/>
              </w:rPr>
            </w:pPr>
          </w:p>
          <w:p w:rsidR="00330A3C" w:rsidRPr="00F106E4" w:rsidRDefault="00330A3C" w:rsidP="00B71DDB">
            <w:pPr>
              <w:jc w:val="center"/>
              <w:rPr>
                <w:rFonts w:eastAsia="Arial" w:cs="Times New Roman"/>
                <w:sz w:val="28"/>
                <w:lang w:val="fr-FR"/>
              </w:rPr>
            </w:pPr>
          </w:p>
          <w:p w:rsidR="00330A3C" w:rsidRPr="00F106E4" w:rsidRDefault="00330A3C" w:rsidP="00B71DDB">
            <w:pPr>
              <w:jc w:val="center"/>
              <w:rPr>
                <w:rFonts w:eastAsia="Arial" w:cs="Times New Roman"/>
                <w:sz w:val="28"/>
              </w:rPr>
            </w:pPr>
            <w:r w:rsidRPr="00F106E4">
              <w:rPr>
                <w:rFonts w:eastAsia="Arial" w:cs="Times New Roman"/>
                <w:sz w:val="28"/>
              </w:rPr>
              <w:t>1đ</w:t>
            </w:r>
          </w:p>
        </w:tc>
      </w:tr>
      <w:tr w:rsidR="00330A3C" w:rsidRPr="00F106E4" w:rsidTr="00B71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1277" w:type="dxa"/>
            <w:shd w:val="clear" w:color="auto" w:fill="auto"/>
          </w:tcPr>
          <w:p w:rsidR="00330A3C" w:rsidRPr="00F106E4" w:rsidRDefault="00330A3C" w:rsidP="00B71DDB">
            <w:pPr>
              <w:jc w:val="center"/>
              <w:rPr>
                <w:rFonts w:eastAsia="Arial" w:cs="Times New Roman"/>
                <w:sz w:val="28"/>
              </w:rPr>
            </w:pPr>
            <w:r w:rsidRPr="00F106E4">
              <w:rPr>
                <w:rFonts w:eastAsia="Arial" w:cs="Times New Roman"/>
                <w:b/>
                <w:sz w:val="28"/>
              </w:rPr>
              <w:t>Câu 6</w:t>
            </w:r>
            <w:r w:rsidRPr="00F106E4">
              <w:rPr>
                <w:rFonts w:eastAsia="Arial" w:cs="Times New Roman"/>
                <w:sz w:val="28"/>
              </w:rPr>
              <w:t>:</w:t>
            </w:r>
          </w:p>
          <w:p w:rsidR="00330A3C" w:rsidRPr="00F106E4" w:rsidRDefault="00330A3C" w:rsidP="00B71DDB">
            <w:pPr>
              <w:jc w:val="center"/>
              <w:rPr>
                <w:rFonts w:eastAsia="Arial" w:cs="Times New Roman"/>
                <w:sz w:val="28"/>
              </w:rPr>
            </w:pPr>
            <w:r w:rsidRPr="00F106E4">
              <w:rPr>
                <w:rFonts w:eastAsia="Arial" w:cs="Times New Roman"/>
                <w:sz w:val="28"/>
              </w:rPr>
              <w:t>2đ</w:t>
            </w:r>
          </w:p>
        </w:tc>
        <w:tc>
          <w:tcPr>
            <w:tcW w:w="7654" w:type="dxa"/>
            <w:shd w:val="clear" w:color="auto" w:fill="auto"/>
          </w:tcPr>
          <w:p w:rsidR="00330A3C" w:rsidRPr="00F106E4" w:rsidRDefault="00330A3C" w:rsidP="00B71DDB">
            <w:pPr>
              <w:jc w:val="both"/>
              <w:rPr>
                <w:rFonts w:eastAsia="Arial" w:cs="Times New Roman"/>
                <w:sz w:val="28"/>
              </w:rPr>
            </w:pPr>
            <w:r w:rsidRPr="00F106E4">
              <w:rPr>
                <w:rFonts w:eastAsia="Arial" w:cs="Times New Roman"/>
                <w:position w:val="-66"/>
                <w:sz w:val="28"/>
              </w:rPr>
              <w:object w:dxaOrig="3840" w:dyaOrig="1440">
                <v:shape id="_x0000_i1026" type="#_x0000_t75" style="width:191.8pt;height:1in">
                  <v:imagedata r:id="rId6" o:title=""/>
                </v:shape>
              </w:object>
            </w:r>
          </w:p>
          <w:p w:rsidR="00330A3C" w:rsidRPr="00F106E4" w:rsidRDefault="00330A3C" w:rsidP="00B71DDB">
            <w:pPr>
              <w:jc w:val="both"/>
              <w:rPr>
                <w:rFonts w:eastAsia="Arial" w:cs="Times New Roman"/>
                <w:sz w:val="28"/>
                <w:lang w:val="fr-FR"/>
              </w:rPr>
            </w:pPr>
            <w:r w:rsidRPr="00F106E4">
              <w:rPr>
                <w:rFonts w:eastAsia="Arial" w:cs="Times New Roman"/>
                <w:sz w:val="28"/>
                <w:lang w:val="fr-FR"/>
              </w:rPr>
              <w:t xml:space="preserve"> 24x + 65y = 11.3</w:t>
            </w:r>
          </w:p>
          <w:p w:rsidR="00330A3C" w:rsidRPr="00F106E4" w:rsidRDefault="00330A3C" w:rsidP="00B71DDB">
            <w:pPr>
              <w:jc w:val="both"/>
              <w:rPr>
                <w:rFonts w:eastAsia="Arial" w:cs="Times New Roman"/>
                <w:sz w:val="28"/>
                <w:lang w:val="fr-FR"/>
              </w:rPr>
            </w:pPr>
            <w:r w:rsidRPr="00F106E4">
              <w:rPr>
                <w:rFonts w:eastAsia="Arial" w:cs="Times New Roman"/>
                <w:sz w:val="28"/>
                <w:lang w:val="fr-FR"/>
              </w:rPr>
              <w:t xml:space="preserve">  x + y   = 0.3                        =&gt;  x = 0.2 , y =0.1</w:t>
            </w:r>
          </w:p>
          <w:p w:rsidR="00330A3C" w:rsidRPr="00F106E4" w:rsidRDefault="00330A3C" w:rsidP="00B71DDB">
            <w:pPr>
              <w:jc w:val="both"/>
              <w:rPr>
                <w:rFonts w:eastAsia="Arial" w:cs="Times New Roman"/>
                <w:sz w:val="28"/>
                <w:lang w:val="fr-FR"/>
              </w:rPr>
            </w:pPr>
          </w:p>
          <w:p w:rsidR="00330A3C" w:rsidRPr="00F106E4" w:rsidRDefault="00330A3C" w:rsidP="00B71DDB">
            <w:pPr>
              <w:jc w:val="both"/>
              <w:rPr>
                <w:rFonts w:eastAsia="Arial" w:cs="Times New Roman"/>
                <w:sz w:val="28"/>
                <w:lang w:val="fr-FR"/>
              </w:rPr>
            </w:pPr>
            <w:r w:rsidRPr="00F106E4">
              <w:rPr>
                <w:rFonts w:eastAsia="Arial" w:cs="Times New Roman"/>
                <w:sz w:val="28"/>
                <w:lang w:val="fr-FR"/>
              </w:rPr>
              <w:t>a/ m</w:t>
            </w:r>
            <w:r w:rsidRPr="00F106E4">
              <w:rPr>
                <w:rFonts w:eastAsia="Arial" w:cs="Times New Roman"/>
                <w:sz w:val="28"/>
                <w:vertAlign w:val="subscript"/>
                <w:lang w:val="fr-FR"/>
              </w:rPr>
              <w:t xml:space="preserve">Mg </w:t>
            </w:r>
            <w:r w:rsidRPr="00F106E4">
              <w:rPr>
                <w:rFonts w:eastAsia="Arial" w:cs="Times New Roman"/>
                <w:sz w:val="28"/>
                <w:lang w:val="fr-FR"/>
              </w:rPr>
              <w:t>= 4,8 g           ;     m</w:t>
            </w:r>
            <w:r w:rsidRPr="00F106E4">
              <w:rPr>
                <w:rFonts w:eastAsia="Arial" w:cs="Times New Roman"/>
                <w:sz w:val="28"/>
                <w:vertAlign w:val="subscript"/>
                <w:lang w:val="fr-FR"/>
              </w:rPr>
              <w:t>Zn</w:t>
            </w:r>
            <w:r w:rsidRPr="00F106E4">
              <w:rPr>
                <w:rFonts w:eastAsia="Arial" w:cs="Times New Roman"/>
                <w:sz w:val="28"/>
                <w:lang w:val="fr-FR"/>
              </w:rPr>
              <w:t xml:space="preserve"> = 6,5 g</w:t>
            </w:r>
          </w:p>
          <w:p w:rsidR="00330A3C" w:rsidRPr="00F106E4" w:rsidRDefault="00330A3C" w:rsidP="00B71DDB">
            <w:pPr>
              <w:jc w:val="both"/>
              <w:rPr>
                <w:rFonts w:eastAsia="Arial" w:cs="Times New Roman"/>
                <w:sz w:val="28"/>
                <w:lang w:val="fr-FR"/>
              </w:rPr>
            </w:pPr>
          </w:p>
          <w:p w:rsidR="00330A3C" w:rsidRPr="00F106E4" w:rsidRDefault="00330A3C" w:rsidP="00B71DDB">
            <w:pPr>
              <w:jc w:val="both"/>
              <w:rPr>
                <w:rFonts w:eastAsia="Arial" w:cs="Times New Roman"/>
                <w:sz w:val="28"/>
              </w:rPr>
            </w:pPr>
            <w:r w:rsidRPr="00F106E4">
              <w:rPr>
                <w:rFonts w:eastAsia="Arial" w:cs="Times New Roman"/>
                <w:sz w:val="28"/>
              </w:rPr>
              <w:t>b/  m</w:t>
            </w:r>
            <w:r w:rsidRPr="00F106E4">
              <w:rPr>
                <w:rFonts w:eastAsia="Arial" w:cs="Times New Roman"/>
                <w:sz w:val="28"/>
                <w:vertAlign w:val="subscript"/>
              </w:rPr>
              <w:t>ddspư</w:t>
            </w:r>
            <w:r w:rsidRPr="00F106E4">
              <w:rPr>
                <w:rFonts w:eastAsia="Arial" w:cs="Times New Roman"/>
                <w:sz w:val="28"/>
              </w:rPr>
              <w:t xml:space="preserve"> = 112,097 g</w:t>
            </w:r>
          </w:p>
          <w:p w:rsidR="00330A3C" w:rsidRPr="00F106E4" w:rsidRDefault="00330A3C" w:rsidP="00B71DDB">
            <w:pPr>
              <w:jc w:val="both"/>
              <w:rPr>
                <w:rFonts w:eastAsia="Arial" w:cs="Times New Roman"/>
                <w:sz w:val="28"/>
              </w:rPr>
            </w:pPr>
          </w:p>
          <w:p w:rsidR="00330A3C" w:rsidRPr="00F106E4" w:rsidRDefault="00330A3C" w:rsidP="00B71DDB">
            <w:pPr>
              <w:jc w:val="both"/>
              <w:rPr>
                <w:rFonts w:eastAsia="Arial" w:cs="Times New Roman"/>
                <w:sz w:val="28"/>
              </w:rPr>
            </w:pPr>
            <w:r w:rsidRPr="00F106E4">
              <w:rPr>
                <w:rFonts w:eastAsia="Arial" w:cs="Times New Roman"/>
                <w:sz w:val="28"/>
              </w:rPr>
              <w:t>C% ZnSO</w:t>
            </w:r>
            <w:r w:rsidRPr="00F106E4">
              <w:rPr>
                <w:rFonts w:eastAsia="Arial" w:cs="Times New Roman"/>
                <w:sz w:val="28"/>
                <w:vertAlign w:val="subscript"/>
              </w:rPr>
              <w:t>4</w:t>
            </w:r>
            <w:r w:rsidRPr="00F106E4">
              <w:rPr>
                <w:rFonts w:eastAsia="Arial" w:cs="Times New Roman"/>
                <w:sz w:val="28"/>
              </w:rPr>
              <w:t xml:space="preserve"> = 14,36%</w:t>
            </w:r>
          </w:p>
          <w:p w:rsidR="00330A3C" w:rsidRPr="00F106E4" w:rsidRDefault="00330A3C" w:rsidP="00B71DDB">
            <w:pPr>
              <w:jc w:val="both"/>
              <w:rPr>
                <w:rFonts w:eastAsia="Arial" w:cs="Times New Roman"/>
                <w:sz w:val="28"/>
              </w:rPr>
            </w:pPr>
          </w:p>
        </w:tc>
        <w:tc>
          <w:tcPr>
            <w:tcW w:w="1101" w:type="dxa"/>
            <w:shd w:val="clear" w:color="auto" w:fill="auto"/>
          </w:tcPr>
          <w:p w:rsidR="00330A3C" w:rsidRPr="00F106E4" w:rsidRDefault="00330A3C" w:rsidP="00B71DDB">
            <w:pPr>
              <w:jc w:val="center"/>
              <w:rPr>
                <w:rFonts w:eastAsia="Arial" w:cs="Times New Roman"/>
                <w:sz w:val="28"/>
              </w:rPr>
            </w:pPr>
          </w:p>
          <w:p w:rsidR="00330A3C" w:rsidRPr="00F106E4" w:rsidRDefault="00330A3C" w:rsidP="00B71DDB">
            <w:pPr>
              <w:jc w:val="center"/>
              <w:rPr>
                <w:rFonts w:eastAsia="Arial" w:cs="Times New Roman"/>
                <w:sz w:val="28"/>
              </w:rPr>
            </w:pPr>
          </w:p>
          <w:p w:rsidR="00330A3C" w:rsidRPr="00F106E4" w:rsidRDefault="00330A3C" w:rsidP="00B71DDB">
            <w:pPr>
              <w:jc w:val="center"/>
              <w:rPr>
                <w:rFonts w:eastAsia="Arial" w:cs="Times New Roman"/>
                <w:sz w:val="28"/>
              </w:rPr>
            </w:pPr>
            <w:r w:rsidRPr="00F106E4">
              <w:rPr>
                <w:rFonts w:eastAsia="Arial" w:cs="Times New Roman"/>
                <w:sz w:val="28"/>
              </w:rPr>
              <w:t>0.5</w:t>
            </w:r>
          </w:p>
          <w:p w:rsidR="00330A3C" w:rsidRPr="00F106E4" w:rsidRDefault="00330A3C" w:rsidP="00B71DDB">
            <w:pPr>
              <w:jc w:val="center"/>
              <w:rPr>
                <w:rFonts w:eastAsia="Arial" w:cs="Times New Roman"/>
                <w:sz w:val="28"/>
              </w:rPr>
            </w:pPr>
          </w:p>
          <w:p w:rsidR="00330A3C" w:rsidRPr="00F106E4" w:rsidRDefault="00330A3C" w:rsidP="00B71DDB">
            <w:pPr>
              <w:jc w:val="center"/>
              <w:rPr>
                <w:rFonts w:eastAsia="Arial" w:cs="Times New Roman"/>
                <w:sz w:val="28"/>
              </w:rPr>
            </w:pPr>
          </w:p>
          <w:p w:rsidR="00330A3C" w:rsidRPr="00F106E4" w:rsidRDefault="00330A3C" w:rsidP="00B71DDB">
            <w:pPr>
              <w:jc w:val="center"/>
              <w:rPr>
                <w:rFonts w:eastAsia="Arial" w:cs="Times New Roman"/>
                <w:sz w:val="28"/>
              </w:rPr>
            </w:pPr>
            <w:r w:rsidRPr="00F106E4">
              <w:rPr>
                <w:rFonts w:eastAsia="Arial" w:cs="Times New Roman"/>
                <w:sz w:val="28"/>
              </w:rPr>
              <w:t>0.5</w:t>
            </w:r>
          </w:p>
          <w:p w:rsidR="00330A3C" w:rsidRPr="00F106E4" w:rsidRDefault="00330A3C" w:rsidP="00B71DDB">
            <w:pPr>
              <w:jc w:val="center"/>
              <w:rPr>
                <w:rFonts w:eastAsia="Arial" w:cs="Times New Roman"/>
                <w:sz w:val="28"/>
              </w:rPr>
            </w:pPr>
          </w:p>
          <w:p w:rsidR="00330A3C" w:rsidRPr="00F106E4" w:rsidRDefault="00330A3C" w:rsidP="00B71DDB">
            <w:pPr>
              <w:jc w:val="center"/>
              <w:rPr>
                <w:rFonts w:eastAsia="Arial" w:cs="Times New Roman"/>
                <w:sz w:val="28"/>
              </w:rPr>
            </w:pPr>
          </w:p>
          <w:p w:rsidR="00330A3C" w:rsidRPr="00F106E4" w:rsidRDefault="00330A3C" w:rsidP="00B71DDB">
            <w:pPr>
              <w:jc w:val="center"/>
              <w:rPr>
                <w:rFonts w:eastAsia="Arial" w:cs="Times New Roman"/>
                <w:sz w:val="28"/>
              </w:rPr>
            </w:pPr>
            <w:r w:rsidRPr="00F106E4">
              <w:rPr>
                <w:rFonts w:eastAsia="Arial" w:cs="Times New Roman"/>
                <w:sz w:val="28"/>
              </w:rPr>
              <w:t>0.25</w:t>
            </w:r>
          </w:p>
          <w:p w:rsidR="00330A3C" w:rsidRPr="00F106E4" w:rsidRDefault="00330A3C" w:rsidP="00B71DDB">
            <w:pPr>
              <w:jc w:val="center"/>
              <w:rPr>
                <w:rFonts w:eastAsia="Arial" w:cs="Times New Roman"/>
                <w:sz w:val="28"/>
              </w:rPr>
            </w:pPr>
          </w:p>
          <w:p w:rsidR="00330A3C" w:rsidRPr="00F106E4" w:rsidRDefault="00330A3C" w:rsidP="00B71DDB">
            <w:pPr>
              <w:jc w:val="center"/>
              <w:rPr>
                <w:rFonts w:eastAsia="Arial" w:cs="Times New Roman"/>
                <w:sz w:val="28"/>
              </w:rPr>
            </w:pPr>
            <w:r w:rsidRPr="00F106E4">
              <w:rPr>
                <w:rFonts w:eastAsia="Arial" w:cs="Times New Roman"/>
                <w:sz w:val="28"/>
              </w:rPr>
              <w:t>0.5</w:t>
            </w:r>
          </w:p>
          <w:p w:rsidR="00330A3C" w:rsidRPr="00F106E4" w:rsidRDefault="00330A3C" w:rsidP="00B71DDB">
            <w:pPr>
              <w:jc w:val="center"/>
              <w:rPr>
                <w:rFonts w:eastAsia="Arial" w:cs="Times New Roman"/>
                <w:sz w:val="28"/>
              </w:rPr>
            </w:pPr>
          </w:p>
          <w:p w:rsidR="00330A3C" w:rsidRPr="00F106E4" w:rsidRDefault="00330A3C" w:rsidP="00B71DDB">
            <w:pPr>
              <w:jc w:val="center"/>
              <w:rPr>
                <w:rFonts w:eastAsia="Arial" w:cs="Times New Roman"/>
                <w:sz w:val="28"/>
              </w:rPr>
            </w:pPr>
            <w:r w:rsidRPr="00F106E4">
              <w:rPr>
                <w:rFonts w:eastAsia="Arial" w:cs="Times New Roman"/>
                <w:sz w:val="28"/>
              </w:rPr>
              <w:t>0.75</w:t>
            </w:r>
          </w:p>
        </w:tc>
      </w:tr>
      <w:tr w:rsidR="00330A3C" w:rsidRPr="00F106E4" w:rsidTr="00B71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1277" w:type="dxa"/>
            <w:shd w:val="clear" w:color="auto" w:fill="auto"/>
          </w:tcPr>
          <w:p w:rsidR="00330A3C" w:rsidRPr="00F106E4" w:rsidRDefault="00330A3C" w:rsidP="00B71DDB">
            <w:pPr>
              <w:jc w:val="center"/>
              <w:rPr>
                <w:rFonts w:eastAsia="Arial" w:cs="Times New Roman"/>
                <w:sz w:val="28"/>
              </w:rPr>
            </w:pPr>
            <w:r w:rsidRPr="00F106E4">
              <w:rPr>
                <w:rFonts w:eastAsia="Arial" w:cs="Times New Roman"/>
                <w:b/>
                <w:sz w:val="28"/>
              </w:rPr>
              <w:lastRenderedPageBreak/>
              <w:t>Câu 7</w:t>
            </w:r>
            <w:r w:rsidRPr="00F106E4">
              <w:rPr>
                <w:rFonts w:eastAsia="Arial" w:cs="Times New Roman"/>
                <w:sz w:val="28"/>
              </w:rPr>
              <w:t>:</w:t>
            </w:r>
          </w:p>
          <w:p w:rsidR="00330A3C" w:rsidRPr="00F106E4" w:rsidRDefault="00330A3C" w:rsidP="00B71DDB">
            <w:pPr>
              <w:jc w:val="center"/>
              <w:rPr>
                <w:rFonts w:eastAsia="Arial" w:cs="Times New Roman"/>
                <w:sz w:val="28"/>
              </w:rPr>
            </w:pPr>
            <w:r w:rsidRPr="00F106E4">
              <w:rPr>
                <w:rFonts w:eastAsia="Arial" w:cs="Times New Roman"/>
                <w:sz w:val="28"/>
              </w:rPr>
              <w:t>1đ</w:t>
            </w:r>
          </w:p>
        </w:tc>
        <w:tc>
          <w:tcPr>
            <w:tcW w:w="7654" w:type="dxa"/>
            <w:shd w:val="clear" w:color="auto" w:fill="auto"/>
          </w:tcPr>
          <w:p w:rsidR="00330A3C" w:rsidRPr="00F106E4" w:rsidRDefault="00330A3C" w:rsidP="00B71DDB">
            <w:pPr>
              <w:jc w:val="center"/>
              <w:rPr>
                <w:rFonts w:eastAsia="Arial" w:cs="Times New Roman"/>
                <w:sz w:val="28"/>
              </w:rPr>
            </w:pPr>
            <w:r w:rsidRPr="00F106E4">
              <w:rPr>
                <w:rFonts w:eastAsia="Arial" w:cs="Times New Roman"/>
                <w:position w:val="-12"/>
                <w:sz w:val="28"/>
              </w:rPr>
              <w:object w:dxaOrig="3739" w:dyaOrig="360">
                <v:shape id="_x0000_i1027" type="#_x0000_t75" style="width:186.6pt;height:17.85pt">
                  <v:imagedata r:id="rId7" o:title=""/>
                </v:shape>
              </w:object>
            </w:r>
          </w:p>
          <w:p w:rsidR="00330A3C" w:rsidRPr="00F106E4" w:rsidRDefault="00330A3C" w:rsidP="00B71DDB">
            <w:pPr>
              <w:jc w:val="both"/>
              <w:rPr>
                <w:rFonts w:eastAsia="Arial" w:cs="Times New Roman"/>
                <w:sz w:val="28"/>
              </w:rPr>
            </w:pPr>
            <w:r w:rsidRPr="00F106E4">
              <w:rPr>
                <w:rFonts w:eastAsia="Arial" w:cs="Times New Roman"/>
                <w:sz w:val="28"/>
              </w:rPr>
              <w:t>Hiện tượng :</w:t>
            </w:r>
          </w:p>
          <w:p w:rsidR="00330A3C" w:rsidRPr="00F106E4" w:rsidRDefault="00330A3C" w:rsidP="00B71DDB">
            <w:pPr>
              <w:jc w:val="both"/>
              <w:rPr>
                <w:rFonts w:eastAsia="Arial" w:cs="Times New Roman"/>
                <w:sz w:val="28"/>
              </w:rPr>
            </w:pPr>
            <w:r w:rsidRPr="00F106E4">
              <w:rPr>
                <w:rFonts w:eastAsia="Arial" w:cs="Times New Roman"/>
                <w:sz w:val="28"/>
              </w:rPr>
              <w:t xml:space="preserve">- đồng tan thành dung dịch muối màu xanh </w:t>
            </w:r>
          </w:p>
          <w:p w:rsidR="00330A3C" w:rsidRPr="00F106E4" w:rsidRDefault="00330A3C" w:rsidP="00B71DDB">
            <w:pPr>
              <w:jc w:val="both"/>
              <w:rPr>
                <w:rFonts w:eastAsia="Arial" w:cs="Times New Roman"/>
                <w:sz w:val="28"/>
              </w:rPr>
            </w:pPr>
            <w:r w:rsidRPr="00F106E4">
              <w:rPr>
                <w:rFonts w:eastAsia="Arial" w:cs="Times New Roman"/>
                <w:sz w:val="28"/>
              </w:rPr>
              <w:t>-  có khí không màu mùi hắc bay lên</w:t>
            </w:r>
          </w:p>
          <w:p w:rsidR="00330A3C" w:rsidRPr="00F106E4" w:rsidRDefault="00330A3C" w:rsidP="00B71DDB">
            <w:pPr>
              <w:jc w:val="center"/>
              <w:rPr>
                <w:rFonts w:eastAsia="Arial" w:cs="Times New Roman"/>
                <w:sz w:val="28"/>
              </w:rPr>
            </w:pPr>
          </w:p>
          <w:p w:rsidR="00330A3C" w:rsidRPr="00F106E4" w:rsidRDefault="00330A3C" w:rsidP="00B71DDB">
            <w:pPr>
              <w:jc w:val="center"/>
              <w:rPr>
                <w:rFonts w:eastAsia="Arial" w:cs="Times New Roman"/>
                <w:sz w:val="28"/>
              </w:rPr>
            </w:pPr>
          </w:p>
        </w:tc>
        <w:tc>
          <w:tcPr>
            <w:tcW w:w="1101" w:type="dxa"/>
            <w:shd w:val="clear" w:color="auto" w:fill="auto"/>
          </w:tcPr>
          <w:p w:rsidR="00330A3C" w:rsidRPr="00F106E4" w:rsidRDefault="00330A3C" w:rsidP="00B71DDB">
            <w:pPr>
              <w:jc w:val="center"/>
              <w:rPr>
                <w:rFonts w:eastAsia="Arial" w:cs="Times New Roman"/>
                <w:sz w:val="28"/>
              </w:rPr>
            </w:pPr>
            <w:r w:rsidRPr="00F106E4">
              <w:rPr>
                <w:rFonts w:eastAsia="Arial" w:cs="Times New Roman"/>
                <w:sz w:val="28"/>
              </w:rPr>
              <w:t>0.5</w:t>
            </w:r>
          </w:p>
          <w:p w:rsidR="00330A3C" w:rsidRPr="00F106E4" w:rsidRDefault="00330A3C" w:rsidP="00B71DDB">
            <w:pPr>
              <w:jc w:val="center"/>
              <w:rPr>
                <w:rFonts w:eastAsia="Arial" w:cs="Times New Roman"/>
                <w:sz w:val="28"/>
              </w:rPr>
            </w:pPr>
          </w:p>
          <w:p w:rsidR="00330A3C" w:rsidRPr="00F106E4" w:rsidRDefault="00330A3C" w:rsidP="00B71DDB">
            <w:pPr>
              <w:jc w:val="center"/>
              <w:rPr>
                <w:rFonts w:eastAsia="Arial" w:cs="Times New Roman"/>
                <w:sz w:val="28"/>
              </w:rPr>
            </w:pPr>
          </w:p>
          <w:p w:rsidR="00330A3C" w:rsidRPr="00F106E4" w:rsidRDefault="00330A3C" w:rsidP="00B71DDB">
            <w:pPr>
              <w:jc w:val="center"/>
              <w:rPr>
                <w:rFonts w:eastAsia="Arial" w:cs="Times New Roman"/>
                <w:sz w:val="28"/>
              </w:rPr>
            </w:pPr>
            <w:r w:rsidRPr="00F106E4">
              <w:rPr>
                <w:rFonts w:eastAsia="Arial" w:cs="Times New Roman"/>
                <w:sz w:val="28"/>
              </w:rPr>
              <w:t>0.5</w:t>
            </w:r>
          </w:p>
        </w:tc>
      </w:tr>
    </w:tbl>
    <w:p w:rsidR="00330A3C" w:rsidRDefault="00330A3C" w:rsidP="00330A3C"/>
    <w:p w:rsidR="00C918DF" w:rsidRDefault="00C918DF">
      <w:bookmarkStart w:id="0" w:name="_GoBack"/>
      <w:bookmarkEnd w:id="0"/>
    </w:p>
    <w:sectPr w:rsidR="00C918DF" w:rsidSect="000E02EC">
      <w:pgSz w:w="12240" w:h="15840"/>
      <w:pgMar w:top="450" w:right="616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3C"/>
    <w:rsid w:val="00330A3C"/>
    <w:rsid w:val="008B3065"/>
    <w:rsid w:val="00C53C1F"/>
    <w:rsid w:val="00C9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dungbng">
    <w:name w:val="Nội dung bảng"/>
    <w:basedOn w:val="Normal"/>
    <w:rsid w:val="00330A3C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dungbng">
    <w:name w:val="Nội dung bảng"/>
    <w:basedOn w:val="Normal"/>
    <w:rsid w:val="00330A3C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2018-05-04T02:13:00Z</dcterms:created>
  <dcterms:modified xsi:type="dcterms:W3CDTF">2018-05-04T02:13:00Z</dcterms:modified>
</cp:coreProperties>
</file>