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51" w:rsidRPr="00425651" w:rsidRDefault="00425651" w:rsidP="00425651">
      <w:pPr>
        <w:framePr w:hSpace="180" w:wrap="around" w:vAnchor="page" w:hAnchor="page" w:x="481" w:y="526"/>
        <w:tabs>
          <w:tab w:val="center" w:pos="1620"/>
          <w:tab w:val="center" w:pos="5400"/>
        </w:tabs>
        <w:spacing w:after="0" w:line="240" w:lineRule="auto"/>
        <w:ind w:right="-333"/>
        <w:suppressOverlap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SỞ GIÁO DỤC VÀ ĐÀO TẠO      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  <w:t xml:space="preserve">               </w:t>
      </w:r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KIỂM TRA HỌC KỲ II -NH 2017-2018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              </w:t>
      </w:r>
    </w:p>
    <w:p w:rsidR="00425651" w:rsidRPr="00425651" w:rsidRDefault="00425651" w:rsidP="00425651">
      <w:pPr>
        <w:framePr w:hSpace="180" w:wrap="around" w:vAnchor="page" w:hAnchor="page" w:x="481" w:y="526"/>
        <w:tabs>
          <w:tab w:val="center" w:pos="1620"/>
          <w:tab w:val="center" w:pos="5400"/>
        </w:tabs>
        <w:spacing w:after="0" w:line="240" w:lineRule="auto"/>
        <w:ind w:right="-1638"/>
        <w:suppressOverlap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  <w:t xml:space="preserve">                   THÀNH PHỐ HỒ CHÍ MINH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  <w:t xml:space="preserve">                                        </w:t>
      </w:r>
      <w:proofErr w:type="spellStart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Môn</w:t>
      </w:r>
      <w:proofErr w:type="spellEnd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: </w:t>
      </w:r>
      <w:proofErr w:type="spellStart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Hóa</w:t>
      </w:r>
      <w:proofErr w:type="spellEnd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proofErr w:type="spellStart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học</w:t>
      </w:r>
      <w:proofErr w:type="spellEnd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– </w:t>
      </w:r>
      <w:proofErr w:type="spellStart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lớp</w:t>
      </w:r>
      <w:proofErr w:type="spellEnd"/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11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  <w:t xml:space="preserve">                   </w:t>
      </w:r>
    </w:p>
    <w:p w:rsidR="00425651" w:rsidRDefault="00425651" w:rsidP="00425651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</w:t>
      </w:r>
      <w:r w:rsidRPr="0042565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TRƯỜNG THCS – THPT DUY TÂN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</w:t>
      </w:r>
      <w:proofErr w:type="spellStart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Thời</w:t>
      </w:r>
      <w:proofErr w:type="spellEnd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gian</w:t>
      </w:r>
      <w:proofErr w:type="spellEnd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làm</w:t>
      </w:r>
      <w:proofErr w:type="spellEnd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bài</w:t>
      </w:r>
      <w:proofErr w:type="spellEnd"/>
      <w:r w:rsidRPr="004256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: 45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phút  </w:t>
      </w:r>
    </w:p>
    <w:p w:rsidR="0022167D" w:rsidRPr="00425651" w:rsidRDefault="00425651" w:rsidP="00425651">
      <w:pPr>
        <w:rPr>
          <w:rFonts w:ascii="Times New Roman" w:hAnsi="Times New Roman" w:cs="Times New Roman"/>
          <w:b/>
          <w:sz w:val="24"/>
          <w:szCs w:val="24"/>
        </w:rPr>
      </w:pPr>
      <w:r w:rsidRPr="0042565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HƯỚNG DẪN CHẤM</w:t>
      </w:r>
      <w:r w:rsidRPr="004256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         </w:t>
      </w:r>
      <w:r w:rsidRPr="0042565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08"/>
      </w:tblGrid>
      <w:tr w:rsidR="0022167D" w:rsidTr="0022167D">
        <w:tc>
          <w:tcPr>
            <w:tcW w:w="1101" w:type="dxa"/>
          </w:tcPr>
          <w:p w:rsidR="0022167D" w:rsidRPr="0030574A" w:rsidRDefault="0022167D" w:rsidP="00221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4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96" w:type="dxa"/>
          </w:tcPr>
          <w:p w:rsidR="0022167D" w:rsidRPr="0030574A" w:rsidRDefault="0022167D" w:rsidP="00221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4A">
              <w:rPr>
                <w:rFonts w:ascii="Times New Roman" w:hAnsi="Times New Roman" w:cs="Times New Roman"/>
                <w:b/>
                <w:sz w:val="24"/>
                <w:szCs w:val="24"/>
              </w:rPr>
              <w:t>Nội</w:t>
            </w:r>
            <w:proofErr w:type="spellEnd"/>
            <w:r w:rsidRPr="0030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808" w:type="dxa"/>
          </w:tcPr>
          <w:p w:rsidR="0022167D" w:rsidRPr="0030574A" w:rsidRDefault="0022167D" w:rsidP="00221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4A">
              <w:rPr>
                <w:rFonts w:ascii="Times New Roman" w:hAnsi="Times New Roman" w:cs="Times New Roman"/>
                <w:b/>
                <w:sz w:val="24"/>
                <w:szCs w:val="24"/>
              </w:rPr>
              <w:t>Điểm</w:t>
            </w:r>
            <w:proofErr w:type="spellEnd"/>
          </w:p>
        </w:tc>
      </w:tr>
      <w:tr w:rsidR="0022167D" w:rsidTr="0022167D">
        <w:tc>
          <w:tcPr>
            <w:tcW w:w="1101" w:type="dxa"/>
          </w:tcPr>
          <w:p w:rsidR="0022167D" w:rsidRDefault="0022167D" w:rsidP="002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150F" w:rsidRDefault="00702DCE" w:rsidP="0091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4F9A" w:rsidRPr="00424D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F4F9A" w:rsidRPr="00424D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Pd/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PbCO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3,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p>
                        </m:sub>
                      </m:sSub>
                    </m:e>
                  </m:groupChr>
                </m:e>
              </m:box>
            </m:oMath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  <w:r w:rsidR="001F4F9A" w:rsidRPr="00424D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702DCE" w:rsidRDefault="00702DCE" w:rsidP="0091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4F9A" w:rsidRPr="00424D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+ H2O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+, 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, </m:t>
                          </m:r>
                        </m:sub>
                      </m:sSub>
                    </m:e>
                  </m:groupChr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</w:t>
            </w:r>
            <w:r w:rsidR="001F4F9A"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DCE" w:rsidRDefault="00702DCE" w:rsidP="0091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="001F4F9A"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="001F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1F4F9A"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CHO  +  Cu   +  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702DCE" w:rsidRDefault="00702DCE" w:rsidP="0091150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 </w:t>
            </w:r>
            <w:r w:rsidR="00FE52BD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CH</w:t>
            </w:r>
            <w:r w:rsidR="00FE52BD" w:rsidRPr="00425651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3</w:t>
            </w:r>
            <w:r w:rsidR="00FE52BD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CHO</w:t>
            </w:r>
            <w:r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+ </w:t>
            </w:r>
            <w:r w:rsidR="00FE52BD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1/2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O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2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color w:val="C00000"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color w:val="C00000"/>
                          <w:sz w:val="24"/>
                          <w:szCs w:val="24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C00000"/>
                          <w:sz w:val="24"/>
                          <w:szCs w:val="24"/>
                        </w:rPr>
                        <m:t>, xt</m:t>
                      </m:r>
                    </m:e>
                  </m:groupChr>
                </m:e>
              </m:box>
            </m:oMath>
            <w:r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CH</w:t>
            </w:r>
            <w:r w:rsidR="001F4F9A" w:rsidRPr="00425651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3</w:t>
            </w:r>
            <w:r w:rsidR="00FD7E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COOH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</w:t>
            </w:r>
            <w:r w:rsid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</w:t>
            </w:r>
          </w:p>
          <w:p w:rsidR="00702DCE" w:rsidRPr="0091150F" w:rsidRDefault="00FD7E0B" w:rsidP="0091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Mỗi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trình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viết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đúng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đúng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0,5 đ,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nếu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thiếu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 xml:space="preserve"> bị </w:t>
            </w:r>
            <w:proofErr w:type="spellStart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trư</w:t>
            </w:r>
            <w:proofErr w:type="spellEnd"/>
            <w:r w:rsidR="00702DCE">
              <w:rPr>
                <w:rFonts w:ascii="Times New Roman" w:hAnsi="Times New Roman" w:cs="Times New Roman"/>
                <w:sz w:val="24"/>
                <w:szCs w:val="24"/>
              </w:rPr>
              <w:t>̀ 0,25đ</w:t>
            </w:r>
          </w:p>
        </w:tc>
        <w:tc>
          <w:tcPr>
            <w:tcW w:w="1808" w:type="dxa"/>
          </w:tcPr>
          <w:p w:rsidR="0022167D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702DCE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CE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702DCE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CE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702DCE" w:rsidRDefault="00702DCE" w:rsidP="002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22167D" w:rsidTr="0022167D">
        <w:trPr>
          <w:trHeight w:val="1225"/>
        </w:trPr>
        <w:tc>
          <w:tcPr>
            <w:tcW w:w="1101" w:type="dxa"/>
          </w:tcPr>
          <w:p w:rsidR="0022167D" w:rsidRDefault="0022167D" w:rsidP="002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150F" w:rsidRDefault="00702DCE" w:rsidP="00D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Trích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mẫu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̉</w:t>
            </w:r>
          </w:p>
          <w:p w:rsidR="00702DCE" w:rsidRDefault="00702DCE" w:rsidP="00D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trình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đúng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đúng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trình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̀ 0,25đ</w:t>
            </w:r>
          </w:p>
          <w:p w:rsidR="00702DCE" w:rsidRPr="00D93E01" w:rsidRDefault="00702DCE" w:rsidP="00D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Có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thê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̉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làm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nhiều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cách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khác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nhau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nếu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đúng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vẫn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điểm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tối</w:t>
            </w:r>
            <w:proofErr w:type="spellEnd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5B3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2167D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điểm</w:t>
            </w:r>
            <w:proofErr w:type="spellEnd"/>
          </w:p>
        </w:tc>
      </w:tr>
      <w:tr w:rsidR="0022167D" w:rsidTr="0016721D">
        <w:trPr>
          <w:trHeight w:val="1479"/>
        </w:trPr>
        <w:tc>
          <w:tcPr>
            <w:tcW w:w="1101" w:type="dxa"/>
          </w:tcPr>
          <w:p w:rsidR="0022167D" w:rsidRDefault="0022167D" w:rsidP="002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6721D" w:rsidRDefault="00D225B3" w:rsidP="0016721D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a/ Có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xuất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hiện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tủa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vàng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nhạt</w:t>
            </w:r>
            <w:proofErr w:type="spellEnd"/>
          </w:p>
          <w:p w:rsidR="00D225B3" w:rsidRDefault="00D225B3" w:rsidP="0016721D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  <w:r w:rsidRPr="00D225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225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 C</w:t>
            </w:r>
            <w:r w:rsid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↓  +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225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225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D225B3" w:rsidRDefault="00D225B3" w:rsidP="001F4F9A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 w:rsidR="001F4F9A">
              <w:rPr>
                <w:rFonts w:ascii="Times New Roman" w:hAnsi="Times New Roman" w:cs="Times New Roman"/>
                <w:sz w:val="24"/>
                <w:szCs w:val="24"/>
              </w:rPr>
              <w:t>PTHH</w:t>
            </w:r>
          </w:p>
          <w:p w:rsidR="001F4F9A" w:rsidRDefault="001F4F9A" w:rsidP="001F4F9A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   +   CO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H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 →   C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   +  NaHCO</w:t>
            </w:r>
            <w:r w:rsidRPr="001F4F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1F4F9A" w:rsidRPr="001F4F9A" w:rsidRDefault="001F4F9A" w:rsidP="001F4F9A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Phenol là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rất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cacbonic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cacbonic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đẩy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phenol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khỏi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muối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̀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dịch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vẩn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225B3" w:rsidRDefault="00D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D225B3" w:rsidRDefault="00D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B3" w:rsidRDefault="00D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D225B3" w:rsidRDefault="00D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E53713" w:rsidRDefault="00E53713" w:rsidP="00D2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7D" w:rsidTr="0022167D">
        <w:tc>
          <w:tcPr>
            <w:tcW w:w="1101" w:type="dxa"/>
          </w:tcPr>
          <w:p w:rsidR="0022167D" w:rsidRDefault="009F4D33" w:rsidP="009F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225B3" w:rsidRDefault="001F4F9A" w:rsidP="001F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thức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tổng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quát</w:t>
            </w:r>
            <w:proofErr w:type="spellEnd"/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bình</w:t>
            </w:r>
            <w:proofErr w:type="spellEnd"/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FE52BD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="00F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chức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mạch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̉ là:</w:t>
            </w:r>
          </w:p>
          <w:p w:rsidR="001F4F9A" w:rsidRDefault="001F4F9A" w:rsidP="003247EE">
            <w:pPr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3247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247EE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247EE"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FE52BD" w:rsidRPr="00FE52BD">
              <w:rPr>
                <w:rFonts w:ascii="SimSun" w:eastAsia="SimSun" w:hAnsi="SimSun" w:cs="Times New Roman"/>
                <w:sz w:val="24"/>
                <w:szCs w:val="24"/>
                <w:vertAlign w:val="subscript"/>
              </w:rPr>
              <w:t xml:space="preserve"> + 1 </w:t>
            </w:r>
            <w:r w:rsidR="00FE52BD">
              <w:rPr>
                <w:rFonts w:ascii="SimSun" w:eastAsia="SimSun" w:hAnsi="SimSun" w:cs="Times New Roman"/>
                <w:sz w:val="24"/>
                <w:szCs w:val="24"/>
              </w:rPr>
              <w:t>OH</w:t>
            </w:r>
            <w:r w:rsidR="003247EE">
              <w:rPr>
                <w:rFonts w:ascii="SimSun" w:eastAsia="SimSun" w:hAnsi="SimSun" w:cs="Times New Roman"/>
                <w:sz w:val="24"/>
                <w:szCs w:val="24"/>
              </w:rPr>
              <w:t xml:space="preserve"> ( n&lt;</w:t>
            </w:r>
            <w:r w:rsidR="003247EE">
              <w:rPr>
                <w:rFonts w:ascii="SimSun" w:eastAsia="SimSun" w:hAnsi="SimSun" w:cs="Times New Roman" w:hint="eastAsia"/>
                <w:sz w:val="24"/>
                <w:szCs w:val="24"/>
              </w:rPr>
              <w:t>ñ</w:t>
            </w:r>
            <w:r w:rsidR="003247EE">
              <w:rPr>
                <w:rFonts w:ascii="SimSun" w:eastAsia="SimSun" w:hAnsi="SimSun" w:cs="Times New Roman"/>
                <w:sz w:val="24"/>
                <w:szCs w:val="24"/>
              </w:rPr>
              <w:t>&lt; n+1)(</w:t>
            </w:r>
            <w:r w:rsidR="003247EE">
              <w:rPr>
                <w:rFonts w:ascii="SimSun" w:eastAsia="SimSun" w:hAnsi="SimSun" w:cs="Times New Roman" w:hint="eastAsia"/>
                <w:sz w:val="24"/>
                <w:szCs w:val="24"/>
              </w:rPr>
              <w:t>n&gt;= 0)</w:t>
            </w:r>
          </w:p>
          <w:p w:rsidR="003247EE" w:rsidRDefault="003247EE" w:rsidP="003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PTHH: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E52BD"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FE52BD" w:rsidRPr="00FE52BD">
              <w:rPr>
                <w:rFonts w:ascii="SimSun" w:eastAsia="SimSun" w:hAnsi="SimSun" w:cs="Times New Roman"/>
                <w:sz w:val="24"/>
                <w:szCs w:val="24"/>
                <w:vertAlign w:val="subscript"/>
              </w:rPr>
              <w:t xml:space="preserve"> + 1 </w:t>
            </w:r>
            <w:r w:rsidR="00FE52BD">
              <w:rPr>
                <w:rFonts w:ascii="SimSun" w:eastAsia="SimSun" w:hAnsi="SimSun" w:cs="Times New Roman"/>
                <w:sz w:val="24"/>
                <w:szCs w:val="24"/>
              </w:rPr>
              <w:t xml:space="preserve">OH   +   Na </w:t>
            </w:r>
            <w:r w:rsidR="00FE52BD">
              <w:rPr>
                <w:rFonts w:ascii="SimSun" w:eastAsia="SimSun" w:hAnsi="SimSun" w:cs="Times New Roman" w:hint="eastAsia"/>
                <w:sz w:val="24"/>
                <w:szCs w:val="24"/>
              </w:rPr>
              <w:t>→</w:t>
            </w:r>
            <w:r w:rsidR="00FE52BD">
              <w:rPr>
                <w:rFonts w:ascii="SimSun" w:eastAsia="SimSun" w:hAnsi="SimSun" w:cs="Times New Roman"/>
                <w:sz w:val="24"/>
                <w:szCs w:val="24"/>
              </w:rPr>
              <w:t xml:space="preserve">  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E52BD"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FE52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E52BD" w:rsidRPr="00FE52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E52BD" w:rsidRPr="00FE52BD">
              <w:rPr>
                <w:rFonts w:ascii="SimSun" w:eastAsia="SimSun" w:hAnsi="SimSun" w:cs="Times New Roman" w:hint="eastAsia"/>
                <w:sz w:val="24"/>
                <w:szCs w:val="24"/>
                <w:vertAlign w:val="subscript"/>
              </w:rPr>
              <w:t>ñ</w:t>
            </w:r>
            <w:r w:rsidR="00FE52BD" w:rsidRPr="00FE52BD">
              <w:rPr>
                <w:rFonts w:ascii="SimSun" w:eastAsia="SimSun" w:hAnsi="SimSun" w:cs="Times New Roman"/>
                <w:sz w:val="24"/>
                <w:szCs w:val="24"/>
                <w:vertAlign w:val="subscript"/>
              </w:rPr>
              <w:t xml:space="preserve"> + 1 </w:t>
            </w:r>
            <w:proofErr w:type="spellStart"/>
            <w:r w:rsidR="00FE52BD">
              <w:rPr>
                <w:rFonts w:ascii="SimSun" w:eastAsia="SimSun" w:hAnsi="SimSun" w:cs="Times New Roman"/>
                <w:sz w:val="24"/>
                <w:szCs w:val="24"/>
              </w:rPr>
              <w:t>ONa</w:t>
            </w:r>
            <w:proofErr w:type="spellEnd"/>
            <w:r w:rsidR="00FE52BD">
              <w:rPr>
                <w:rFonts w:ascii="SimSun" w:eastAsia="SimSun" w:hAnsi="SimSun" w:cs="Times New Roman"/>
                <w:sz w:val="24"/>
                <w:szCs w:val="24"/>
              </w:rPr>
              <w:t xml:space="preserve">    +   ½ H</w:t>
            </w:r>
            <w:r w:rsidR="00FE52BD" w:rsidRPr="00FE52BD">
              <w:rPr>
                <w:rFonts w:ascii="SimSun" w:eastAsia="SimSun" w:hAnsi="SimSun" w:cs="Times New Roman"/>
                <w:sz w:val="24"/>
                <w:szCs w:val="24"/>
                <w:vertAlign w:val="subscript"/>
              </w:rPr>
              <w:t>2</w:t>
            </w:r>
            <w:r w:rsidR="00FE52BD">
              <w:rPr>
                <w:rFonts w:ascii="SimSun" w:eastAsia="SimSun" w:hAnsi="SimSun" w:cs="Times New Roman"/>
                <w:sz w:val="24"/>
                <w:szCs w:val="24"/>
              </w:rPr>
              <w:t xml:space="preserve">   </w:t>
            </w:r>
          </w:p>
          <w:p w:rsidR="003247EE" w:rsidRDefault="003247EE" w:rsidP="003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2ancol</m:t>
                  </m:r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>= 0,15.2=0,3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  <w:p w:rsidR="003247EE" w:rsidRDefault="00FD7E0B" w:rsidP="003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32&lt;M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trung binh cua 2 ancol</m:t>
                  </m:r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=40 &lt; 46</w:t>
            </w:r>
          </w:p>
          <w:p w:rsidR="001F5096" w:rsidRPr="001F5096" w:rsidRDefault="003247EE" w:rsidP="003247E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thức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̉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andehit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lần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lượt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là:</w:t>
            </w:r>
          </w:p>
          <w:p w:rsidR="003247EE" w:rsidRPr="003247EE" w:rsidRDefault="003247EE" w:rsidP="001F50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H: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metanol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metylic</w:t>
            </w:r>
            <w:proofErr w:type="spellEnd"/>
          </w:p>
          <w:p w:rsidR="003247EE" w:rsidRPr="003247EE" w:rsidRDefault="003247EE" w:rsidP="003247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̀ C</w:t>
            </w:r>
            <w:r w:rsidRPr="003247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247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H: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etanol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etylic</w:t>
            </w:r>
            <w:proofErr w:type="spellEnd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7EE" w:rsidRPr="003247EE" w:rsidRDefault="003247EE" w:rsidP="0032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C15BF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C6" w:rsidRDefault="0016721D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đ</w:t>
            </w:r>
          </w:p>
          <w:p w:rsidR="0089488F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16721D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  <w:r w:rsidR="005C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21D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 w:rsidP="001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6721D" w:rsidTr="0022167D">
        <w:tc>
          <w:tcPr>
            <w:tcW w:w="1101" w:type="dxa"/>
          </w:tcPr>
          <w:p w:rsidR="0016721D" w:rsidRDefault="0016721D" w:rsidP="009F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D32D0" w:rsidRDefault="007D32D0" w:rsidP="0086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toán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D32D0" w:rsidRDefault="00FD7E0B" w:rsidP="0086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oMath>
            <w:r w:rsidR="001F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= 0,15</w:t>
            </w:r>
            <w:r w:rsidR="007D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32D0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proofErr w:type="spellEnd"/>
          </w:p>
          <w:p w:rsidR="005C15BF" w:rsidRPr="007D32D0" w:rsidRDefault="00FD7E0B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↓</m:t>
                  </m:r>
                </m:sub>
              </m:sSub>
            </m:oMath>
            <w:r w:rsidR="005C15BF">
              <w:rPr>
                <w:rFonts w:ascii="Times New Roman" w:hAnsi="Times New Roman" w:cs="Times New Roman"/>
                <w:sz w:val="24"/>
                <w:szCs w:val="24"/>
              </w:rPr>
              <w:t xml:space="preserve"> = 0,05 mol</w:t>
            </w:r>
          </w:p>
          <w:p w:rsidR="00866569" w:rsidRDefault="005C795A" w:rsidP="008665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C79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7D32D0">
              <w:rPr>
                <w:rFonts w:ascii="Times New Roman" w:hAnsi="Times New Roman" w:cs="Times New Roman"/>
                <w:sz w:val="24"/>
                <w:szCs w:val="24"/>
              </w:rPr>
              <w:t>OH  +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 C</w:t>
            </w:r>
            <w:r w:rsidRPr="005C79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7D32D0">
              <w:rPr>
                <w:rFonts w:ascii="Times New Roman" w:hAnsi="Times New Roman" w:cs="Times New Roman"/>
                <w:sz w:val="24"/>
                <w:szCs w:val="24"/>
              </w:rPr>
              <w:t>ONa +  ½ H</w:t>
            </w:r>
            <w:r w:rsidR="007D32D0" w:rsidRP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             1               1/2</w:t>
            </w:r>
          </w:p>
          <w:p w:rsidR="007D32D0" w:rsidRP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         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  <w:p w:rsid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  + Na→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 +  ½ H</w:t>
            </w:r>
            <w:r w:rsidRP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         1             1                 ½</w:t>
            </w:r>
          </w:p>
          <w:p w:rsidR="007D32D0" w:rsidRP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0,05                                          0,025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  <w:p w:rsidR="007D32D0" w:rsidRPr="007D32D0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 + 3HNO</w:t>
            </w:r>
            <w:r w:rsidR="001F5096" w:rsidRP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7D32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7D32D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2D0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(NO</w:t>
            </w:r>
            <w:r w:rsidR="001F5096" w:rsidRP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32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3 H</w:t>
            </w:r>
            <w:r w:rsidR="001F5096" w:rsidRP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B56F9" w:rsidRDefault="007D32D0" w:rsidP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  <w:r w:rsidR="005B56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  <w:r w:rsidR="005B56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mol</w:t>
            </w:r>
          </w:p>
          <w:p w:rsidR="00FB7758" w:rsidRDefault="00FB7758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75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FB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>m = 0,25.46 +  0,05. 94 = 16,2</w:t>
            </w:r>
            <w:r w:rsidR="002D1AE0">
              <w:rPr>
                <w:rFonts w:ascii="Times New Roman" w:hAnsi="Times New Roman" w:cs="Times New Roman"/>
                <w:sz w:val="24"/>
                <w:szCs w:val="24"/>
              </w:rPr>
              <w:t xml:space="preserve"> gam</w:t>
            </w: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 OH</m:t>
                      </m:r>
                    </m:sub>
                  </m:sSub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= 70,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 OH</m:t>
                      </m:r>
                    </m:sub>
                  </m:sSub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= 20,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E0">
              <w:rPr>
                <w:rFonts w:ascii="Times New Roman" w:hAnsi="Times New Roman" w:cs="Times New Roman"/>
                <w:b/>
                <w:sz w:val="24"/>
                <w:szCs w:val="24"/>
              </w:rPr>
              <w:t>Bài</w:t>
            </w:r>
            <w:proofErr w:type="spellEnd"/>
            <w:r w:rsidRPr="002D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AE0">
              <w:rPr>
                <w:rFonts w:ascii="Times New Roman" w:hAnsi="Times New Roman" w:cs="Times New Roman"/>
                <w:b/>
                <w:sz w:val="24"/>
                <w:szCs w:val="24"/>
              </w:rPr>
              <w:t>toán</w:t>
            </w:r>
            <w:proofErr w:type="spellEnd"/>
            <w:r w:rsidRPr="002D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2D1AE0" w:rsidRDefault="002D1AE0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5BF" w:rsidRDefault="00FD7E0B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OH ban đầu</m:t>
                  </m:r>
                </m:sub>
              </m:sSub>
            </m:oMath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= 0,15</w:t>
            </w:r>
            <w:r w:rsidR="005C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5BF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  <w:p w:rsidR="005C15BF" w:rsidRPr="005C15BF" w:rsidRDefault="00FD7E0B" w:rsidP="002D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↓ </m:t>
                  </m:r>
                </m:sub>
              </m:sSub>
            </m:oMath>
            <w:r w:rsidR="0018697F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="005C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AE0" w:rsidRPr="002D1AE0" w:rsidRDefault="002D1AE0" w:rsidP="002D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BF" w:rsidRDefault="005C15BF" w:rsidP="00FB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F50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="001F5096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proofErr w:type="spellStart"/>
            <w:r w:rsidR="001F5096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</w:t>
            </w:r>
            <w:r w:rsid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8697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H</w:t>
            </w:r>
            <w:r w:rsidRPr="005C15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697F">
              <w:rPr>
                <w:rFonts w:ascii="Times New Roman" w:hAnsi="Times New Roman" w:cs="Times New Roman"/>
                <w:sz w:val="24"/>
                <w:szCs w:val="24"/>
              </w:rPr>
              <w:t xml:space="preserve">    +   Cu</w:t>
            </w:r>
          </w:p>
          <w:p w:rsidR="005C15BF" w:rsidRDefault="005C15BF" w:rsidP="00FB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697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8697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7F" w:rsidRDefault="0018697F" w:rsidP="00FB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7F" w:rsidRDefault="0018697F" w:rsidP="00FB775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  +    2AgNO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+ 3NH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   CH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2 Ag + 2 NH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869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C15BF" w:rsidRPr="0018697F" w:rsidRDefault="0018697F" w:rsidP="00FB775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  <w:p w:rsidR="005C15BF" w:rsidRDefault="0018697F" w:rsidP="005C15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Hiệu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suất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phản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ứng</w:t>
            </w:r>
            <w:proofErr w:type="spellEnd"/>
          </w:p>
          <w:p w:rsidR="0018697F" w:rsidRDefault="0018697F" w:rsidP="005C15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58" w:rsidRPr="005C795A" w:rsidRDefault="0018697F" w:rsidP="001869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H% = (0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/0,15). 100 = 66,67%</w:t>
            </w:r>
          </w:p>
        </w:tc>
        <w:tc>
          <w:tcPr>
            <w:tcW w:w="1808" w:type="dxa"/>
          </w:tcPr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5C795A" w:rsidRDefault="005C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5C795A" w:rsidRDefault="005C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5C15BF" w:rsidRDefault="005C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F9" w:rsidRDefault="005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FA3371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18697F" w:rsidRDefault="0018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7F" w:rsidRDefault="0018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F9" w:rsidRDefault="005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FA3371" w:rsidRDefault="00FA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7F" w:rsidRDefault="0018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97F" w:rsidRDefault="0018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1" w:rsidRDefault="0018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3371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FA3371" w:rsidRDefault="00FA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5C" w:rsidRDefault="001D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71" w:rsidRDefault="00F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69" w:rsidRDefault="0086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67D" w:rsidRPr="0022167D" w:rsidRDefault="005C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22167D" w:rsidRPr="0022167D" w:rsidSect="0022167D">
      <w:pgSz w:w="12240" w:h="15840"/>
      <w:pgMar w:top="709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DBF"/>
    <w:multiLevelType w:val="hybridMultilevel"/>
    <w:tmpl w:val="E6806E98"/>
    <w:lvl w:ilvl="0" w:tplc="41304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7F1B"/>
    <w:multiLevelType w:val="hybridMultilevel"/>
    <w:tmpl w:val="0234E264"/>
    <w:lvl w:ilvl="0" w:tplc="09F096F0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4222"/>
    <w:multiLevelType w:val="hybridMultilevel"/>
    <w:tmpl w:val="7146EA10"/>
    <w:lvl w:ilvl="0" w:tplc="7B88720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26AE"/>
    <w:multiLevelType w:val="hybridMultilevel"/>
    <w:tmpl w:val="1820C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12141"/>
    <w:multiLevelType w:val="hybridMultilevel"/>
    <w:tmpl w:val="03CCF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64B5"/>
    <w:multiLevelType w:val="hybridMultilevel"/>
    <w:tmpl w:val="78F6E47A"/>
    <w:lvl w:ilvl="0" w:tplc="148EE1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60121"/>
    <w:multiLevelType w:val="hybridMultilevel"/>
    <w:tmpl w:val="2B0E1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87F"/>
    <w:multiLevelType w:val="hybridMultilevel"/>
    <w:tmpl w:val="9A5EAF72"/>
    <w:lvl w:ilvl="0" w:tplc="DF185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C0D5B"/>
    <w:multiLevelType w:val="hybridMultilevel"/>
    <w:tmpl w:val="F1B67EEE"/>
    <w:lvl w:ilvl="0" w:tplc="CCCC2C4E">
      <w:start w:val="1"/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68932AC"/>
    <w:multiLevelType w:val="hybridMultilevel"/>
    <w:tmpl w:val="61F2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F5A87"/>
    <w:multiLevelType w:val="hybridMultilevel"/>
    <w:tmpl w:val="87B21C18"/>
    <w:lvl w:ilvl="0" w:tplc="0E3A28F4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4621"/>
    <w:multiLevelType w:val="hybridMultilevel"/>
    <w:tmpl w:val="49FCB236"/>
    <w:lvl w:ilvl="0" w:tplc="A894B9E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55ABB"/>
    <w:multiLevelType w:val="hybridMultilevel"/>
    <w:tmpl w:val="3D72B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64E1A"/>
    <w:multiLevelType w:val="hybridMultilevel"/>
    <w:tmpl w:val="13924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7443"/>
    <w:multiLevelType w:val="hybridMultilevel"/>
    <w:tmpl w:val="AA9E17E8"/>
    <w:lvl w:ilvl="0" w:tplc="3072E180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125932"/>
    <w:multiLevelType w:val="hybridMultilevel"/>
    <w:tmpl w:val="81A0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71224"/>
    <w:multiLevelType w:val="hybridMultilevel"/>
    <w:tmpl w:val="E070D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7D"/>
    <w:rsid w:val="00071360"/>
    <w:rsid w:val="000E1718"/>
    <w:rsid w:val="000E365E"/>
    <w:rsid w:val="00103222"/>
    <w:rsid w:val="0016721D"/>
    <w:rsid w:val="0018697F"/>
    <w:rsid w:val="001D265C"/>
    <w:rsid w:val="001F4F9A"/>
    <w:rsid w:val="001F5096"/>
    <w:rsid w:val="0022167D"/>
    <w:rsid w:val="002B0A32"/>
    <w:rsid w:val="002D1AE0"/>
    <w:rsid w:val="0030574A"/>
    <w:rsid w:val="003247EE"/>
    <w:rsid w:val="00425651"/>
    <w:rsid w:val="004C5DE8"/>
    <w:rsid w:val="005B3EC1"/>
    <w:rsid w:val="005B56F9"/>
    <w:rsid w:val="005C15BF"/>
    <w:rsid w:val="005C795A"/>
    <w:rsid w:val="005F3182"/>
    <w:rsid w:val="00702DCE"/>
    <w:rsid w:val="007D32D0"/>
    <w:rsid w:val="0082686F"/>
    <w:rsid w:val="00866569"/>
    <w:rsid w:val="0089488F"/>
    <w:rsid w:val="008F644B"/>
    <w:rsid w:val="0091150F"/>
    <w:rsid w:val="009F4D33"/>
    <w:rsid w:val="00AA39C6"/>
    <w:rsid w:val="00C93252"/>
    <w:rsid w:val="00D225B3"/>
    <w:rsid w:val="00D65A7C"/>
    <w:rsid w:val="00D93E01"/>
    <w:rsid w:val="00E53713"/>
    <w:rsid w:val="00FA3371"/>
    <w:rsid w:val="00FB7758"/>
    <w:rsid w:val="00FD7E0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5</cp:revision>
  <dcterms:created xsi:type="dcterms:W3CDTF">2018-04-06T08:07:00Z</dcterms:created>
  <dcterms:modified xsi:type="dcterms:W3CDTF">2018-04-17T01:53:00Z</dcterms:modified>
</cp:coreProperties>
</file>