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B6" w:rsidRPr="00E46AE6" w:rsidRDefault="003F57B6" w:rsidP="003F57B6">
      <w:pPr>
        <w:spacing w:after="0" w:line="276" w:lineRule="auto"/>
        <w:rPr>
          <w:sz w:val="22"/>
        </w:rPr>
      </w:pPr>
      <w:r w:rsidRPr="00E46AE6">
        <w:rPr>
          <w:sz w:val="22"/>
        </w:rPr>
        <w:t>SỞ GIÁO DỤC &amp; ĐÀO TẠO TP.HCM</w:t>
      </w:r>
    </w:p>
    <w:p w:rsidR="003F57B6" w:rsidRPr="00E46AE6" w:rsidRDefault="003F57B6" w:rsidP="003F57B6">
      <w:pPr>
        <w:spacing w:after="0" w:line="276" w:lineRule="auto"/>
        <w:rPr>
          <w:sz w:val="22"/>
        </w:rPr>
      </w:pPr>
      <w:r w:rsidRPr="00E46AE6">
        <w:rPr>
          <w:sz w:val="22"/>
        </w:rPr>
        <w:t xml:space="preserve">      Trường THPT Lương Thế Vinh</w:t>
      </w:r>
    </w:p>
    <w:p w:rsidR="003F57B6" w:rsidRDefault="003F57B6" w:rsidP="003F57B6">
      <w:pPr>
        <w:jc w:val="center"/>
        <w:rPr>
          <w:b/>
        </w:rPr>
      </w:pPr>
    </w:p>
    <w:p w:rsidR="003F57B6" w:rsidRPr="00E46AE6" w:rsidRDefault="003F57B6" w:rsidP="003F57B6">
      <w:pPr>
        <w:spacing w:after="0" w:line="276" w:lineRule="auto"/>
        <w:jc w:val="center"/>
        <w:rPr>
          <w:b/>
          <w:sz w:val="26"/>
          <w:szCs w:val="26"/>
        </w:rPr>
      </w:pPr>
      <w:r w:rsidRPr="00E46AE6">
        <w:rPr>
          <w:b/>
          <w:sz w:val="26"/>
          <w:szCs w:val="26"/>
        </w:rPr>
        <w:t>ĐỀ THI HỌC KÌ II – NĂM HỌC 2017 – 2018</w:t>
      </w:r>
    </w:p>
    <w:p w:rsidR="003F57B6" w:rsidRPr="00AD25B4" w:rsidRDefault="003F57B6" w:rsidP="003F57B6">
      <w:pPr>
        <w:spacing w:after="0" w:line="276" w:lineRule="auto"/>
        <w:jc w:val="center"/>
        <w:rPr>
          <w:b/>
        </w:rPr>
      </w:pPr>
      <w:proofErr w:type="gramStart"/>
      <w:r w:rsidRPr="00E46AE6">
        <w:rPr>
          <w:b/>
          <w:sz w:val="26"/>
          <w:szCs w:val="26"/>
          <w:u w:val="single"/>
        </w:rPr>
        <w:t>Môn</w:t>
      </w:r>
      <w:r w:rsidRPr="00AD25B4">
        <w:rPr>
          <w:b/>
        </w:rPr>
        <w:t xml:space="preserve"> :</w:t>
      </w:r>
      <w:proofErr w:type="gramEnd"/>
      <w:r w:rsidRPr="00AD25B4">
        <w:rPr>
          <w:b/>
        </w:rPr>
        <w:t xml:space="preserve"> </w:t>
      </w:r>
      <w:r>
        <w:rPr>
          <w:b/>
          <w:sz w:val="28"/>
        </w:rPr>
        <w:t>HÓA HỌC</w:t>
      </w:r>
      <w:r w:rsidRPr="00AD25B4">
        <w:rPr>
          <w:b/>
          <w:sz w:val="28"/>
        </w:rPr>
        <w:t xml:space="preserve"> 1</w:t>
      </w:r>
      <w:r>
        <w:rPr>
          <w:b/>
          <w:sz w:val="28"/>
        </w:rPr>
        <w:t>1</w:t>
      </w:r>
      <w:r w:rsidRPr="00AD25B4">
        <w:rPr>
          <w:b/>
          <w:sz w:val="28"/>
        </w:rPr>
        <w:t xml:space="preserve"> </w:t>
      </w:r>
      <w:r w:rsidRPr="00AD25B4">
        <w:rPr>
          <w:b/>
        </w:rPr>
        <w:t xml:space="preserve">- </w:t>
      </w:r>
      <w:r w:rsidRPr="00E46AE6">
        <w:rPr>
          <w:b/>
          <w:sz w:val="26"/>
          <w:szCs w:val="26"/>
          <w:u w:val="single"/>
        </w:rPr>
        <w:t>Thời gian</w:t>
      </w:r>
      <w:r w:rsidRPr="00AD25B4">
        <w:rPr>
          <w:b/>
        </w:rPr>
        <w:t>: 45 phút</w:t>
      </w:r>
    </w:p>
    <w:p w:rsidR="003F57B6" w:rsidRDefault="003F57B6" w:rsidP="003F57B6">
      <w:pPr>
        <w:jc w:val="center"/>
        <w:rPr>
          <w:rFonts w:cs="Times New Roman"/>
          <w:b/>
          <w:i/>
          <w:sz w:val="26"/>
          <w:szCs w:val="26"/>
        </w:rPr>
      </w:pPr>
      <w:r w:rsidRPr="00E46A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B1965" wp14:editId="102A0A7E">
                <wp:simplePos x="0" y="0"/>
                <wp:positionH relativeFrom="column">
                  <wp:posOffset>180340</wp:posOffset>
                </wp:positionH>
                <wp:positionV relativeFrom="paragraph">
                  <wp:posOffset>109058</wp:posOffset>
                </wp:positionV>
                <wp:extent cx="1169582" cy="295275"/>
                <wp:effectExtent l="0" t="0" r="1206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582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7B6" w:rsidRPr="00AD25B4" w:rsidRDefault="003F57B6" w:rsidP="003F57B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CHẴN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2pt;margin-top:8.6pt;width:92.1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" fillcolor="window" strokeweight=".5pt">
                <v:path arrowok="t"/>
                <v:textbox>
                  <w:txbxContent>
                    <w:p w:rsidR="003F57B6" w:rsidRPr="00AD25B4" w:rsidRDefault="003F57B6" w:rsidP="003F57B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ĐỀ </w:t>
                      </w:r>
                      <w:r>
                        <w:rPr>
                          <w:b/>
                          <w:sz w:val="32"/>
                        </w:rPr>
                        <w:t>CHẴN</w:t>
                      </w:r>
                    </w:p>
                  </w:txbxContent>
                </v:textbox>
              </v:shape>
            </w:pict>
          </mc:Fallback>
        </mc:AlternateContent>
      </w:r>
    </w:p>
    <w:p w:rsidR="003F57B6" w:rsidRDefault="003F57B6" w:rsidP="003F57B6">
      <w:pPr>
        <w:jc w:val="center"/>
        <w:rPr>
          <w:rFonts w:cs="Times New Roman"/>
          <w:b/>
          <w:i/>
          <w:sz w:val="26"/>
          <w:szCs w:val="26"/>
        </w:rPr>
      </w:pPr>
    </w:p>
    <w:p w:rsidR="003F57B6" w:rsidRPr="00C95E9D" w:rsidRDefault="003F57B6" w:rsidP="003F57B6">
      <w:pPr>
        <w:jc w:val="center"/>
        <w:rPr>
          <w:rFonts w:cs="Times New Roman"/>
          <w:b/>
          <w:i/>
          <w:sz w:val="26"/>
          <w:szCs w:val="26"/>
        </w:rPr>
      </w:pPr>
      <w:proofErr w:type="gramStart"/>
      <w:r w:rsidRPr="00C95E9D">
        <w:rPr>
          <w:rFonts w:cs="Times New Roman"/>
          <w:b/>
          <w:i/>
          <w:sz w:val="26"/>
          <w:szCs w:val="26"/>
        </w:rPr>
        <w:t>Học sinh không được sử dụng bảng tuần hoàn các nguyên tố hóa họ</w:t>
      </w:r>
      <w:r>
        <w:rPr>
          <w:rFonts w:cs="Times New Roman"/>
          <w:b/>
          <w:i/>
          <w:sz w:val="26"/>
          <w:szCs w:val="26"/>
        </w:rPr>
        <w:t>c và tính tan.</w:t>
      </w:r>
      <w:proofErr w:type="gramEnd"/>
    </w:p>
    <w:p w:rsidR="00A00C1A" w:rsidRPr="00496F8C" w:rsidRDefault="00A00C1A" w:rsidP="00A00C1A">
      <w:pPr>
        <w:rPr>
          <w:b/>
          <w:szCs w:val="24"/>
        </w:rPr>
      </w:pPr>
    </w:p>
    <w:p w:rsidR="00FB24F6" w:rsidRPr="003F57B6" w:rsidRDefault="006A2254" w:rsidP="003F57B6">
      <w:pPr>
        <w:spacing w:line="276" w:lineRule="auto"/>
        <w:jc w:val="both"/>
        <w:rPr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1:</w:t>
      </w:r>
      <w:r w:rsidRPr="003F57B6">
        <w:rPr>
          <w:rFonts w:cs="Times New Roman"/>
          <w:sz w:val="26"/>
          <w:szCs w:val="26"/>
        </w:rPr>
        <w:t xml:space="preserve"> </w:t>
      </w:r>
      <w:r w:rsidR="00AC024B" w:rsidRPr="003F57B6">
        <w:rPr>
          <w:rFonts w:cs="Times New Roman"/>
          <w:b/>
          <w:sz w:val="26"/>
          <w:szCs w:val="26"/>
        </w:rPr>
        <w:t>(2</w:t>
      </w:r>
      <w:proofErr w:type="gramStart"/>
      <w:r w:rsidR="00AC024B" w:rsidRPr="003F57B6">
        <w:rPr>
          <w:rFonts w:cs="Times New Roman"/>
          <w:b/>
          <w:sz w:val="26"/>
          <w:szCs w:val="26"/>
        </w:rPr>
        <w:t>,5</w:t>
      </w:r>
      <w:proofErr w:type="gramEnd"/>
      <w:r w:rsidRPr="003F57B6">
        <w:rPr>
          <w:rFonts w:cs="Times New Roman"/>
          <w:b/>
          <w:sz w:val="26"/>
          <w:szCs w:val="26"/>
        </w:rPr>
        <w:t xml:space="preserve"> đ)</w:t>
      </w:r>
      <w:r w:rsidRPr="003F57B6">
        <w:rPr>
          <w:rFonts w:cs="Times New Roman"/>
          <w:sz w:val="26"/>
          <w:szCs w:val="26"/>
        </w:rPr>
        <w:t xml:space="preserve"> </w:t>
      </w:r>
      <w:r w:rsidR="006D6E7E" w:rsidRPr="003F57B6">
        <w:rPr>
          <w:rFonts w:cs="Times New Roman"/>
          <w:sz w:val="26"/>
          <w:szCs w:val="26"/>
        </w:rPr>
        <w:t>Cho các chất: but-1-in, propan-1-ol, phenol</w:t>
      </w:r>
      <w:r w:rsidR="007000A0" w:rsidRPr="003F57B6">
        <w:rPr>
          <w:rFonts w:cs="Times New Roman"/>
          <w:sz w:val="26"/>
          <w:szCs w:val="26"/>
        </w:rPr>
        <w:t>, propanal</w:t>
      </w:r>
      <w:r w:rsidR="006D6E7E" w:rsidRPr="003F57B6">
        <w:rPr>
          <w:rFonts w:cs="Times New Roman"/>
          <w:sz w:val="26"/>
          <w:szCs w:val="26"/>
        </w:rPr>
        <w:t>. Viết phương trình phản ứng xảy ra khi</w:t>
      </w:r>
      <w:r w:rsidR="00F762A6" w:rsidRPr="003F57B6">
        <w:rPr>
          <w:rFonts w:cs="Times New Roman"/>
          <w:sz w:val="26"/>
          <w:szCs w:val="26"/>
        </w:rPr>
        <w:t xml:space="preserve"> cho các chất trên lần lượt tác dụng với</w:t>
      </w:r>
      <w:r w:rsidR="006D6E7E" w:rsidRPr="003F57B6">
        <w:rPr>
          <w:rFonts w:cs="Times New Roman"/>
          <w:sz w:val="26"/>
          <w:szCs w:val="26"/>
        </w:rPr>
        <w:t>:</w:t>
      </w:r>
    </w:p>
    <w:p w:rsidR="006D6E7E" w:rsidRPr="003F57B6" w:rsidRDefault="00F762A6" w:rsidP="003F57B6">
      <w:pPr>
        <w:pStyle w:val="ListParagraph"/>
        <w:numPr>
          <w:ilvl w:val="0"/>
          <w:numId w:val="1"/>
        </w:numPr>
        <w:tabs>
          <w:tab w:val="left" w:pos="3309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D</w:t>
      </w:r>
      <w:r w:rsidR="006D6E7E" w:rsidRPr="003F57B6">
        <w:rPr>
          <w:rFonts w:cs="Times New Roman"/>
          <w:sz w:val="26"/>
          <w:szCs w:val="26"/>
        </w:rPr>
        <w:t>ung dịch AgNO</w:t>
      </w:r>
      <w:r w:rsidR="006D6E7E" w:rsidRPr="003F57B6">
        <w:rPr>
          <w:rFonts w:cs="Times New Roman"/>
          <w:sz w:val="26"/>
          <w:szCs w:val="26"/>
          <w:vertAlign w:val="subscript"/>
        </w:rPr>
        <w:t>3</w:t>
      </w:r>
      <w:r w:rsidR="006D6E7E" w:rsidRPr="003F57B6">
        <w:rPr>
          <w:rFonts w:cs="Times New Roman"/>
          <w:sz w:val="26"/>
          <w:szCs w:val="26"/>
        </w:rPr>
        <w:t>/NH</w:t>
      </w:r>
      <w:r w:rsidR="006D6E7E" w:rsidRPr="003F57B6">
        <w:rPr>
          <w:rFonts w:cs="Times New Roman"/>
          <w:sz w:val="26"/>
          <w:szCs w:val="26"/>
          <w:vertAlign w:val="subscript"/>
        </w:rPr>
        <w:t>3</w:t>
      </w:r>
      <w:r w:rsidR="006D6E7E" w:rsidRPr="003F57B6">
        <w:rPr>
          <w:rFonts w:cs="Times New Roman"/>
          <w:sz w:val="26"/>
          <w:szCs w:val="26"/>
        </w:rPr>
        <w:t>.</w:t>
      </w:r>
    </w:p>
    <w:p w:rsidR="006D6E7E" w:rsidRPr="003F57B6" w:rsidRDefault="006D6E7E" w:rsidP="003F57B6">
      <w:pPr>
        <w:pStyle w:val="ListParagraph"/>
        <w:numPr>
          <w:ilvl w:val="0"/>
          <w:numId w:val="1"/>
        </w:numPr>
        <w:tabs>
          <w:tab w:val="left" w:pos="3309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Na</w:t>
      </w:r>
      <w:r w:rsidR="008847C5" w:rsidRPr="003F57B6">
        <w:rPr>
          <w:rFonts w:cs="Times New Roman"/>
          <w:sz w:val="26"/>
          <w:szCs w:val="26"/>
        </w:rPr>
        <w:t>.</w:t>
      </w:r>
    </w:p>
    <w:p w:rsidR="006D6E7E" w:rsidRPr="003F57B6" w:rsidRDefault="00F762A6" w:rsidP="003F57B6">
      <w:pPr>
        <w:pStyle w:val="ListParagraph"/>
        <w:numPr>
          <w:ilvl w:val="0"/>
          <w:numId w:val="1"/>
        </w:numPr>
        <w:tabs>
          <w:tab w:val="left" w:pos="3309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D</w:t>
      </w:r>
      <w:r w:rsidR="008847C5" w:rsidRPr="003F57B6">
        <w:rPr>
          <w:rFonts w:cs="Times New Roman"/>
          <w:sz w:val="26"/>
          <w:szCs w:val="26"/>
        </w:rPr>
        <w:t>ung dịch NaOH.</w:t>
      </w:r>
    </w:p>
    <w:p w:rsidR="001B6457" w:rsidRPr="003F57B6" w:rsidRDefault="00FC08B3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</w:t>
      </w:r>
      <w:r w:rsidR="008847C5" w:rsidRPr="003F57B6">
        <w:rPr>
          <w:rFonts w:cs="Times New Roman"/>
          <w:b/>
          <w:sz w:val="26"/>
          <w:szCs w:val="26"/>
        </w:rPr>
        <w:t>âu 2</w:t>
      </w:r>
      <w:r w:rsidRPr="003F57B6">
        <w:rPr>
          <w:rFonts w:cs="Times New Roman"/>
          <w:b/>
          <w:sz w:val="26"/>
          <w:szCs w:val="26"/>
        </w:rPr>
        <w:t>:</w:t>
      </w:r>
      <w:r w:rsidR="008847C5" w:rsidRPr="003F57B6">
        <w:rPr>
          <w:rFonts w:cs="Times New Roman"/>
          <w:b/>
          <w:sz w:val="26"/>
          <w:szCs w:val="26"/>
        </w:rPr>
        <w:t xml:space="preserve"> (2</w:t>
      </w:r>
      <w:proofErr w:type="gramStart"/>
      <w:r w:rsidR="00A54101" w:rsidRPr="003F57B6">
        <w:rPr>
          <w:rFonts w:cs="Times New Roman"/>
          <w:b/>
          <w:sz w:val="26"/>
          <w:szCs w:val="26"/>
        </w:rPr>
        <w:t>,0</w:t>
      </w:r>
      <w:proofErr w:type="gramEnd"/>
      <w:r w:rsidR="00A54101" w:rsidRPr="003F57B6">
        <w:rPr>
          <w:rFonts w:cs="Times New Roman"/>
          <w:b/>
          <w:sz w:val="26"/>
          <w:szCs w:val="26"/>
        </w:rPr>
        <w:t xml:space="preserve"> đ)</w:t>
      </w:r>
      <w:r w:rsidRPr="003F57B6">
        <w:rPr>
          <w:rFonts w:cs="Times New Roman"/>
          <w:b/>
          <w:sz w:val="26"/>
          <w:szCs w:val="26"/>
        </w:rPr>
        <w:t xml:space="preserve"> </w:t>
      </w:r>
      <w:r w:rsidR="008847C5" w:rsidRPr="003F57B6">
        <w:rPr>
          <w:rFonts w:cs="Times New Roman"/>
          <w:sz w:val="26"/>
          <w:szCs w:val="26"/>
        </w:rPr>
        <w:t>Nêu hiện tượng và viết phương trình hóa học xảy ra khi:</w:t>
      </w:r>
    </w:p>
    <w:p w:rsidR="008847C5" w:rsidRPr="003F57B6" w:rsidRDefault="008847C5" w:rsidP="003F57B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Nhỏ glixerol đến dư vào ống nghiệm chứa kết tủa đồng (II) hiđroxit.</w:t>
      </w:r>
    </w:p>
    <w:p w:rsidR="008847C5" w:rsidRPr="003F57B6" w:rsidRDefault="008847C5" w:rsidP="003F57B6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Nhỏ nước brom vào ống nghiệm chứa dung dịch phenol và lắc nhẹ.</w:t>
      </w:r>
    </w:p>
    <w:p w:rsidR="00226D05" w:rsidRPr="003F57B6" w:rsidRDefault="0024308A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</w:t>
      </w:r>
      <w:r w:rsidR="00127CC2" w:rsidRPr="003F57B6">
        <w:rPr>
          <w:rFonts w:cs="Times New Roman"/>
          <w:b/>
          <w:sz w:val="26"/>
          <w:szCs w:val="26"/>
        </w:rPr>
        <w:t>âu 3</w:t>
      </w:r>
      <w:r w:rsidR="00226D05" w:rsidRPr="003F57B6">
        <w:rPr>
          <w:rFonts w:cs="Times New Roman"/>
          <w:b/>
          <w:sz w:val="26"/>
          <w:szCs w:val="26"/>
        </w:rPr>
        <w:t>: (2</w:t>
      </w:r>
      <w:proofErr w:type="gramStart"/>
      <w:r w:rsidR="00226D05" w:rsidRPr="003F57B6">
        <w:rPr>
          <w:rFonts w:cs="Times New Roman"/>
          <w:b/>
          <w:sz w:val="26"/>
          <w:szCs w:val="26"/>
        </w:rPr>
        <w:t>,0</w:t>
      </w:r>
      <w:proofErr w:type="gramEnd"/>
      <w:r w:rsidR="00226D05" w:rsidRPr="003F57B6">
        <w:rPr>
          <w:rFonts w:cs="Times New Roman"/>
          <w:b/>
          <w:sz w:val="26"/>
          <w:szCs w:val="26"/>
        </w:rPr>
        <w:t xml:space="preserve"> đ)</w:t>
      </w:r>
      <w:r w:rsidR="00226D05" w:rsidRPr="003F57B6">
        <w:rPr>
          <w:rFonts w:cs="Times New Roman"/>
          <w:sz w:val="26"/>
          <w:szCs w:val="26"/>
        </w:rPr>
        <w:t xml:space="preserve"> </w:t>
      </w:r>
      <w:r w:rsidR="005B32C8" w:rsidRPr="003F57B6">
        <w:rPr>
          <w:rFonts w:cs="Times New Roman"/>
          <w:sz w:val="26"/>
          <w:szCs w:val="26"/>
        </w:rPr>
        <w:t>Bằng phương pháp hóa họ</w:t>
      </w:r>
      <w:r w:rsidR="00305E54" w:rsidRPr="003F57B6">
        <w:rPr>
          <w:rFonts w:cs="Times New Roman"/>
          <w:sz w:val="26"/>
          <w:szCs w:val="26"/>
        </w:rPr>
        <w:t>c hãy phân biệt</w:t>
      </w:r>
      <w:r w:rsidR="005B32C8" w:rsidRPr="003F57B6">
        <w:rPr>
          <w:rFonts w:cs="Times New Roman"/>
          <w:sz w:val="26"/>
          <w:szCs w:val="26"/>
        </w:rPr>
        <w:t xml:space="preserve"> các lọ mất nhãn đựng các chất </w:t>
      </w:r>
      <w:r w:rsidR="006F0EB7" w:rsidRPr="003F57B6">
        <w:rPr>
          <w:rFonts w:cs="Times New Roman"/>
          <w:sz w:val="26"/>
          <w:szCs w:val="26"/>
        </w:rPr>
        <w:t xml:space="preserve">lỏng </w:t>
      </w:r>
      <w:r w:rsidR="005B32C8" w:rsidRPr="003F57B6">
        <w:rPr>
          <w:rFonts w:cs="Times New Roman"/>
          <w:sz w:val="26"/>
          <w:szCs w:val="26"/>
        </w:rPr>
        <w:t>sau</w:t>
      </w:r>
      <w:r w:rsidR="00A00C1A" w:rsidRPr="003F57B6">
        <w:rPr>
          <w:rFonts w:cs="Times New Roman"/>
          <w:sz w:val="26"/>
          <w:szCs w:val="26"/>
        </w:rPr>
        <w:t>: butanal</w:t>
      </w:r>
      <w:r w:rsidR="00B64103" w:rsidRPr="003F57B6">
        <w:rPr>
          <w:rFonts w:cs="Times New Roman"/>
          <w:sz w:val="26"/>
          <w:szCs w:val="26"/>
        </w:rPr>
        <w:t>, propan-2-ol</w:t>
      </w:r>
      <w:r w:rsidR="00101769" w:rsidRPr="003F57B6">
        <w:rPr>
          <w:rFonts w:cs="Times New Roman"/>
          <w:sz w:val="26"/>
          <w:szCs w:val="26"/>
        </w:rPr>
        <w:t>, benzen</w:t>
      </w:r>
      <w:r w:rsidR="00A00C1A" w:rsidRPr="003F57B6">
        <w:rPr>
          <w:rFonts w:cs="Times New Roman"/>
          <w:sz w:val="26"/>
          <w:szCs w:val="26"/>
        </w:rPr>
        <w:t>, stiren</w:t>
      </w:r>
      <w:r w:rsidR="00226D05" w:rsidRPr="003F57B6">
        <w:rPr>
          <w:rFonts w:cs="Times New Roman"/>
          <w:sz w:val="26"/>
          <w:szCs w:val="26"/>
        </w:rPr>
        <w:t>.</w:t>
      </w:r>
    </w:p>
    <w:p w:rsidR="009842CA" w:rsidRPr="003F57B6" w:rsidRDefault="00127CC2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4</w:t>
      </w:r>
      <w:r w:rsidR="00AA6DD5" w:rsidRPr="003F57B6">
        <w:rPr>
          <w:rFonts w:cs="Times New Roman"/>
          <w:b/>
          <w:sz w:val="26"/>
          <w:szCs w:val="26"/>
        </w:rPr>
        <w:t>: (1</w:t>
      </w:r>
      <w:proofErr w:type="gramStart"/>
      <w:r w:rsidR="00FC08B3" w:rsidRPr="003F57B6">
        <w:rPr>
          <w:rFonts w:cs="Times New Roman"/>
          <w:b/>
          <w:sz w:val="26"/>
          <w:szCs w:val="26"/>
        </w:rPr>
        <w:t>,0</w:t>
      </w:r>
      <w:proofErr w:type="gramEnd"/>
      <w:r w:rsidR="00AA6DD5" w:rsidRPr="003F57B6">
        <w:rPr>
          <w:rFonts w:cs="Times New Roman"/>
          <w:b/>
          <w:sz w:val="26"/>
          <w:szCs w:val="26"/>
        </w:rPr>
        <w:t xml:space="preserve"> đ)</w:t>
      </w:r>
      <w:r w:rsidR="00AA6DD5" w:rsidRPr="003F57B6">
        <w:rPr>
          <w:rFonts w:cs="Times New Roman"/>
          <w:sz w:val="26"/>
          <w:szCs w:val="26"/>
        </w:rPr>
        <w:t xml:space="preserve"> </w:t>
      </w:r>
      <w:r w:rsidRPr="003F57B6">
        <w:rPr>
          <w:rFonts w:cs="Times New Roman"/>
          <w:sz w:val="26"/>
          <w:szCs w:val="26"/>
        </w:rPr>
        <w:t>Đốt cháy hoàn toàn</w:t>
      </w:r>
      <w:r w:rsidR="009D5AB1" w:rsidRPr="003F57B6">
        <w:rPr>
          <w:rFonts w:cs="Times New Roman"/>
          <w:sz w:val="26"/>
          <w:szCs w:val="26"/>
        </w:rPr>
        <w:t xml:space="preserve"> 7,4</w:t>
      </w:r>
      <w:r w:rsidR="00AA6DD5" w:rsidRPr="003F57B6">
        <w:rPr>
          <w:rFonts w:cs="Times New Roman"/>
          <w:sz w:val="26"/>
          <w:szCs w:val="26"/>
        </w:rPr>
        <w:t xml:space="preserve"> gam hỗn hợp X gồ</w:t>
      </w:r>
      <w:r w:rsidR="009D5AB1" w:rsidRPr="003F57B6">
        <w:rPr>
          <w:rFonts w:cs="Times New Roman"/>
          <w:sz w:val="26"/>
          <w:szCs w:val="26"/>
        </w:rPr>
        <w:t>m 2 anđehit</w:t>
      </w:r>
      <w:r w:rsidR="002644FC" w:rsidRPr="003F57B6">
        <w:rPr>
          <w:rFonts w:cs="Times New Roman"/>
          <w:sz w:val="26"/>
          <w:szCs w:val="26"/>
        </w:rPr>
        <w:t xml:space="preserve"> no;</w:t>
      </w:r>
      <w:r w:rsidR="00AA6DD5" w:rsidRPr="003F57B6">
        <w:rPr>
          <w:rFonts w:cs="Times New Roman"/>
          <w:sz w:val="26"/>
          <w:szCs w:val="26"/>
        </w:rPr>
        <w:t xml:space="preserve"> đơn chứ</w:t>
      </w:r>
      <w:r w:rsidR="002644FC" w:rsidRPr="003F57B6">
        <w:rPr>
          <w:rFonts w:cs="Times New Roman"/>
          <w:sz w:val="26"/>
          <w:szCs w:val="26"/>
        </w:rPr>
        <w:t>c;</w:t>
      </w:r>
      <w:r w:rsidR="00AA6DD5" w:rsidRPr="003F57B6">
        <w:rPr>
          <w:rFonts w:cs="Times New Roman"/>
          <w:sz w:val="26"/>
          <w:szCs w:val="26"/>
        </w:rPr>
        <w:t xml:space="preserve"> mạch hở liên tiếp nhau trong dãy đồng đẳ</w:t>
      </w:r>
      <w:r w:rsidR="0068024D" w:rsidRPr="003F57B6">
        <w:rPr>
          <w:rFonts w:cs="Times New Roman"/>
          <w:sz w:val="26"/>
          <w:szCs w:val="26"/>
        </w:rPr>
        <w:t>ng</w:t>
      </w:r>
      <w:r w:rsidRPr="003F57B6">
        <w:rPr>
          <w:rFonts w:cs="Times New Roman"/>
          <w:sz w:val="26"/>
          <w:szCs w:val="26"/>
        </w:rPr>
        <w:t>; sau phản ứng thu được 13,2 gam khí CO</w:t>
      </w:r>
      <w:r w:rsidRPr="003F57B6">
        <w:rPr>
          <w:rFonts w:cs="Times New Roman"/>
          <w:sz w:val="26"/>
          <w:szCs w:val="26"/>
          <w:vertAlign w:val="subscript"/>
        </w:rPr>
        <w:t>2</w:t>
      </w:r>
      <w:r w:rsidR="00AA6DD5" w:rsidRPr="003F57B6">
        <w:rPr>
          <w:rFonts w:cs="Times New Roman"/>
          <w:sz w:val="26"/>
          <w:szCs w:val="26"/>
        </w:rPr>
        <w:t>. Xác định công thức phân tử củ</w:t>
      </w:r>
      <w:r w:rsidR="002644FC" w:rsidRPr="003F57B6">
        <w:rPr>
          <w:rFonts w:cs="Times New Roman"/>
          <w:sz w:val="26"/>
          <w:szCs w:val="26"/>
        </w:rPr>
        <w:t>a 2 anđehit</w:t>
      </w:r>
      <w:r w:rsidR="00F10E28" w:rsidRPr="003F57B6">
        <w:rPr>
          <w:rFonts w:cs="Times New Roman"/>
          <w:sz w:val="26"/>
          <w:szCs w:val="26"/>
        </w:rPr>
        <w:t xml:space="preserve"> trong hỗn hợp X</w:t>
      </w:r>
      <w:r w:rsidR="00AA6DD5" w:rsidRPr="003F57B6">
        <w:rPr>
          <w:rFonts w:cs="Times New Roman"/>
          <w:sz w:val="26"/>
          <w:szCs w:val="26"/>
        </w:rPr>
        <w:t>.</w:t>
      </w:r>
      <w:r w:rsidR="0068024D" w:rsidRPr="003F57B6">
        <w:rPr>
          <w:rFonts w:cs="Times New Roman"/>
          <w:sz w:val="26"/>
          <w:szCs w:val="26"/>
        </w:rPr>
        <w:t xml:space="preserve"> </w:t>
      </w:r>
    </w:p>
    <w:p w:rsidR="00AA6DD5" w:rsidRPr="003F57B6" w:rsidRDefault="00127CC2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5</w:t>
      </w:r>
      <w:r w:rsidR="00AA6DD5" w:rsidRPr="003F57B6">
        <w:rPr>
          <w:rFonts w:cs="Times New Roman"/>
          <w:b/>
          <w:sz w:val="26"/>
          <w:szCs w:val="26"/>
        </w:rPr>
        <w:t>: (1</w:t>
      </w:r>
      <w:proofErr w:type="gramStart"/>
      <w:r w:rsidR="00AA6DD5" w:rsidRPr="003F57B6">
        <w:rPr>
          <w:rFonts w:cs="Times New Roman"/>
          <w:b/>
          <w:sz w:val="26"/>
          <w:szCs w:val="26"/>
        </w:rPr>
        <w:t>,5</w:t>
      </w:r>
      <w:proofErr w:type="gramEnd"/>
      <w:r w:rsidR="00AA6DD5" w:rsidRPr="003F57B6">
        <w:rPr>
          <w:rFonts w:cs="Times New Roman"/>
          <w:b/>
          <w:sz w:val="26"/>
          <w:szCs w:val="26"/>
        </w:rPr>
        <w:t xml:space="preserve"> đ)</w:t>
      </w:r>
      <w:r w:rsidR="00AA6DD5" w:rsidRPr="003F57B6">
        <w:rPr>
          <w:rFonts w:cs="Times New Roman"/>
          <w:sz w:val="26"/>
          <w:szCs w:val="26"/>
        </w:rPr>
        <w:t xml:space="preserve"> Cho m gam hỗn hợp Y gồ</w:t>
      </w:r>
      <w:r w:rsidR="000645B1" w:rsidRPr="003F57B6">
        <w:rPr>
          <w:rFonts w:cs="Times New Roman"/>
          <w:sz w:val="26"/>
          <w:szCs w:val="26"/>
        </w:rPr>
        <w:t>m etanol</w:t>
      </w:r>
      <w:r w:rsidR="0074582C" w:rsidRPr="003F57B6">
        <w:rPr>
          <w:rFonts w:cs="Times New Roman"/>
          <w:sz w:val="26"/>
          <w:szCs w:val="26"/>
        </w:rPr>
        <w:t xml:space="preserve"> </w:t>
      </w:r>
      <w:r w:rsidR="000645B1" w:rsidRPr="003F57B6">
        <w:rPr>
          <w:rFonts w:cs="Times New Roman"/>
          <w:sz w:val="26"/>
          <w:szCs w:val="26"/>
        </w:rPr>
        <w:t>và phenol</w:t>
      </w:r>
      <w:r w:rsidR="00AA6DD5" w:rsidRPr="003F57B6">
        <w:rPr>
          <w:rFonts w:cs="Times New Roman"/>
          <w:sz w:val="26"/>
          <w:szCs w:val="26"/>
        </w:rPr>
        <w:t xml:space="preserve"> tác dụng </w:t>
      </w:r>
      <w:r w:rsidR="00E841AD" w:rsidRPr="003F57B6">
        <w:rPr>
          <w:rFonts w:cs="Times New Roman"/>
          <w:sz w:val="26"/>
          <w:szCs w:val="26"/>
        </w:rPr>
        <w:t xml:space="preserve">hoàn toàn </w:t>
      </w:r>
      <w:r w:rsidR="00AA6DD5" w:rsidRPr="003F57B6">
        <w:rPr>
          <w:rFonts w:cs="Times New Roman"/>
          <w:sz w:val="26"/>
          <w:szCs w:val="26"/>
        </w:rPr>
        <w:t>với natri dư thu đượ</w:t>
      </w:r>
      <w:r w:rsidR="000645B1" w:rsidRPr="003F57B6">
        <w:rPr>
          <w:rFonts w:cs="Times New Roman"/>
          <w:sz w:val="26"/>
          <w:szCs w:val="26"/>
        </w:rPr>
        <w:t>c 2,24</w:t>
      </w:r>
      <w:r w:rsidR="00AC3CF5" w:rsidRPr="003F57B6">
        <w:rPr>
          <w:rFonts w:cs="Times New Roman"/>
          <w:sz w:val="26"/>
          <w:szCs w:val="26"/>
        </w:rPr>
        <w:t xml:space="preserve"> lít khí</w:t>
      </w:r>
      <w:r w:rsidR="00AA6DD5" w:rsidRPr="003F57B6">
        <w:rPr>
          <w:rFonts w:cs="Times New Roman"/>
          <w:sz w:val="26"/>
          <w:szCs w:val="26"/>
        </w:rPr>
        <w:t xml:space="preserve"> H</w:t>
      </w:r>
      <w:r w:rsidR="00AA6DD5" w:rsidRPr="003F57B6">
        <w:rPr>
          <w:rFonts w:cs="Times New Roman"/>
          <w:sz w:val="26"/>
          <w:szCs w:val="26"/>
          <w:vertAlign w:val="subscript"/>
        </w:rPr>
        <w:t>2</w:t>
      </w:r>
      <w:r w:rsidR="00AA6DD5" w:rsidRPr="003F57B6">
        <w:rPr>
          <w:rFonts w:cs="Times New Roman"/>
          <w:sz w:val="26"/>
          <w:szCs w:val="26"/>
        </w:rPr>
        <w:t xml:space="preserve"> (đktc). Mặt khác nếu cho m gam hỗn hợ</w:t>
      </w:r>
      <w:r w:rsidR="00EC7E9F" w:rsidRPr="003F57B6">
        <w:rPr>
          <w:rFonts w:cs="Times New Roman"/>
          <w:sz w:val="26"/>
          <w:szCs w:val="26"/>
        </w:rPr>
        <w:t>p Y</w:t>
      </w:r>
      <w:r w:rsidR="00AA6DD5" w:rsidRPr="003F57B6">
        <w:rPr>
          <w:rFonts w:cs="Times New Roman"/>
          <w:sz w:val="26"/>
          <w:szCs w:val="26"/>
        </w:rPr>
        <w:t xml:space="preserve"> tác dụ</w:t>
      </w:r>
      <w:r w:rsidR="0074582C" w:rsidRPr="003F57B6">
        <w:rPr>
          <w:rFonts w:cs="Times New Roman"/>
          <w:sz w:val="26"/>
          <w:szCs w:val="26"/>
        </w:rPr>
        <w:t xml:space="preserve">ng hoàn toàn với </w:t>
      </w:r>
      <w:r w:rsidR="000645B1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CuO (t</w:t>
      </w:r>
      <w:r w:rsidR="000645B1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perscript"/>
        </w:rPr>
        <w:t>0</w:t>
      </w:r>
      <w:r w:rsidR="000645B1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) dư; sau phản ứ</w:t>
      </w:r>
      <w:r w:rsidR="00CF3894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ng thấy tạo ra</w:t>
      </w:r>
      <w:r w:rsidR="000645B1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6</w:t>
      </w:r>
      <w:proofErr w:type="gramStart"/>
      <w:r w:rsidR="000645B1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,4</w:t>
      </w:r>
      <w:proofErr w:type="gramEnd"/>
      <w:r w:rsidR="000645B1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gam Cu</w:t>
      </w:r>
      <w:r w:rsidR="00AA6DD5" w:rsidRPr="003F57B6">
        <w:rPr>
          <w:rFonts w:cs="Times New Roman"/>
          <w:sz w:val="26"/>
          <w:szCs w:val="26"/>
        </w:rPr>
        <w:t>. Tính phần trăm theo khối lượng mỗi chất trong hỗn hợ</w:t>
      </w:r>
      <w:r w:rsidR="00EC7E9F" w:rsidRPr="003F57B6">
        <w:rPr>
          <w:rFonts w:cs="Times New Roman"/>
          <w:sz w:val="26"/>
          <w:szCs w:val="26"/>
        </w:rPr>
        <w:t>p Y</w:t>
      </w:r>
      <w:r w:rsidR="00AA6DD5" w:rsidRPr="003F57B6">
        <w:rPr>
          <w:rFonts w:cs="Times New Roman"/>
          <w:sz w:val="26"/>
          <w:szCs w:val="26"/>
        </w:rPr>
        <w:t>.</w:t>
      </w:r>
    </w:p>
    <w:p w:rsidR="00A00C1A" w:rsidRPr="003F57B6" w:rsidRDefault="00A00C1A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6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: </w:t>
      </w:r>
      <w:r w:rsidRPr="003F57B6">
        <w:rPr>
          <w:rStyle w:val="Emphasis"/>
          <w:rFonts w:cs="Times New Roman"/>
          <w:b/>
          <w:i w:val="0"/>
          <w:iCs w:val="0"/>
          <w:sz w:val="26"/>
          <w:szCs w:val="26"/>
          <w:shd w:val="clear" w:color="auto" w:fill="FFFFFF"/>
        </w:rPr>
        <w:t>(1</w:t>
      </w:r>
      <w:proofErr w:type="gramStart"/>
      <w:r w:rsidRPr="003F57B6">
        <w:rPr>
          <w:rStyle w:val="Emphasis"/>
          <w:rFonts w:cs="Times New Roman"/>
          <w:b/>
          <w:i w:val="0"/>
          <w:iCs w:val="0"/>
          <w:sz w:val="26"/>
          <w:szCs w:val="26"/>
          <w:shd w:val="clear" w:color="auto" w:fill="FFFFFF"/>
        </w:rPr>
        <w:t>,0</w:t>
      </w:r>
      <w:proofErr w:type="gramEnd"/>
      <w:r w:rsidRPr="003F57B6">
        <w:rPr>
          <w:rStyle w:val="Emphasis"/>
          <w:rFonts w:cs="Times New Roman"/>
          <w:b/>
          <w:i w:val="0"/>
          <w:iCs w:val="0"/>
          <w:sz w:val="26"/>
          <w:szCs w:val="26"/>
          <w:shd w:val="clear" w:color="auto" w:fill="FFFFFF"/>
        </w:rPr>
        <w:t xml:space="preserve"> đ)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Đun nóng 14,8 gam hỗn hợp A gồm butan-1-ol và butan-2-ol với H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bscript"/>
        </w:rPr>
        <w:t>2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SO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bscript"/>
        </w:rPr>
        <w:t>4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đặc ở 170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perscript"/>
        </w:rPr>
        <w:t>0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C. Sau phản ứng, </w:t>
      </w:r>
      <w:proofErr w:type="gramStart"/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thu</w:t>
      </w:r>
      <w:proofErr w:type="gramEnd"/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được nước và hỗn hợp B gồm các anken và ancol dư. </w:t>
      </w:r>
      <w:proofErr w:type="gramStart"/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Đốt cháy hoàn toàn hỗn hợp B thấy tạo ra a gam khí CO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bscript"/>
        </w:rPr>
        <w:t>2</w:t>
      </w:r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.</w:t>
      </w:r>
      <w:proofErr w:type="gramEnd"/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gramStart"/>
      <w:r w:rsidR="000372D2"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Tính giá trị của a.</w:t>
      </w:r>
      <w:proofErr w:type="gramEnd"/>
    </w:p>
    <w:p w:rsidR="003F57B6" w:rsidRDefault="003F57B6" w:rsidP="003F57B6">
      <w:pPr>
        <w:spacing w:line="276" w:lineRule="auto"/>
        <w:jc w:val="center"/>
        <w:rPr>
          <w:rFonts w:cs="Times New Roman"/>
          <w:b/>
          <w:sz w:val="26"/>
          <w:szCs w:val="26"/>
        </w:rPr>
      </w:pPr>
    </w:p>
    <w:p w:rsidR="006A2254" w:rsidRPr="003F57B6" w:rsidRDefault="006A2254" w:rsidP="003F57B6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Cho M</w:t>
      </w:r>
      <w:r w:rsidRPr="003F57B6">
        <w:rPr>
          <w:rFonts w:cs="Times New Roman"/>
          <w:b/>
          <w:sz w:val="26"/>
          <w:szCs w:val="26"/>
          <w:vertAlign w:val="subscript"/>
        </w:rPr>
        <w:t>H</w:t>
      </w:r>
      <w:r w:rsidRPr="003F57B6">
        <w:rPr>
          <w:rFonts w:cs="Times New Roman"/>
          <w:b/>
          <w:sz w:val="26"/>
          <w:szCs w:val="26"/>
        </w:rPr>
        <w:t>= 1; M</w:t>
      </w:r>
      <w:r w:rsidRPr="003F57B6">
        <w:rPr>
          <w:rFonts w:cs="Times New Roman"/>
          <w:b/>
          <w:sz w:val="26"/>
          <w:szCs w:val="26"/>
          <w:vertAlign w:val="subscript"/>
        </w:rPr>
        <w:t>N</w:t>
      </w:r>
      <w:r w:rsidRPr="003F57B6">
        <w:rPr>
          <w:rFonts w:cs="Times New Roman"/>
          <w:b/>
          <w:sz w:val="26"/>
          <w:szCs w:val="26"/>
        </w:rPr>
        <w:t>= 14; M</w:t>
      </w:r>
      <w:r w:rsidR="004C56EA" w:rsidRPr="003F57B6">
        <w:rPr>
          <w:rFonts w:cs="Times New Roman"/>
          <w:b/>
          <w:sz w:val="26"/>
          <w:szCs w:val="26"/>
          <w:vertAlign w:val="subscript"/>
        </w:rPr>
        <w:t>Ag</w:t>
      </w:r>
      <w:r w:rsidR="004C56EA" w:rsidRPr="003F57B6">
        <w:rPr>
          <w:rFonts w:cs="Times New Roman"/>
          <w:b/>
          <w:sz w:val="26"/>
          <w:szCs w:val="26"/>
        </w:rPr>
        <w:t>= 108</w:t>
      </w:r>
      <w:r w:rsidRPr="003F57B6">
        <w:rPr>
          <w:rFonts w:cs="Times New Roman"/>
          <w:b/>
          <w:sz w:val="26"/>
          <w:szCs w:val="26"/>
        </w:rPr>
        <w:t>; M</w:t>
      </w:r>
      <w:r w:rsidR="00F67BFA" w:rsidRPr="003F57B6">
        <w:rPr>
          <w:rFonts w:cs="Times New Roman"/>
          <w:b/>
          <w:sz w:val="26"/>
          <w:szCs w:val="26"/>
          <w:vertAlign w:val="subscript"/>
        </w:rPr>
        <w:t>Cu</w:t>
      </w:r>
      <w:r w:rsidR="00F67BFA" w:rsidRPr="003F57B6">
        <w:rPr>
          <w:rFonts w:cs="Times New Roman"/>
          <w:b/>
          <w:sz w:val="26"/>
          <w:szCs w:val="26"/>
        </w:rPr>
        <w:t>= 64</w:t>
      </w:r>
      <w:r w:rsidRPr="003F57B6">
        <w:rPr>
          <w:rFonts w:cs="Times New Roman"/>
          <w:b/>
          <w:sz w:val="26"/>
          <w:szCs w:val="26"/>
        </w:rPr>
        <w:t>; M</w:t>
      </w:r>
      <w:r w:rsidRPr="003F57B6">
        <w:rPr>
          <w:rFonts w:cs="Times New Roman"/>
          <w:b/>
          <w:sz w:val="26"/>
          <w:szCs w:val="26"/>
          <w:vertAlign w:val="subscript"/>
        </w:rPr>
        <w:t>C</w:t>
      </w:r>
      <w:r w:rsidRPr="003F57B6">
        <w:rPr>
          <w:rFonts w:cs="Times New Roman"/>
          <w:b/>
          <w:sz w:val="26"/>
          <w:szCs w:val="26"/>
        </w:rPr>
        <w:t>= 12; M</w:t>
      </w:r>
      <w:r w:rsidRPr="003F57B6">
        <w:rPr>
          <w:rFonts w:cs="Times New Roman"/>
          <w:b/>
          <w:sz w:val="26"/>
          <w:szCs w:val="26"/>
          <w:vertAlign w:val="subscript"/>
        </w:rPr>
        <w:t>O</w:t>
      </w:r>
      <w:r w:rsidR="00E94F78" w:rsidRPr="003F57B6">
        <w:rPr>
          <w:rFonts w:cs="Times New Roman"/>
          <w:b/>
          <w:sz w:val="26"/>
          <w:szCs w:val="26"/>
        </w:rPr>
        <w:t>=16; M</w:t>
      </w:r>
      <w:r w:rsidR="00F67BFA" w:rsidRPr="003F57B6">
        <w:rPr>
          <w:rFonts w:cs="Times New Roman"/>
          <w:b/>
          <w:sz w:val="26"/>
          <w:szCs w:val="26"/>
          <w:vertAlign w:val="subscript"/>
        </w:rPr>
        <w:t>Na</w:t>
      </w:r>
      <w:r w:rsidR="00F67BFA" w:rsidRPr="003F57B6">
        <w:rPr>
          <w:rFonts w:cs="Times New Roman"/>
          <w:b/>
          <w:sz w:val="26"/>
          <w:szCs w:val="26"/>
        </w:rPr>
        <w:t>= 23</w:t>
      </w:r>
      <w:r w:rsidR="00E94F78" w:rsidRPr="003F57B6">
        <w:rPr>
          <w:rFonts w:cs="Times New Roman"/>
          <w:b/>
          <w:sz w:val="26"/>
          <w:szCs w:val="26"/>
        </w:rPr>
        <w:t>.</w:t>
      </w:r>
    </w:p>
    <w:p w:rsidR="001B6457" w:rsidRDefault="001B6457" w:rsidP="006A2254">
      <w:pPr>
        <w:jc w:val="center"/>
        <w:rPr>
          <w:rFonts w:cs="Times New Roman"/>
          <w:szCs w:val="24"/>
        </w:rPr>
      </w:pPr>
    </w:p>
    <w:p w:rsidR="003F57B6" w:rsidRDefault="003F57B6" w:rsidP="003F57B6">
      <w:pPr>
        <w:rPr>
          <w:b/>
          <w:i/>
          <w:color w:val="000000"/>
          <w:szCs w:val="26"/>
          <w:u w:val="single"/>
        </w:rPr>
      </w:pPr>
    </w:p>
    <w:p w:rsidR="003F57B6" w:rsidRDefault="003F57B6" w:rsidP="003F57B6">
      <w:pPr>
        <w:rPr>
          <w:b/>
          <w:i/>
          <w:color w:val="000000"/>
          <w:szCs w:val="26"/>
          <w:u w:val="single"/>
        </w:rPr>
      </w:pPr>
    </w:p>
    <w:p w:rsidR="003F57B6" w:rsidRPr="00E46AE6" w:rsidRDefault="003F57B6" w:rsidP="003F57B6">
      <w:pPr>
        <w:rPr>
          <w:b/>
          <w:i/>
          <w:szCs w:val="26"/>
        </w:rPr>
      </w:pPr>
      <w:r w:rsidRPr="00E46AE6">
        <w:rPr>
          <w:b/>
          <w:i/>
          <w:color w:val="000000"/>
          <w:szCs w:val="26"/>
          <w:u w:val="single"/>
        </w:rPr>
        <w:t>Lưu ý</w:t>
      </w:r>
      <w:r w:rsidRPr="00E46AE6">
        <w:rPr>
          <w:b/>
          <w:i/>
          <w:color w:val="000000"/>
          <w:szCs w:val="26"/>
        </w:rPr>
        <w:t xml:space="preserve">: Học sinh ghi “ĐỀ </w:t>
      </w:r>
      <w:r>
        <w:rPr>
          <w:b/>
          <w:i/>
          <w:color w:val="000000"/>
          <w:szCs w:val="26"/>
        </w:rPr>
        <w:t>CHẴN</w:t>
      </w:r>
      <w:r w:rsidRPr="00E46AE6">
        <w:rPr>
          <w:b/>
          <w:i/>
          <w:color w:val="000000"/>
          <w:szCs w:val="26"/>
        </w:rPr>
        <w:t>” vào bài làm của mình.</w:t>
      </w:r>
      <w:r w:rsidRPr="00E46AE6">
        <w:tab/>
      </w:r>
    </w:p>
    <w:p w:rsidR="003F57B6" w:rsidRPr="00E46AE6" w:rsidRDefault="003F57B6" w:rsidP="003F57B6">
      <w:pPr>
        <w:spacing w:after="0" w:line="276" w:lineRule="auto"/>
        <w:rPr>
          <w:sz w:val="22"/>
        </w:rPr>
      </w:pPr>
      <w:r w:rsidRPr="00E46AE6">
        <w:rPr>
          <w:sz w:val="22"/>
        </w:rPr>
        <w:lastRenderedPageBreak/>
        <w:t>SỞ GIÁO DỤC &amp; ĐÀO TẠO TP.HCM</w:t>
      </w:r>
    </w:p>
    <w:p w:rsidR="003F57B6" w:rsidRPr="00E46AE6" w:rsidRDefault="003F57B6" w:rsidP="003F57B6">
      <w:pPr>
        <w:spacing w:after="0" w:line="276" w:lineRule="auto"/>
        <w:rPr>
          <w:sz w:val="22"/>
        </w:rPr>
      </w:pPr>
      <w:r w:rsidRPr="00E46AE6">
        <w:rPr>
          <w:sz w:val="22"/>
        </w:rPr>
        <w:t xml:space="preserve">      Trường THPT Lương Thế Vinh</w:t>
      </w:r>
    </w:p>
    <w:p w:rsidR="003F57B6" w:rsidRDefault="003F57B6" w:rsidP="003F57B6">
      <w:pPr>
        <w:jc w:val="center"/>
        <w:rPr>
          <w:b/>
        </w:rPr>
      </w:pPr>
    </w:p>
    <w:p w:rsidR="003F57B6" w:rsidRPr="00E46AE6" w:rsidRDefault="003F57B6" w:rsidP="003F57B6">
      <w:pPr>
        <w:spacing w:after="0" w:line="276" w:lineRule="auto"/>
        <w:jc w:val="center"/>
        <w:rPr>
          <w:b/>
          <w:sz w:val="26"/>
          <w:szCs w:val="26"/>
        </w:rPr>
      </w:pPr>
      <w:r w:rsidRPr="00E46AE6">
        <w:rPr>
          <w:b/>
          <w:sz w:val="26"/>
          <w:szCs w:val="26"/>
        </w:rPr>
        <w:t>ĐỀ THI HỌC KÌ II – NĂM HỌC 2017 – 2018</w:t>
      </w:r>
    </w:p>
    <w:p w:rsidR="003F57B6" w:rsidRPr="00AD25B4" w:rsidRDefault="003F57B6" w:rsidP="003F57B6">
      <w:pPr>
        <w:spacing w:after="0" w:line="276" w:lineRule="auto"/>
        <w:jc w:val="center"/>
        <w:rPr>
          <w:b/>
        </w:rPr>
      </w:pPr>
      <w:proofErr w:type="gramStart"/>
      <w:r w:rsidRPr="00E46AE6">
        <w:rPr>
          <w:b/>
          <w:sz w:val="26"/>
          <w:szCs w:val="26"/>
          <w:u w:val="single"/>
        </w:rPr>
        <w:t>Môn</w:t>
      </w:r>
      <w:r w:rsidRPr="00AD25B4">
        <w:rPr>
          <w:b/>
        </w:rPr>
        <w:t xml:space="preserve"> :</w:t>
      </w:r>
      <w:proofErr w:type="gramEnd"/>
      <w:r w:rsidRPr="00AD25B4">
        <w:rPr>
          <w:b/>
        </w:rPr>
        <w:t xml:space="preserve"> </w:t>
      </w:r>
      <w:r>
        <w:rPr>
          <w:b/>
          <w:sz w:val="28"/>
        </w:rPr>
        <w:t>HÓA HỌC</w:t>
      </w:r>
      <w:r w:rsidRPr="00AD25B4">
        <w:rPr>
          <w:b/>
          <w:sz w:val="28"/>
        </w:rPr>
        <w:t xml:space="preserve"> 1</w:t>
      </w:r>
      <w:r>
        <w:rPr>
          <w:b/>
          <w:sz w:val="28"/>
        </w:rPr>
        <w:t>1</w:t>
      </w:r>
      <w:r w:rsidRPr="00AD25B4">
        <w:rPr>
          <w:b/>
          <w:sz w:val="28"/>
        </w:rPr>
        <w:t xml:space="preserve"> </w:t>
      </w:r>
      <w:r w:rsidRPr="00AD25B4">
        <w:rPr>
          <w:b/>
        </w:rPr>
        <w:t xml:space="preserve">- </w:t>
      </w:r>
      <w:r w:rsidRPr="00E46AE6">
        <w:rPr>
          <w:b/>
          <w:sz w:val="26"/>
          <w:szCs w:val="26"/>
          <w:u w:val="single"/>
        </w:rPr>
        <w:t>Thời gian</w:t>
      </w:r>
      <w:r w:rsidRPr="00AD25B4">
        <w:rPr>
          <w:b/>
        </w:rPr>
        <w:t>: 45 phút</w:t>
      </w:r>
    </w:p>
    <w:p w:rsidR="003F57B6" w:rsidRDefault="003F57B6" w:rsidP="003F57B6">
      <w:pPr>
        <w:jc w:val="center"/>
        <w:rPr>
          <w:rFonts w:cs="Times New Roman"/>
          <w:b/>
          <w:i/>
          <w:sz w:val="26"/>
          <w:szCs w:val="26"/>
        </w:rPr>
      </w:pPr>
      <w:r w:rsidRPr="00E46A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977D9" wp14:editId="04779421">
                <wp:simplePos x="0" y="0"/>
                <wp:positionH relativeFrom="column">
                  <wp:posOffset>182880</wp:posOffset>
                </wp:positionH>
                <wp:positionV relativeFrom="paragraph">
                  <wp:posOffset>73660</wp:posOffset>
                </wp:positionV>
                <wp:extent cx="925195" cy="295275"/>
                <wp:effectExtent l="0" t="0" r="2730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7B6" w:rsidRPr="00AD25B4" w:rsidRDefault="003F57B6" w:rsidP="003F57B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ĐỀ LẺ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.4pt;margin-top:5.8pt;width:72.8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" fillcolor="window" strokeweight=".5pt">
                <v:path arrowok="t"/>
                <v:textbox>
                  <w:txbxContent>
                    <w:p w:rsidR="003F57B6" w:rsidRPr="00AD25B4" w:rsidRDefault="003F57B6" w:rsidP="003F57B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ĐỀ LẺ</w:t>
                      </w:r>
                    </w:p>
                  </w:txbxContent>
                </v:textbox>
              </v:shape>
            </w:pict>
          </mc:Fallback>
        </mc:AlternateContent>
      </w:r>
    </w:p>
    <w:p w:rsidR="003F57B6" w:rsidRDefault="003F57B6" w:rsidP="003F57B6">
      <w:pPr>
        <w:jc w:val="center"/>
        <w:rPr>
          <w:rFonts w:cs="Times New Roman"/>
          <w:b/>
          <w:i/>
          <w:sz w:val="26"/>
          <w:szCs w:val="26"/>
        </w:rPr>
      </w:pPr>
    </w:p>
    <w:p w:rsidR="003F57B6" w:rsidRPr="00C95E9D" w:rsidRDefault="003F57B6" w:rsidP="003F57B6">
      <w:pPr>
        <w:jc w:val="center"/>
        <w:rPr>
          <w:rFonts w:cs="Times New Roman"/>
          <w:b/>
          <w:i/>
          <w:sz w:val="26"/>
          <w:szCs w:val="26"/>
        </w:rPr>
      </w:pPr>
      <w:proofErr w:type="gramStart"/>
      <w:r w:rsidRPr="00C95E9D">
        <w:rPr>
          <w:rFonts w:cs="Times New Roman"/>
          <w:b/>
          <w:i/>
          <w:sz w:val="26"/>
          <w:szCs w:val="26"/>
        </w:rPr>
        <w:t>Học sinh không được sử dụng bảng tuần hoàn các nguyên tố hóa họ</w:t>
      </w:r>
      <w:r>
        <w:rPr>
          <w:rFonts w:cs="Times New Roman"/>
          <w:b/>
          <w:i/>
          <w:sz w:val="26"/>
          <w:szCs w:val="26"/>
        </w:rPr>
        <w:t>c</w:t>
      </w:r>
      <w:r>
        <w:rPr>
          <w:rFonts w:cs="Times New Roman"/>
          <w:b/>
          <w:i/>
          <w:sz w:val="26"/>
          <w:szCs w:val="26"/>
        </w:rPr>
        <w:t xml:space="preserve"> và tính tan.</w:t>
      </w:r>
      <w:proofErr w:type="gramEnd"/>
    </w:p>
    <w:p w:rsidR="003F57B6" w:rsidRDefault="003F57B6" w:rsidP="003F57B6">
      <w:pPr>
        <w:spacing w:line="276" w:lineRule="auto"/>
        <w:jc w:val="both"/>
        <w:rPr>
          <w:b/>
          <w:szCs w:val="24"/>
        </w:rPr>
      </w:pPr>
    </w:p>
    <w:p w:rsidR="00F762A6" w:rsidRPr="003F57B6" w:rsidRDefault="007000A0" w:rsidP="003F57B6">
      <w:pPr>
        <w:spacing w:line="276" w:lineRule="auto"/>
        <w:ind w:left="-284"/>
        <w:jc w:val="both"/>
        <w:rPr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1:</w:t>
      </w:r>
      <w:r w:rsidRPr="003F57B6">
        <w:rPr>
          <w:rFonts w:cs="Times New Roman"/>
          <w:sz w:val="26"/>
          <w:szCs w:val="26"/>
        </w:rPr>
        <w:t xml:space="preserve"> </w:t>
      </w:r>
      <w:r w:rsidRPr="003F57B6">
        <w:rPr>
          <w:rFonts w:cs="Times New Roman"/>
          <w:b/>
          <w:sz w:val="26"/>
          <w:szCs w:val="26"/>
        </w:rPr>
        <w:t>(2</w:t>
      </w:r>
      <w:proofErr w:type="gramStart"/>
      <w:r w:rsidRPr="003F57B6">
        <w:rPr>
          <w:rFonts w:cs="Times New Roman"/>
          <w:b/>
          <w:sz w:val="26"/>
          <w:szCs w:val="26"/>
        </w:rPr>
        <w:t>,5</w:t>
      </w:r>
      <w:proofErr w:type="gramEnd"/>
      <w:r w:rsidRPr="003F57B6">
        <w:rPr>
          <w:rFonts w:cs="Times New Roman"/>
          <w:b/>
          <w:sz w:val="26"/>
          <w:szCs w:val="26"/>
        </w:rPr>
        <w:t xml:space="preserve"> đ)</w:t>
      </w:r>
      <w:r w:rsidRPr="003F57B6">
        <w:rPr>
          <w:rFonts w:cs="Times New Roman"/>
          <w:sz w:val="26"/>
          <w:szCs w:val="26"/>
        </w:rPr>
        <w:t xml:space="preserve"> Cho các chấ</w:t>
      </w:r>
      <w:r w:rsidR="00CF3894" w:rsidRPr="003F57B6">
        <w:rPr>
          <w:rFonts w:cs="Times New Roman"/>
          <w:sz w:val="26"/>
          <w:szCs w:val="26"/>
        </w:rPr>
        <w:t>t: pent-1-in, propan-2</w:t>
      </w:r>
      <w:r w:rsidRPr="003F57B6">
        <w:rPr>
          <w:rFonts w:cs="Times New Roman"/>
          <w:sz w:val="26"/>
          <w:szCs w:val="26"/>
        </w:rPr>
        <w:t>-ol, phenol</w:t>
      </w:r>
      <w:r w:rsidR="00CF3894" w:rsidRPr="003F57B6">
        <w:rPr>
          <w:rFonts w:cs="Times New Roman"/>
          <w:sz w:val="26"/>
          <w:szCs w:val="26"/>
        </w:rPr>
        <w:t>, eta</w:t>
      </w:r>
      <w:r w:rsidRPr="003F57B6">
        <w:rPr>
          <w:rFonts w:cs="Times New Roman"/>
          <w:sz w:val="26"/>
          <w:szCs w:val="26"/>
        </w:rPr>
        <w:t xml:space="preserve">nal. </w:t>
      </w:r>
      <w:r w:rsidR="00F762A6" w:rsidRPr="003F57B6">
        <w:rPr>
          <w:rFonts w:cs="Times New Roman"/>
          <w:sz w:val="26"/>
          <w:szCs w:val="26"/>
        </w:rPr>
        <w:t>Viết phương trình phản ứng xảy ra khi cho các chất trên lần lượt tác dụng với:</w:t>
      </w:r>
    </w:p>
    <w:p w:rsidR="007000A0" w:rsidRPr="003F57B6" w:rsidRDefault="00F762A6" w:rsidP="003F57B6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D</w:t>
      </w:r>
      <w:r w:rsidR="007000A0" w:rsidRPr="003F57B6">
        <w:rPr>
          <w:rFonts w:cs="Times New Roman"/>
          <w:sz w:val="26"/>
          <w:szCs w:val="26"/>
        </w:rPr>
        <w:t>ung dịch AgNO</w:t>
      </w:r>
      <w:r w:rsidR="007000A0" w:rsidRPr="003F57B6">
        <w:rPr>
          <w:rFonts w:cs="Times New Roman"/>
          <w:sz w:val="26"/>
          <w:szCs w:val="26"/>
          <w:vertAlign w:val="subscript"/>
        </w:rPr>
        <w:t>3</w:t>
      </w:r>
      <w:r w:rsidR="007000A0" w:rsidRPr="003F57B6">
        <w:rPr>
          <w:rFonts w:cs="Times New Roman"/>
          <w:sz w:val="26"/>
          <w:szCs w:val="26"/>
        </w:rPr>
        <w:t>/NH</w:t>
      </w:r>
      <w:r w:rsidR="007000A0" w:rsidRPr="003F57B6">
        <w:rPr>
          <w:rFonts w:cs="Times New Roman"/>
          <w:sz w:val="26"/>
          <w:szCs w:val="26"/>
          <w:vertAlign w:val="subscript"/>
        </w:rPr>
        <w:t>3</w:t>
      </w:r>
      <w:r w:rsidR="007000A0" w:rsidRPr="003F57B6">
        <w:rPr>
          <w:rFonts w:cs="Times New Roman"/>
          <w:sz w:val="26"/>
          <w:szCs w:val="26"/>
        </w:rPr>
        <w:t>.</w:t>
      </w:r>
    </w:p>
    <w:p w:rsidR="007000A0" w:rsidRPr="003F57B6" w:rsidRDefault="007000A0" w:rsidP="003F57B6">
      <w:pPr>
        <w:pStyle w:val="ListParagraph"/>
        <w:numPr>
          <w:ilvl w:val="0"/>
          <w:numId w:val="4"/>
        </w:numPr>
        <w:tabs>
          <w:tab w:val="left" w:pos="3309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Na.</w:t>
      </w:r>
    </w:p>
    <w:p w:rsidR="007000A0" w:rsidRPr="003F57B6" w:rsidRDefault="00F762A6" w:rsidP="003F57B6">
      <w:pPr>
        <w:pStyle w:val="ListParagraph"/>
        <w:numPr>
          <w:ilvl w:val="0"/>
          <w:numId w:val="4"/>
        </w:numPr>
        <w:tabs>
          <w:tab w:val="left" w:pos="3309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D</w:t>
      </w:r>
      <w:r w:rsidR="007000A0" w:rsidRPr="003F57B6">
        <w:rPr>
          <w:rFonts w:cs="Times New Roman"/>
          <w:sz w:val="26"/>
          <w:szCs w:val="26"/>
        </w:rPr>
        <w:t>ung dịch NaOH.</w:t>
      </w:r>
    </w:p>
    <w:p w:rsidR="00CB6E16" w:rsidRPr="003F57B6" w:rsidRDefault="00CB6E16" w:rsidP="003F57B6">
      <w:pPr>
        <w:spacing w:line="276" w:lineRule="auto"/>
        <w:jc w:val="both"/>
        <w:rPr>
          <w:rFonts w:cs="Times New Roman"/>
          <w:sz w:val="26"/>
          <w:szCs w:val="26"/>
        </w:rPr>
        <w:sectPr w:rsidR="00CB6E16" w:rsidRPr="003F57B6" w:rsidSect="003F57B6">
          <w:type w:val="continuous"/>
          <w:pgSz w:w="11907" w:h="16839" w:code="9"/>
          <w:pgMar w:top="851" w:right="1440" w:bottom="1440" w:left="1440" w:header="720" w:footer="720" w:gutter="0"/>
          <w:cols w:space="720"/>
          <w:docGrid w:linePitch="360"/>
        </w:sectPr>
      </w:pPr>
    </w:p>
    <w:p w:rsidR="008847C5" w:rsidRPr="003F57B6" w:rsidRDefault="008847C5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lastRenderedPageBreak/>
        <w:t>Câu 2: (2</w:t>
      </w:r>
      <w:proofErr w:type="gramStart"/>
      <w:r w:rsidRPr="003F57B6">
        <w:rPr>
          <w:rFonts w:cs="Times New Roman"/>
          <w:b/>
          <w:sz w:val="26"/>
          <w:szCs w:val="26"/>
        </w:rPr>
        <w:t>,0</w:t>
      </w:r>
      <w:proofErr w:type="gramEnd"/>
      <w:r w:rsidRPr="003F57B6">
        <w:rPr>
          <w:rFonts w:cs="Times New Roman"/>
          <w:b/>
          <w:sz w:val="26"/>
          <w:szCs w:val="26"/>
        </w:rPr>
        <w:t xml:space="preserve"> đ) </w:t>
      </w:r>
      <w:r w:rsidRPr="003F57B6">
        <w:rPr>
          <w:rFonts w:cs="Times New Roman"/>
          <w:sz w:val="26"/>
          <w:szCs w:val="26"/>
        </w:rPr>
        <w:t>Nêu hiện tượng và viết phương trình hóa học xảy ra khi:</w:t>
      </w:r>
    </w:p>
    <w:p w:rsidR="008847C5" w:rsidRPr="003F57B6" w:rsidRDefault="008847C5" w:rsidP="003F57B6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Nhỏ</w:t>
      </w:r>
      <w:r w:rsidR="007000A0" w:rsidRPr="003F57B6">
        <w:rPr>
          <w:rFonts w:cs="Times New Roman"/>
          <w:sz w:val="26"/>
          <w:szCs w:val="26"/>
        </w:rPr>
        <w:t xml:space="preserve"> etylen glicol</w:t>
      </w:r>
      <w:r w:rsidRPr="003F57B6">
        <w:rPr>
          <w:rFonts w:cs="Times New Roman"/>
          <w:sz w:val="26"/>
          <w:szCs w:val="26"/>
        </w:rPr>
        <w:t xml:space="preserve"> đến dư vào ống nghiệm chứa kết tủa đồng (II) hiđroxit.</w:t>
      </w:r>
    </w:p>
    <w:p w:rsidR="008847C5" w:rsidRPr="003F57B6" w:rsidRDefault="000B18CA" w:rsidP="003F57B6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sz w:val="26"/>
          <w:szCs w:val="26"/>
        </w:rPr>
        <w:t>Dẫn khí CO</w:t>
      </w:r>
      <w:r w:rsidRPr="003F57B6">
        <w:rPr>
          <w:rFonts w:cs="Times New Roman"/>
          <w:sz w:val="26"/>
          <w:szCs w:val="26"/>
          <w:vertAlign w:val="subscript"/>
        </w:rPr>
        <w:t>2</w:t>
      </w:r>
      <w:r w:rsidRPr="003F57B6">
        <w:rPr>
          <w:rFonts w:cs="Times New Roman"/>
          <w:sz w:val="26"/>
          <w:szCs w:val="26"/>
        </w:rPr>
        <w:t xml:space="preserve"> vào ống nghiệm chứa dung dịch natri phenolat</w:t>
      </w:r>
      <w:r w:rsidR="008847C5" w:rsidRPr="003F57B6">
        <w:rPr>
          <w:rFonts w:cs="Times New Roman"/>
          <w:sz w:val="26"/>
          <w:szCs w:val="26"/>
        </w:rPr>
        <w:t>.</w:t>
      </w:r>
    </w:p>
    <w:p w:rsidR="004701D9" w:rsidRPr="003F57B6" w:rsidRDefault="00127CC2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3</w:t>
      </w:r>
      <w:r w:rsidR="00226D05" w:rsidRPr="003F57B6">
        <w:rPr>
          <w:rFonts w:cs="Times New Roman"/>
          <w:b/>
          <w:sz w:val="26"/>
          <w:szCs w:val="26"/>
        </w:rPr>
        <w:t>: (2</w:t>
      </w:r>
      <w:proofErr w:type="gramStart"/>
      <w:r w:rsidR="00226D05" w:rsidRPr="003F57B6">
        <w:rPr>
          <w:rFonts w:cs="Times New Roman"/>
          <w:b/>
          <w:sz w:val="26"/>
          <w:szCs w:val="26"/>
        </w:rPr>
        <w:t>,0</w:t>
      </w:r>
      <w:proofErr w:type="gramEnd"/>
      <w:r w:rsidR="006A2254" w:rsidRPr="003F57B6">
        <w:rPr>
          <w:rFonts w:cs="Times New Roman"/>
          <w:b/>
          <w:sz w:val="26"/>
          <w:szCs w:val="26"/>
        </w:rPr>
        <w:t xml:space="preserve"> đ)</w:t>
      </w:r>
      <w:r w:rsidR="006A2254" w:rsidRPr="003F57B6">
        <w:rPr>
          <w:rFonts w:cs="Times New Roman"/>
          <w:sz w:val="26"/>
          <w:szCs w:val="26"/>
        </w:rPr>
        <w:t xml:space="preserve"> </w:t>
      </w:r>
      <w:r w:rsidR="00841515" w:rsidRPr="003F57B6">
        <w:rPr>
          <w:rFonts w:cs="Times New Roman"/>
          <w:sz w:val="26"/>
          <w:szCs w:val="26"/>
        </w:rPr>
        <w:t xml:space="preserve">Bằng phương pháp hóa học hãy phân biệt các lọ mất nhãn đựng các chất lỏng sau: </w:t>
      </w:r>
      <w:r w:rsidR="00C92930" w:rsidRPr="003F57B6">
        <w:rPr>
          <w:rFonts w:cs="Times New Roman"/>
          <w:sz w:val="26"/>
          <w:szCs w:val="26"/>
        </w:rPr>
        <w:t>Stiren</w:t>
      </w:r>
      <w:r w:rsidR="00B64103" w:rsidRPr="003F57B6">
        <w:rPr>
          <w:rFonts w:cs="Times New Roman"/>
          <w:sz w:val="26"/>
          <w:szCs w:val="26"/>
        </w:rPr>
        <w:t>, propan-1-ol</w:t>
      </w:r>
      <w:r w:rsidR="00D53852" w:rsidRPr="003F57B6">
        <w:rPr>
          <w:rFonts w:cs="Times New Roman"/>
          <w:sz w:val="26"/>
          <w:szCs w:val="26"/>
        </w:rPr>
        <w:t>, hexan</w:t>
      </w:r>
      <w:r w:rsidR="004701D9" w:rsidRPr="003F57B6">
        <w:rPr>
          <w:rFonts w:cs="Times New Roman"/>
          <w:sz w:val="26"/>
          <w:szCs w:val="26"/>
        </w:rPr>
        <w:t xml:space="preserve">, </w:t>
      </w:r>
      <w:r w:rsidR="00B64103" w:rsidRPr="003F57B6">
        <w:rPr>
          <w:rFonts w:cs="Times New Roman"/>
          <w:sz w:val="26"/>
          <w:szCs w:val="26"/>
        </w:rPr>
        <w:t>pentanal.</w:t>
      </w:r>
    </w:p>
    <w:p w:rsidR="00127CC2" w:rsidRPr="003F57B6" w:rsidRDefault="00127CC2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4: (1</w:t>
      </w:r>
      <w:proofErr w:type="gramStart"/>
      <w:r w:rsidRPr="003F57B6">
        <w:rPr>
          <w:rFonts w:cs="Times New Roman"/>
          <w:b/>
          <w:sz w:val="26"/>
          <w:szCs w:val="26"/>
        </w:rPr>
        <w:t>,0</w:t>
      </w:r>
      <w:proofErr w:type="gramEnd"/>
      <w:r w:rsidRPr="003F57B6">
        <w:rPr>
          <w:rFonts w:cs="Times New Roman"/>
          <w:b/>
          <w:sz w:val="26"/>
          <w:szCs w:val="26"/>
        </w:rPr>
        <w:t xml:space="preserve"> đ)</w:t>
      </w:r>
      <w:r w:rsidRPr="003F57B6">
        <w:rPr>
          <w:rFonts w:cs="Times New Roman"/>
          <w:sz w:val="26"/>
          <w:szCs w:val="26"/>
        </w:rPr>
        <w:t xml:space="preserve"> Đốt cháy hoàn toàn</w:t>
      </w:r>
      <w:r w:rsidR="002644FC" w:rsidRPr="003F57B6">
        <w:rPr>
          <w:rFonts w:cs="Times New Roman"/>
          <w:sz w:val="26"/>
          <w:szCs w:val="26"/>
        </w:rPr>
        <w:t xml:space="preserve"> 10,2</w:t>
      </w:r>
      <w:r w:rsidRPr="003F57B6">
        <w:rPr>
          <w:rFonts w:cs="Times New Roman"/>
          <w:sz w:val="26"/>
          <w:szCs w:val="26"/>
        </w:rPr>
        <w:t xml:space="preserve"> gam hỗn hợp X gồ</w:t>
      </w:r>
      <w:r w:rsidR="009D5AB1" w:rsidRPr="003F57B6">
        <w:rPr>
          <w:rFonts w:cs="Times New Roman"/>
          <w:sz w:val="26"/>
          <w:szCs w:val="26"/>
        </w:rPr>
        <w:t>m 2 anđehit</w:t>
      </w:r>
      <w:r w:rsidR="002644FC" w:rsidRPr="003F57B6">
        <w:rPr>
          <w:rFonts w:cs="Times New Roman"/>
          <w:sz w:val="26"/>
          <w:szCs w:val="26"/>
        </w:rPr>
        <w:t xml:space="preserve"> no;</w:t>
      </w:r>
      <w:r w:rsidRPr="003F57B6">
        <w:rPr>
          <w:rFonts w:cs="Times New Roman"/>
          <w:sz w:val="26"/>
          <w:szCs w:val="26"/>
        </w:rPr>
        <w:t xml:space="preserve"> đơn chứ</w:t>
      </w:r>
      <w:r w:rsidR="002644FC" w:rsidRPr="003F57B6">
        <w:rPr>
          <w:rFonts w:cs="Times New Roman"/>
          <w:sz w:val="26"/>
          <w:szCs w:val="26"/>
        </w:rPr>
        <w:t>c;</w:t>
      </w:r>
      <w:r w:rsidRPr="003F57B6">
        <w:rPr>
          <w:rFonts w:cs="Times New Roman"/>
          <w:sz w:val="26"/>
          <w:szCs w:val="26"/>
        </w:rPr>
        <w:t xml:space="preserve"> mạch hở liên tiếp nhau trong dãy đồng đẳng; sau phản ứng thu đượ</w:t>
      </w:r>
      <w:r w:rsidR="00C92930" w:rsidRPr="003F57B6">
        <w:rPr>
          <w:rFonts w:cs="Times New Roman"/>
          <w:sz w:val="26"/>
          <w:szCs w:val="26"/>
        </w:rPr>
        <w:t>c 22</w:t>
      </w:r>
      <w:r w:rsidRPr="003F57B6">
        <w:rPr>
          <w:rFonts w:cs="Times New Roman"/>
          <w:sz w:val="26"/>
          <w:szCs w:val="26"/>
        </w:rPr>
        <w:t xml:space="preserve"> gam khí CO</w:t>
      </w:r>
      <w:r w:rsidRPr="003F57B6">
        <w:rPr>
          <w:rFonts w:cs="Times New Roman"/>
          <w:sz w:val="26"/>
          <w:szCs w:val="26"/>
          <w:vertAlign w:val="subscript"/>
        </w:rPr>
        <w:t>2</w:t>
      </w:r>
      <w:r w:rsidRPr="003F57B6">
        <w:rPr>
          <w:rFonts w:cs="Times New Roman"/>
          <w:sz w:val="26"/>
          <w:szCs w:val="26"/>
        </w:rPr>
        <w:t>. Xác định công thức phân tử củ</w:t>
      </w:r>
      <w:r w:rsidR="009D5AB1" w:rsidRPr="003F57B6">
        <w:rPr>
          <w:rFonts w:cs="Times New Roman"/>
          <w:sz w:val="26"/>
          <w:szCs w:val="26"/>
        </w:rPr>
        <w:t>a 2 anđehit</w:t>
      </w:r>
      <w:r w:rsidRPr="003F57B6">
        <w:rPr>
          <w:rFonts w:cs="Times New Roman"/>
          <w:sz w:val="26"/>
          <w:szCs w:val="26"/>
        </w:rPr>
        <w:t xml:space="preserve"> trong hỗn hợp X. </w:t>
      </w:r>
    </w:p>
    <w:p w:rsidR="00CF3894" w:rsidRPr="003F57B6" w:rsidRDefault="00CF3894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5: (1</w:t>
      </w:r>
      <w:proofErr w:type="gramStart"/>
      <w:r w:rsidRPr="003F57B6">
        <w:rPr>
          <w:rFonts w:cs="Times New Roman"/>
          <w:b/>
          <w:sz w:val="26"/>
          <w:szCs w:val="26"/>
        </w:rPr>
        <w:t>,5</w:t>
      </w:r>
      <w:proofErr w:type="gramEnd"/>
      <w:r w:rsidRPr="003F57B6">
        <w:rPr>
          <w:rFonts w:cs="Times New Roman"/>
          <w:b/>
          <w:sz w:val="26"/>
          <w:szCs w:val="26"/>
        </w:rPr>
        <w:t xml:space="preserve"> đ)</w:t>
      </w:r>
      <w:r w:rsidRPr="003F57B6">
        <w:rPr>
          <w:rFonts w:cs="Times New Roman"/>
          <w:sz w:val="26"/>
          <w:szCs w:val="26"/>
        </w:rPr>
        <w:t xml:space="preserve"> Cho m gam hỗn hợp Y gồ</w:t>
      </w:r>
      <w:r w:rsidR="00B64103" w:rsidRPr="003F57B6">
        <w:rPr>
          <w:rFonts w:cs="Times New Roman"/>
          <w:sz w:val="26"/>
          <w:szCs w:val="26"/>
        </w:rPr>
        <w:t>m metanol</w:t>
      </w:r>
      <w:r w:rsidRPr="003F57B6">
        <w:rPr>
          <w:rFonts w:cs="Times New Roman"/>
          <w:sz w:val="26"/>
          <w:szCs w:val="26"/>
        </w:rPr>
        <w:t xml:space="preserve"> và phenol tác dụng hoàn toàn với natri dư thu đượ</w:t>
      </w:r>
      <w:r w:rsidR="002C1938" w:rsidRPr="003F57B6">
        <w:rPr>
          <w:rFonts w:cs="Times New Roman"/>
          <w:sz w:val="26"/>
          <w:szCs w:val="26"/>
        </w:rPr>
        <w:t>c 4,48</w:t>
      </w:r>
      <w:r w:rsidRPr="003F57B6">
        <w:rPr>
          <w:rFonts w:cs="Times New Roman"/>
          <w:sz w:val="26"/>
          <w:szCs w:val="26"/>
        </w:rPr>
        <w:t xml:space="preserve"> lít khí H</w:t>
      </w:r>
      <w:r w:rsidRPr="003F57B6">
        <w:rPr>
          <w:rFonts w:cs="Times New Roman"/>
          <w:sz w:val="26"/>
          <w:szCs w:val="26"/>
          <w:vertAlign w:val="subscript"/>
        </w:rPr>
        <w:t>2</w:t>
      </w:r>
      <w:r w:rsidRPr="003F57B6">
        <w:rPr>
          <w:rFonts w:cs="Times New Roman"/>
          <w:sz w:val="26"/>
          <w:szCs w:val="26"/>
        </w:rPr>
        <w:t xml:space="preserve"> (đktc). Mặt khác nếu cho m gam hỗn hợp Y tác dụng hoàn toàn với 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CuO (t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perscript"/>
        </w:rPr>
        <w:t>0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) dư; sau phản ứng thấy tạo ra 12</w:t>
      </w:r>
      <w:proofErr w:type="gramStart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,8</w:t>
      </w:r>
      <w:proofErr w:type="gramEnd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gam Cu</w:t>
      </w:r>
      <w:r w:rsidRPr="003F57B6">
        <w:rPr>
          <w:rFonts w:cs="Times New Roman"/>
          <w:sz w:val="26"/>
          <w:szCs w:val="26"/>
        </w:rPr>
        <w:t>. Tính phần trăm theo khối lượng mỗi chất trong hỗn hợp Y.</w:t>
      </w:r>
    </w:p>
    <w:p w:rsidR="000372D2" w:rsidRPr="003F57B6" w:rsidRDefault="000372D2" w:rsidP="003F57B6">
      <w:pPr>
        <w:spacing w:line="276" w:lineRule="auto"/>
        <w:jc w:val="both"/>
        <w:rPr>
          <w:rFonts w:cs="Times New Roman"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Câu 6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: </w:t>
      </w:r>
      <w:r w:rsidRPr="003F57B6">
        <w:rPr>
          <w:rStyle w:val="Emphasis"/>
          <w:rFonts w:cs="Times New Roman"/>
          <w:b/>
          <w:i w:val="0"/>
          <w:iCs w:val="0"/>
          <w:sz w:val="26"/>
          <w:szCs w:val="26"/>
          <w:shd w:val="clear" w:color="auto" w:fill="FFFFFF"/>
        </w:rPr>
        <w:t>(1</w:t>
      </w:r>
      <w:proofErr w:type="gramStart"/>
      <w:r w:rsidRPr="003F57B6">
        <w:rPr>
          <w:rStyle w:val="Emphasis"/>
          <w:rFonts w:cs="Times New Roman"/>
          <w:b/>
          <w:i w:val="0"/>
          <w:iCs w:val="0"/>
          <w:sz w:val="26"/>
          <w:szCs w:val="26"/>
          <w:shd w:val="clear" w:color="auto" w:fill="FFFFFF"/>
        </w:rPr>
        <w:t>,0</w:t>
      </w:r>
      <w:proofErr w:type="gramEnd"/>
      <w:r w:rsidRPr="003F57B6">
        <w:rPr>
          <w:rStyle w:val="Emphasis"/>
          <w:rFonts w:cs="Times New Roman"/>
          <w:b/>
          <w:i w:val="0"/>
          <w:iCs w:val="0"/>
          <w:sz w:val="26"/>
          <w:szCs w:val="26"/>
          <w:shd w:val="clear" w:color="auto" w:fill="FFFFFF"/>
        </w:rPr>
        <w:t xml:space="preserve"> đ)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Đun nóng 17,6 gam hỗn hợp A gồm pentan-1-ol và pentan-2-ol với H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bscript"/>
        </w:rPr>
        <w:t>2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SO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bscript"/>
        </w:rPr>
        <w:t>4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đặc ở 170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perscript"/>
        </w:rPr>
        <w:t>0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C. Sau phản ứng, </w:t>
      </w:r>
      <w:proofErr w:type="gramStart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thu</w:t>
      </w:r>
      <w:proofErr w:type="gramEnd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được nước và hỗn hợp B gồm các anken và ancol dư. </w:t>
      </w:r>
      <w:proofErr w:type="gramStart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Đốt cháy hoàn toàn hỗn hợp B thấy tạo ra a gam khí CO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  <w:vertAlign w:val="subscript"/>
        </w:rPr>
        <w:t>2</w:t>
      </w:r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.</w:t>
      </w:r>
      <w:proofErr w:type="gramEnd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gramStart"/>
      <w:r w:rsidRPr="003F57B6">
        <w:rPr>
          <w:rStyle w:val="Emphasis"/>
          <w:rFonts w:cs="Times New Roman"/>
          <w:i w:val="0"/>
          <w:iCs w:val="0"/>
          <w:sz w:val="26"/>
          <w:szCs w:val="26"/>
          <w:shd w:val="clear" w:color="auto" w:fill="FFFFFF"/>
        </w:rPr>
        <w:t>Tính giá trị của a.</w:t>
      </w:r>
      <w:proofErr w:type="gramEnd"/>
    </w:p>
    <w:p w:rsidR="003F57B6" w:rsidRDefault="003F57B6" w:rsidP="00F67BFA">
      <w:pPr>
        <w:jc w:val="center"/>
        <w:rPr>
          <w:rFonts w:cs="Times New Roman"/>
          <w:sz w:val="26"/>
          <w:szCs w:val="26"/>
        </w:rPr>
      </w:pPr>
    </w:p>
    <w:p w:rsidR="00F67BFA" w:rsidRPr="003F57B6" w:rsidRDefault="00F67BFA" w:rsidP="00F67BFA">
      <w:pPr>
        <w:jc w:val="center"/>
        <w:rPr>
          <w:rFonts w:cs="Times New Roman"/>
          <w:b/>
          <w:sz w:val="26"/>
          <w:szCs w:val="26"/>
        </w:rPr>
      </w:pPr>
      <w:r w:rsidRPr="003F57B6">
        <w:rPr>
          <w:rFonts w:cs="Times New Roman"/>
          <w:b/>
          <w:sz w:val="26"/>
          <w:szCs w:val="26"/>
        </w:rPr>
        <w:t>Cho M</w:t>
      </w:r>
      <w:r w:rsidRPr="003F57B6">
        <w:rPr>
          <w:rFonts w:cs="Times New Roman"/>
          <w:b/>
          <w:sz w:val="26"/>
          <w:szCs w:val="26"/>
          <w:vertAlign w:val="subscript"/>
        </w:rPr>
        <w:t>H</w:t>
      </w:r>
      <w:r w:rsidRPr="003F57B6">
        <w:rPr>
          <w:rFonts w:cs="Times New Roman"/>
          <w:b/>
          <w:sz w:val="26"/>
          <w:szCs w:val="26"/>
        </w:rPr>
        <w:t>= 1; M</w:t>
      </w:r>
      <w:r w:rsidRPr="003F57B6">
        <w:rPr>
          <w:rFonts w:cs="Times New Roman"/>
          <w:b/>
          <w:sz w:val="26"/>
          <w:szCs w:val="26"/>
          <w:vertAlign w:val="subscript"/>
        </w:rPr>
        <w:t>N</w:t>
      </w:r>
      <w:r w:rsidRPr="003F57B6">
        <w:rPr>
          <w:rFonts w:cs="Times New Roman"/>
          <w:b/>
          <w:sz w:val="26"/>
          <w:szCs w:val="26"/>
        </w:rPr>
        <w:t>= 14; M</w:t>
      </w:r>
      <w:r w:rsidRPr="003F57B6">
        <w:rPr>
          <w:rFonts w:cs="Times New Roman"/>
          <w:b/>
          <w:sz w:val="26"/>
          <w:szCs w:val="26"/>
          <w:vertAlign w:val="subscript"/>
        </w:rPr>
        <w:t>Ag</w:t>
      </w:r>
      <w:r w:rsidRPr="003F57B6">
        <w:rPr>
          <w:rFonts w:cs="Times New Roman"/>
          <w:b/>
          <w:sz w:val="26"/>
          <w:szCs w:val="26"/>
        </w:rPr>
        <w:t>= 108; M</w:t>
      </w:r>
      <w:r w:rsidRPr="003F57B6">
        <w:rPr>
          <w:rFonts w:cs="Times New Roman"/>
          <w:b/>
          <w:sz w:val="26"/>
          <w:szCs w:val="26"/>
          <w:vertAlign w:val="subscript"/>
        </w:rPr>
        <w:t>Cu</w:t>
      </w:r>
      <w:r w:rsidRPr="003F57B6">
        <w:rPr>
          <w:rFonts w:cs="Times New Roman"/>
          <w:b/>
          <w:sz w:val="26"/>
          <w:szCs w:val="26"/>
        </w:rPr>
        <w:t>= 64; M</w:t>
      </w:r>
      <w:r w:rsidRPr="003F57B6">
        <w:rPr>
          <w:rFonts w:cs="Times New Roman"/>
          <w:b/>
          <w:sz w:val="26"/>
          <w:szCs w:val="26"/>
          <w:vertAlign w:val="subscript"/>
        </w:rPr>
        <w:t>C</w:t>
      </w:r>
      <w:r w:rsidRPr="003F57B6">
        <w:rPr>
          <w:rFonts w:cs="Times New Roman"/>
          <w:b/>
          <w:sz w:val="26"/>
          <w:szCs w:val="26"/>
        </w:rPr>
        <w:t>= 12; M</w:t>
      </w:r>
      <w:r w:rsidRPr="003F57B6">
        <w:rPr>
          <w:rFonts w:cs="Times New Roman"/>
          <w:b/>
          <w:sz w:val="26"/>
          <w:szCs w:val="26"/>
          <w:vertAlign w:val="subscript"/>
        </w:rPr>
        <w:t>O</w:t>
      </w:r>
      <w:r w:rsidRPr="003F57B6">
        <w:rPr>
          <w:rFonts w:cs="Times New Roman"/>
          <w:b/>
          <w:sz w:val="26"/>
          <w:szCs w:val="26"/>
        </w:rPr>
        <w:t>=16; M</w:t>
      </w:r>
      <w:r w:rsidRPr="003F57B6">
        <w:rPr>
          <w:rFonts w:cs="Times New Roman"/>
          <w:b/>
          <w:sz w:val="26"/>
          <w:szCs w:val="26"/>
          <w:vertAlign w:val="subscript"/>
        </w:rPr>
        <w:t>Na</w:t>
      </w:r>
      <w:r w:rsidRPr="003F57B6">
        <w:rPr>
          <w:rFonts w:cs="Times New Roman"/>
          <w:b/>
          <w:sz w:val="26"/>
          <w:szCs w:val="26"/>
        </w:rPr>
        <w:t>= 23.</w:t>
      </w:r>
    </w:p>
    <w:p w:rsidR="003F57B6" w:rsidRDefault="003F57B6" w:rsidP="003F57B6">
      <w:pPr>
        <w:rPr>
          <w:b/>
          <w:i/>
          <w:color w:val="000000"/>
          <w:szCs w:val="26"/>
          <w:u w:val="single"/>
        </w:rPr>
      </w:pPr>
    </w:p>
    <w:p w:rsidR="003F57B6" w:rsidRDefault="003F57B6" w:rsidP="003F57B6">
      <w:pPr>
        <w:rPr>
          <w:b/>
          <w:i/>
          <w:color w:val="000000"/>
          <w:szCs w:val="26"/>
          <w:u w:val="single"/>
        </w:rPr>
      </w:pPr>
      <w:bookmarkStart w:id="0" w:name="_GoBack"/>
      <w:bookmarkEnd w:id="0"/>
    </w:p>
    <w:p w:rsidR="003F57B6" w:rsidRDefault="003F57B6" w:rsidP="003F57B6">
      <w:pPr>
        <w:rPr>
          <w:b/>
          <w:i/>
          <w:color w:val="000000"/>
          <w:szCs w:val="26"/>
          <w:u w:val="single"/>
        </w:rPr>
      </w:pPr>
    </w:p>
    <w:p w:rsidR="003F57B6" w:rsidRPr="00E46AE6" w:rsidRDefault="003F57B6" w:rsidP="003F57B6">
      <w:pPr>
        <w:rPr>
          <w:b/>
          <w:i/>
          <w:szCs w:val="26"/>
        </w:rPr>
      </w:pPr>
      <w:r w:rsidRPr="00E46AE6">
        <w:rPr>
          <w:b/>
          <w:i/>
          <w:color w:val="000000"/>
          <w:szCs w:val="26"/>
          <w:u w:val="single"/>
        </w:rPr>
        <w:t>Lưu ý</w:t>
      </w:r>
      <w:r w:rsidRPr="00E46AE6">
        <w:rPr>
          <w:b/>
          <w:i/>
          <w:color w:val="000000"/>
          <w:szCs w:val="26"/>
        </w:rPr>
        <w:t>: Học sinh ghi “ĐỀ LẺ” vào bài làm của mình.</w:t>
      </w:r>
      <w:r w:rsidRPr="00E46AE6">
        <w:tab/>
      </w:r>
    </w:p>
    <w:sectPr w:rsidR="003F57B6" w:rsidRPr="00E46AE6" w:rsidSect="003F57B6">
      <w:type w:val="continuous"/>
      <w:pgSz w:w="11907" w:h="16839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C4B"/>
    <w:multiLevelType w:val="hybridMultilevel"/>
    <w:tmpl w:val="0D6EB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977"/>
    <w:multiLevelType w:val="hybridMultilevel"/>
    <w:tmpl w:val="32F0A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36A"/>
    <w:multiLevelType w:val="hybridMultilevel"/>
    <w:tmpl w:val="32F0A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2443"/>
    <w:multiLevelType w:val="hybridMultilevel"/>
    <w:tmpl w:val="0D6EB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54"/>
    <w:rsid w:val="000372D2"/>
    <w:rsid w:val="000645B1"/>
    <w:rsid w:val="0006468B"/>
    <w:rsid w:val="00074838"/>
    <w:rsid w:val="000A3DDC"/>
    <w:rsid w:val="000A51A3"/>
    <w:rsid w:val="000B18CA"/>
    <w:rsid w:val="000B1935"/>
    <w:rsid w:val="000D754C"/>
    <w:rsid w:val="000F0335"/>
    <w:rsid w:val="00101769"/>
    <w:rsid w:val="00127CC2"/>
    <w:rsid w:val="00157CE8"/>
    <w:rsid w:val="001B6457"/>
    <w:rsid w:val="00201427"/>
    <w:rsid w:val="00226D05"/>
    <w:rsid w:val="0024308A"/>
    <w:rsid w:val="0025283B"/>
    <w:rsid w:val="002644FC"/>
    <w:rsid w:val="002B7BFF"/>
    <w:rsid w:val="002C1938"/>
    <w:rsid w:val="002C352B"/>
    <w:rsid w:val="002C6C86"/>
    <w:rsid w:val="002E3F5F"/>
    <w:rsid w:val="00305E54"/>
    <w:rsid w:val="0032748E"/>
    <w:rsid w:val="00340FDC"/>
    <w:rsid w:val="00394511"/>
    <w:rsid w:val="003F57B6"/>
    <w:rsid w:val="004273AD"/>
    <w:rsid w:val="004701D9"/>
    <w:rsid w:val="00471E36"/>
    <w:rsid w:val="004B4BAE"/>
    <w:rsid w:val="004C2AB2"/>
    <w:rsid w:val="004C56EA"/>
    <w:rsid w:val="005B32C8"/>
    <w:rsid w:val="00622DDC"/>
    <w:rsid w:val="0068024D"/>
    <w:rsid w:val="006A2254"/>
    <w:rsid w:val="006C1840"/>
    <w:rsid w:val="006D6E7E"/>
    <w:rsid w:val="006F0EB7"/>
    <w:rsid w:val="006F4B20"/>
    <w:rsid w:val="007000A0"/>
    <w:rsid w:val="00701BCB"/>
    <w:rsid w:val="00735954"/>
    <w:rsid w:val="0074582C"/>
    <w:rsid w:val="007514C7"/>
    <w:rsid w:val="007548ED"/>
    <w:rsid w:val="0075786F"/>
    <w:rsid w:val="007914B5"/>
    <w:rsid w:val="00797F25"/>
    <w:rsid w:val="007F538E"/>
    <w:rsid w:val="00841515"/>
    <w:rsid w:val="00881630"/>
    <w:rsid w:val="008847C5"/>
    <w:rsid w:val="00892AEE"/>
    <w:rsid w:val="008A2CB9"/>
    <w:rsid w:val="008B4C11"/>
    <w:rsid w:val="008D4B15"/>
    <w:rsid w:val="009344C9"/>
    <w:rsid w:val="0098284C"/>
    <w:rsid w:val="009842CA"/>
    <w:rsid w:val="009D5AB1"/>
    <w:rsid w:val="009F7CF4"/>
    <w:rsid w:val="00A00C1A"/>
    <w:rsid w:val="00A54101"/>
    <w:rsid w:val="00A9527E"/>
    <w:rsid w:val="00AA6DD5"/>
    <w:rsid w:val="00AC024B"/>
    <w:rsid w:val="00AC3CF5"/>
    <w:rsid w:val="00B309F3"/>
    <w:rsid w:val="00B342CA"/>
    <w:rsid w:val="00B50554"/>
    <w:rsid w:val="00B64103"/>
    <w:rsid w:val="00B95954"/>
    <w:rsid w:val="00BE3976"/>
    <w:rsid w:val="00C10BD1"/>
    <w:rsid w:val="00C427ED"/>
    <w:rsid w:val="00C45CF4"/>
    <w:rsid w:val="00C719DF"/>
    <w:rsid w:val="00C92930"/>
    <w:rsid w:val="00C93373"/>
    <w:rsid w:val="00CB6E16"/>
    <w:rsid w:val="00CF3894"/>
    <w:rsid w:val="00D20F81"/>
    <w:rsid w:val="00D258A4"/>
    <w:rsid w:val="00D503CE"/>
    <w:rsid w:val="00D53852"/>
    <w:rsid w:val="00DA0959"/>
    <w:rsid w:val="00DC2ED5"/>
    <w:rsid w:val="00DF188D"/>
    <w:rsid w:val="00E35270"/>
    <w:rsid w:val="00E450CC"/>
    <w:rsid w:val="00E54477"/>
    <w:rsid w:val="00E841AD"/>
    <w:rsid w:val="00E94F78"/>
    <w:rsid w:val="00EA60B9"/>
    <w:rsid w:val="00EC2C5D"/>
    <w:rsid w:val="00EC7E9F"/>
    <w:rsid w:val="00F10E28"/>
    <w:rsid w:val="00F67BFA"/>
    <w:rsid w:val="00F721CD"/>
    <w:rsid w:val="00F762A6"/>
    <w:rsid w:val="00F933F1"/>
    <w:rsid w:val="00FB24F6"/>
    <w:rsid w:val="00FC08B3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54"/>
    <w:pPr>
      <w:spacing w:before="0"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2254"/>
  </w:style>
  <w:style w:type="character" w:styleId="Emphasis">
    <w:name w:val="Emphasis"/>
    <w:basedOn w:val="DefaultParagraphFont"/>
    <w:uiPriority w:val="20"/>
    <w:qFormat/>
    <w:rsid w:val="006A2254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har"/>
    <w:rsid w:val="00FB24F6"/>
    <w:pPr>
      <w:tabs>
        <w:tab w:val="center" w:pos="4520"/>
        <w:tab w:val="right" w:pos="902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B24F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54"/>
    <w:pPr>
      <w:spacing w:before="0"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2254"/>
  </w:style>
  <w:style w:type="character" w:styleId="Emphasis">
    <w:name w:val="Emphasis"/>
    <w:basedOn w:val="DefaultParagraphFont"/>
    <w:uiPriority w:val="20"/>
    <w:qFormat/>
    <w:rsid w:val="006A2254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har"/>
    <w:rsid w:val="00FB24F6"/>
    <w:pPr>
      <w:tabs>
        <w:tab w:val="center" w:pos="4520"/>
        <w:tab w:val="right" w:pos="902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B24F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20</cp:revision>
  <cp:lastPrinted>2018-04-18T06:51:00Z</cp:lastPrinted>
  <dcterms:created xsi:type="dcterms:W3CDTF">2018-04-13T15:31:00Z</dcterms:created>
  <dcterms:modified xsi:type="dcterms:W3CDTF">2018-04-18T06:51:00Z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