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95" w:rsidRDefault="001D6D95" w:rsidP="001D6D95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  <w:lang w:val="en-US"/>
        </w:rPr>
        <w:t>ĐÁP ÁN CHI TIẾT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Câu 1: 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Mỗi phương trình 0,5 điểm. 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Viết đúng chất nhưng sai cân bằng hoặc thiếu điều kiện: 0,25điểm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Câu 2: 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Mỗi phương trình 0,5 điểm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  <w:lang w:val="en-US"/>
        </w:rPr>
        <w:t>Câu 3: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Các biện pháp kỹ thuật giúp tăng nồng độ phản ứng là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- Tăng nhiệt độ (0,5 điểm)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ab/>
        <w:t>- Quạt CO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tạo thành ra khỏi lò (0,5 điểm)</w:t>
      </w:r>
    </w:p>
    <w:p w:rsidR="001D6D95" w:rsidRDefault="001D6D95" w:rsidP="001D6D95">
      <w:pPr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Câu 4: 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a. 0,5 điểm. Viết đúng chất nhưng sai cân bằng hoặc thiếu điều kiện: 0,25 điểm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>b. X là NaOH hoặc KOH (0,5 điểm)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>2NaOH + Cl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fr-FR"/>
        </w:rPr>
        <w:t>2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 xml:space="preserve"> → NaCl + NaClO + H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fr-FR"/>
        </w:rPr>
        <w:t>2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>O (0,5 điểm)</w:t>
      </w:r>
    </w:p>
    <w:p w:rsidR="001D6D95" w:rsidRDefault="001D6D95" w:rsidP="001D6D95">
      <w:pPr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  <w:lang w:val="fr-FR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  <w:lang w:val="fr-FR"/>
        </w:rPr>
        <w:t xml:space="preserve">Câu 5: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495"/>
        <w:gridCol w:w="1495"/>
        <w:gridCol w:w="1495"/>
        <w:gridCol w:w="1495"/>
      </w:tblGrid>
      <w:tr w:rsidR="001D6D95" w:rsidTr="001D6D9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  <w:t>KCl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  <w:t>K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fr-FR" w:eastAsia="en-US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  <w:t>SO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fr-FR" w:eastAsia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  <w:t>KBr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  <w:t>K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fr-FR" w:eastAsia="en-US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  <w:t>SO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fr-FR" w:eastAsia="en-US"/>
              </w:rPr>
              <w:t>3</w:t>
            </w:r>
          </w:p>
        </w:tc>
      </w:tr>
      <w:tr w:rsidR="001D6D95" w:rsidTr="001D6D9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  <w:t>Dung dịch HCl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  <w:t>Không hiện tượng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  <w:t>Không hiện tượng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  <w:t>Không hiện tượng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  <w:t>Sủi bọt khí</w:t>
            </w:r>
          </w:p>
        </w:tc>
      </w:tr>
      <w:tr w:rsidR="001D6D95" w:rsidTr="001D6D9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Dung dịch BaCl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 w:eastAsia="en-US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 xml:space="preserve"> hoặc Ba(OH)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 w:eastAsia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  <w:t>Không hiện tượng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Kết tủa trắng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  <w:t>Không hiện tượng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X</w:t>
            </w:r>
          </w:p>
        </w:tc>
      </w:tr>
      <w:tr w:rsidR="001D6D95" w:rsidTr="001D6D9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Dung dịch AgNO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 w:eastAsia="en-US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  <w:t>Kết tủa trắng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fr-FR" w:eastAsia="en-US"/>
              </w:rPr>
              <w:t>Kết tủa vàng nhạt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95" w:rsidRDefault="001D6D95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X</w:t>
            </w:r>
          </w:p>
        </w:tc>
      </w:tr>
    </w:tbl>
    <w:p w:rsidR="001D6D95" w:rsidRP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1D6D9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Nhận biết được mỗi chất: 0,25 điểm</w:t>
      </w:r>
    </w:p>
    <w:p w:rsidR="001D6D95" w:rsidRDefault="001D6D95" w:rsidP="001D6D95">
      <w:pPr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Câu 6: 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PTHH: R + H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SO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4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→ RSO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4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+ H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 (0,5 điểm)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 w:themeColor="text1"/>
          <w:position w:val="-24"/>
          <w:sz w:val="24"/>
          <w:szCs w:val="24"/>
          <w:shd w:val="clear" w:color="auto" w:fill="FFFFFF"/>
          <w:lang w:val="en-US"/>
        </w:rPr>
        <w:object w:dxaOrig="256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32.25pt" o:ole="">
            <v:imagedata r:id="rId5" o:title=""/>
          </v:shape>
          <o:OLEObject Type="Embed" ProgID="Equation.DSMT4" ShapeID="_x0000_i1025" DrawAspect="Content" ObjectID="_1586203813" r:id="rId6"/>
        </w:objec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(0,5 điểm)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 w:themeColor="text1"/>
          <w:position w:val="-24"/>
          <w:sz w:val="24"/>
          <w:szCs w:val="24"/>
          <w:shd w:val="clear" w:color="auto" w:fill="FFFFFF"/>
          <w:lang w:val="en-US"/>
        </w:rPr>
        <w:object w:dxaOrig="1440" w:dyaOrig="645">
          <v:shape id="_x0000_i1026" type="#_x0000_t75" style="width:1in;height:32.25pt" o:ole="">
            <v:imagedata r:id="rId7" o:title=""/>
          </v:shape>
          <o:OLEObject Type="Embed" ProgID="Equation.DSMT4" ShapeID="_x0000_i1026" DrawAspect="Content" ObjectID="_1586203814" r:id="rId8"/>
        </w:objec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(0,5 điểm)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 w:themeColor="text1"/>
          <w:position w:val="-10"/>
          <w:sz w:val="24"/>
          <w:szCs w:val="24"/>
          <w:shd w:val="clear" w:color="auto" w:fill="FFFFFF"/>
          <w:lang w:val="en-US"/>
        </w:rPr>
        <w:object w:dxaOrig="1365" w:dyaOrig="315">
          <v:shape id="_x0000_i1027" type="#_x0000_t75" style="width:68.25pt;height:15.75pt" o:ole="">
            <v:imagedata r:id="rId9" o:title=""/>
          </v:shape>
          <o:OLEObject Type="Embed" ProgID="Equation.DSMT4" ShapeID="_x0000_i1027" DrawAspect="Content" ObjectID="_1586203815" r:id="rId10"/>
        </w:objec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(0,5 điểm)</w:t>
      </w:r>
    </w:p>
    <w:p w:rsidR="001D6D95" w:rsidRDefault="001D6D95" w:rsidP="001D6D95">
      <w:pPr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  <w:lang w:val="en-US"/>
        </w:rPr>
        <w:t>Câu 7: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a. 2Fe + 6H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SO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4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→ Fe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(SO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4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)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3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+ 3SO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+ 6H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O (0,25 điểm)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ab/>
        <w:t>x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ab/>
        <w:t>3x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ab/>
        <w:t>x/2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ab/>
        <w:t>1,5x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ab/>
        <w:t>3x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ab/>
        <w:t>Cu +  2H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SO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4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→    CuSO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4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   +   SO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+  H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O  (0,25 điểm)</w:t>
      </w:r>
    </w:p>
    <w:p w:rsidR="001D6D95" w:rsidRP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1D6D9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>y</w:t>
      </w:r>
      <w:r w:rsidRPr="001D6D9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ab/>
        <w:t>2y</w:t>
      </w:r>
      <w:r w:rsidRPr="001D6D9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ab/>
      </w:r>
      <w:r w:rsidRPr="001D6D9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ab/>
        <w:t>y</w:t>
      </w:r>
      <w:r w:rsidRPr="001D6D9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ab/>
        <w:t xml:space="preserve">    y</w:t>
      </w:r>
      <w:r w:rsidRPr="001D6D9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ab/>
        <w:t xml:space="preserve">     y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26035</wp:posOffset>
                </wp:positionV>
                <wp:extent cx="47625" cy="333375"/>
                <wp:effectExtent l="0" t="0" r="28575" b="28575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33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margin-left:100.65pt;margin-top:2.05pt;width:3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11WgIAAA4FAAAOAAAAZHJzL2Uyb0RvYy54bWysVE1vGjEQvVfqf7B8bxYoCS3KEtFEqSqh&#10;BJVUOTteO6xqe9yxYaG/vmPvLqA0qqqqHMzMzptPv/Hl1c4atlUYanAlH54NOFNOQlW755J/e7h9&#10;94GzEIWrhAGnSr5XgV/N3r65bPxUjWANplLIKIgL08aXfB2jnxZFkGtlRTgDrxwZNaAVkVR8LioU&#10;DUW3phgNBhdFA1h5BKlCoK83rZHPcnytlYz3WgcVmSk51Rbzifl8SmcxuxTTZxR+XcuuDPEPVVhR&#10;O0p6CHUjomAbrH8LZWuJEEDHMwm2AK1rqXIP1M1w8KKb1Vp4lXuh4QR/GFP4f2Hl3XaJrK5Kfs6Z&#10;E5auaKF0ZJ9QSMXO03waH6YEW/kldlogMTW702jTP7XBdnmm+8NM1S4ySR/Hk4sRhZZkeU+/SQ5Z&#10;HH09hvhZgWVJKLmh5Dl3nqbYLkKkpITvcaSkgtoSshT3RqUqjPuqNLVCSYfZO5NIXRtkW0HXX30f&#10;pnYoVkYmF10bc3Aa/NmpwyY3lYn1t44HdM4ILh4cbe0AX8sad32pusX3Xbe9prafoNrTzSG0lA5e&#10;3tY0wYUIcSmQOExsp72M93RoA03JoZM4WwP+fO17whO1yMpZQztR8vBjI1BxZr44It3H4Xicligr&#10;4/PJiBQ8tTydWtzGXgPNfUgvgJdZTPhoelEj2Eda33nKSibhJOUuuYzYK9ex3VV6AKSazzOMFseL&#10;uHArL/ubTuR42D0K9B2NItHvDvr9EdMXRGqx6T4czDcRdJ1ZdpxrN29aukyY7oFIW32qZ9TxGZv9&#10;AgAA//8DAFBLAwQUAAYACAAAACEA8WsK/t0AAAAIAQAADwAAAGRycy9kb3ducmV2LnhtbEyPT0vE&#10;MBTE74LfITzBm5u0allqXxdRRA+CmlXwmDbPtpo/Jcnu1m9vPOlxmGHmN81msYbtKcTJO4RiJYCR&#10;672e3IDwur07WwOLSTmtjHeE8E0RNu3xUaNq7Q/uhfYyDSyXuFgrhDGlueY89iNZFVd+Jpe9Dx+s&#10;SlmGgeugDrncGl4KUXGrJpcXRjXTzUj9l9xZhAf5SW+PT4sM2+7Z2Hs5vN+KAfH0ZLm+ApZoSX9h&#10;+MXP6NBmps7vnI7MIJSiOM9RhIsCWPZLsc5XOoTLqgLeNvz/gfYHAAD//wMAUEsBAi0AFAAGAAgA&#10;AAAhALaDOJL+AAAA4QEAABMAAAAAAAAAAAAAAAAAAAAAAFtDb250ZW50X1R5cGVzXS54bWxQSwEC&#10;LQAUAAYACAAAACEAOP0h/9YAAACUAQAACwAAAAAAAAAAAAAAAAAvAQAAX3JlbHMvLnJlbHNQSwEC&#10;LQAUAAYACAAAACEAC0d9dVoCAAAOBQAADgAAAAAAAAAAAAAAAAAuAgAAZHJzL2Uyb0RvYy54bWxQ&#10;SwECLQAUAAYACAAAACEA8WsK/t0AAAAIAQAADwAAAAAAAAAAAAAAAAC0BAAAZHJzL2Rvd25yZXYu&#10;eG1sUEsFBgAAAAAEAAQA8wAAAL4FAAAAAA==&#10;" adj="257" strokecolor="black [3040]"/>
            </w:pict>
          </mc:Fallback>
        </mc:AlternateContent>
      </w:r>
      <w:r w:rsidRPr="001D6D9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 xml:space="preserve">Hệ phương trình: </w:t>
      </w:r>
      <w:r w:rsidRPr="001D6D9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ab/>
        <w:t>56x + 65y =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>12,1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ab/>
        <w:t>x=0,1 (0,5)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ab/>
        <w:t>1,5x + y = 0,25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ab/>
        <w:t>y=0,1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>b. m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fr-FR"/>
        </w:rPr>
        <w:t>Fe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 xml:space="preserve"> = 5,6 gam   (0,25 điểm)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ab/>
        <w:t>m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fr-FR"/>
        </w:rPr>
        <w:t>Zn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fr-FR"/>
        </w:rPr>
        <w:t xml:space="preserve"> = 6,5 gam  (0,25 điểm) 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c. m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Fe2(SO4)3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= 20 gam (0,25 điểm)</w:t>
      </w:r>
    </w:p>
    <w:p w:rsidR="001D6D95" w:rsidRDefault="001D6D95" w:rsidP="001D6D95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m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ZnSO4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 xml:space="preserve"> = 16,1 gam (0,25 điểm)</w:t>
      </w:r>
    </w:p>
    <w:p w:rsidR="000377AB" w:rsidRPr="001D6D95" w:rsidRDefault="000377AB" w:rsidP="001D6D95">
      <w:bookmarkStart w:id="0" w:name="_GoBack"/>
      <w:bookmarkEnd w:id="0"/>
    </w:p>
    <w:sectPr w:rsidR="000377AB" w:rsidRPr="001D6D95" w:rsidSect="00E81E2B">
      <w:pgSz w:w="8392" w:h="11907" w:code="11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A"/>
    <w:rsid w:val="00012A71"/>
    <w:rsid w:val="0002338A"/>
    <w:rsid w:val="000377AB"/>
    <w:rsid w:val="000400AA"/>
    <w:rsid w:val="00055F66"/>
    <w:rsid w:val="00081F57"/>
    <w:rsid w:val="00081FB4"/>
    <w:rsid w:val="000B6A24"/>
    <w:rsid w:val="00101C43"/>
    <w:rsid w:val="001621C5"/>
    <w:rsid w:val="001D5C06"/>
    <w:rsid w:val="001D6D95"/>
    <w:rsid w:val="00226082"/>
    <w:rsid w:val="002434D1"/>
    <w:rsid w:val="00247338"/>
    <w:rsid w:val="00275935"/>
    <w:rsid w:val="002A19C0"/>
    <w:rsid w:val="002B564B"/>
    <w:rsid w:val="002D2F85"/>
    <w:rsid w:val="00392616"/>
    <w:rsid w:val="004970A9"/>
    <w:rsid w:val="004B5E2D"/>
    <w:rsid w:val="004C391D"/>
    <w:rsid w:val="00523387"/>
    <w:rsid w:val="005808DC"/>
    <w:rsid w:val="005B04EB"/>
    <w:rsid w:val="005C30B5"/>
    <w:rsid w:val="006124A9"/>
    <w:rsid w:val="00645192"/>
    <w:rsid w:val="00646DDB"/>
    <w:rsid w:val="006803F8"/>
    <w:rsid w:val="00681AED"/>
    <w:rsid w:val="006B2B30"/>
    <w:rsid w:val="006C6B94"/>
    <w:rsid w:val="00716A36"/>
    <w:rsid w:val="00871AB2"/>
    <w:rsid w:val="008B06FD"/>
    <w:rsid w:val="008B3C79"/>
    <w:rsid w:val="008C39B4"/>
    <w:rsid w:val="008D0B96"/>
    <w:rsid w:val="009306B6"/>
    <w:rsid w:val="0093087F"/>
    <w:rsid w:val="00942704"/>
    <w:rsid w:val="00943954"/>
    <w:rsid w:val="009449FA"/>
    <w:rsid w:val="00946D8A"/>
    <w:rsid w:val="0097053F"/>
    <w:rsid w:val="0098474E"/>
    <w:rsid w:val="00A00492"/>
    <w:rsid w:val="00A730C8"/>
    <w:rsid w:val="00A92F45"/>
    <w:rsid w:val="00AA7A23"/>
    <w:rsid w:val="00BA00A7"/>
    <w:rsid w:val="00BA0F90"/>
    <w:rsid w:val="00BC64F3"/>
    <w:rsid w:val="00BD1339"/>
    <w:rsid w:val="00C26FB5"/>
    <w:rsid w:val="00C65A9E"/>
    <w:rsid w:val="00CC7D36"/>
    <w:rsid w:val="00D14C24"/>
    <w:rsid w:val="00D31A79"/>
    <w:rsid w:val="00D50A30"/>
    <w:rsid w:val="00DB39E7"/>
    <w:rsid w:val="00E81E2B"/>
    <w:rsid w:val="00F84521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sz w:val="24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95"/>
    <w:pPr>
      <w:jc w:val="left"/>
    </w:pPr>
    <w:rPr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8B3C79"/>
    <w:pPr>
      <w:tabs>
        <w:tab w:val="center" w:pos="3640"/>
        <w:tab w:val="right" w:pos="7260"/>
      </w:tabs>
    </w:pPr>
    <w:rPr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8B3C79"/>
    <w:rPr>
      <w:szCs w:val="24"/>
      <w:lang w:val="en-US" w:eastAsia="vi-VN"/>
    </w:rPr>
  </w:style>
  <w:style w:type="table" w:styleId="TableGrid">
    <w:name w:val="Table Grid"/>
    <w:basedOn w:val="TableNormal"/>
    <w:uiPriority w:val="59"/>
    <w:rsid w:val="00A7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sz w:val="24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95"/>
    <w:pPr>
      <w:jc w:val="left"/>
    </w:pPr>
    <w:rPr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8B3C79"/>
    <w:pPr>
      <w:tabs>
        <w:tab w:val="center" w:pos="3640"/>
        <w:tab w:val="right" w:pos="7260"/>
      </w:tabs>
    </w:pPr>
    <w:rPr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8B3C79"/>
    <w:rPr>
      <w:szCs w:val="24"/>
      <w:lang w:val="en-US" w:eastAsia="vi-VN"/>
    </w:rPr>
  </w:style>
  <w:style w:type="table" w:styleId="TableGrid">
    <w:name w:val="Table Grid"/>
    <w:basedOn w:val="TableNormal"/>
    <w:uiPriority w:val="59"/>
    <w:rsid w:val="00A7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Sinh</dc:creator>
  <cp:lastModifiedBy>Sinh</cp:lastModifiedBy>
  <cp:revision>6</cp:revision>
  <dcterms:created xsi:type="dcterms:W3CDTF">2018-01-12T14:56:00Z</dcterms:created>
  <dcterms:modified xsi:type="dcterms:W3CDTF">2018-04-25T16:24:00Z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