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1E0" w:firstRow="1" w:lastRow="1" w:firstColumn="1" w:lastColumn="1" w:noHBand="0" w:noVBand="0"/>
      </w:tblPr>
      <w:tblGrid>
        <w:gridCol w:w="4361"/>
        <w:gridCol w:w="5212"/>
        <w:gridCol w:w="208"/>
      </w:tblGrid>
      <w:tr w:rsidR="00EB63DC" w:rsidRPr="003574A6" w14:paraId="02BFFF38" w14:textId="77777777" w:rsidTr="00F302D1">
        <w:trPr>
          <w:trHeight w:val="1622"/>
        </w:trPr>
        <w:tc>
          <w:tcPr>
            <w:tcW w:w="4361" w:type="dxa"/>
          </w:tcPr>
          <w:p w14:paraId="49024566" w14:textId="77777777" w:rsidR="00EB63DC" w:rsidRPr="003574A6" w:rsidRDefault="00EB63DC" w:rsidP="0080699E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SỞ GIÁO DỤC VÀ ĐÀO TẠO</w:t>
            </w:r>
          </w:p>
          <w:p w14:paraId="772D25BB" w14:textId="0158B7B2" w:rsidR="00EB63DC" w:rsidRPr="003574A6" w:rsidRDefault="00CA160C" w:rsidP="0080699E">
            <w:pPr>
              <w:jc w:val="center"/>
              <w:rPr>
                <w:b/>
              </w:rPr>
            </w:pPr>
            <w:r w:rsidRPr="003574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8941D" wp14:editId="3410BE1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173990</wp:posOffset>
                      </wp:positionV>
                      <wp:extent cx="864235" cy="0"/>
                      <wp:effectExtent l="11430" t="6350" r="10160" b="127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96C6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13.7pt" to="13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"/>
                  </w:pict>
                </mc:Fallback>
              </mc:AlternateContent>
            </w:r>
            <w:r w:rsidR="00EB63DC">
              <w:rPr>
                <w:b/>
              </w:rPr>
              <w:t xml:space="preserve">TỈNH </w:t>
            </w:r>
            <w:r w:rsidR="00EB63DC" w:rsidRPr="003574A6">
              <w:rPr>
                <w:b/>
              </w:rPr>
              <w:t>QUẢNG NAM</w:t>
            </w:r>
          </w:p>
          <w:p w14:paraId="1A0D624F" w14:textId="0E454CFF" w:rsidR="00EB63DC" w:rsidRPr="003574A6" w:rsidRDefault="00CA160C" w:rsidP="0080699E">
            <w:r w:rsidRPr="003574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2D71AB6" wp14:editId="6067EEE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128905</wp:posOffset>
                      </wp:positionV>
                      <wp:extent cx="1504950" cy="301625"/>
                      <wp:effectExtent l="12065" t="12700" r="698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1D7CF" w14:textId="77777777" w:rsidR="00EB63DC" w:rsidRDefault="00EB63DC" w:rsidP="00EB63D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71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5.95pt;margin-top:10.15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">
                      <v:textbox>
                        <w:txbxContent>
                          <w:p w14:paraId="0851D7CF" w14:textId="77777777" w:rsidR="00EB63DC" w:rsidRDefault="00EB63DC" w:rsidP="00EB63D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12F6B" w14:textId="77777777" w:rsidR="00EB63DC" w:rsidRPr="003574A6" w:rsidRDefault="00EB63DC" w:rsidP="0080699E">
            <w:pPr>
              <w:jc w:val="center"/>
            </w:pPr>
          </w:p>
          <w:p w14:paraId="0D04D0A0" w14:textId="77777777" w:rsidR="00EB63DC" w:rsidRPr="003574A6" w:rsidRDefault="00EB63DC" w:rsidP="0080699E">
            <w:pPr>
              <w:tabs>
                <w:tab w:val="left" w:pos="939"/>
              </w:tabs>
              <w:rPr>
                <w:sz w:val="22"/>
              </w:rPr>
            </w:pPr>
            <w:r>
              <w:t xml:space="preserve"> </w:t>
            </w:r>
            <w:r w:rsidRPr="003574A6">
              <w:tab/>
            </w:r>
          </w:p>
          <w:p w14:paraId="0CC438CF" w14:textId="77777777" w:rsidR="00EB63DC" w:rsidRPr="004824CA" w:rsidRDefault="00EB63DC" w:rsidP="00F302D1">
            <w:pPr>
              <w:tabs>
                <w:tab w:val="left" w:pos="939"/>
              </w:tabs>
              <w:spacing w:after="120"/>
              <w:jc w:val="center"/>
            </w:pPr>
            <w:r w:rsidRPr="004824CA">
              <w:t>(</w:t>
            </w:r>
            <w:r w:rsidRPr="004824CA">
              <w:rPr>
                <w:i/>
              </w:rPr>
              <w:t>Đề gồm có 02 trang</w:t>
            </w:r>
            <w:r w:rsidRPr="004824CA">
              <w:t>)</w:t>
            </w:r>
          </w:p>
        </w:tc>
        <w:tc>
          <w:tcPr>
            <w:tcW w:w="5420" w:type="dxa"/>
            <w:gridSpan w:val="2"/>
          </w:tcPr>
          <w:p w14:paraId="5EC416E4" w14:textId="77777777" w:rsidR="00EB63DC" w:rsidRPr="004824CA" w:rsidRDefault="00EB63DC" w:rsidP="0080699E">
            <w:pPr>
              <w:spacing w:before="60"/>
              <w:jc w:val="center"/>
              <w:rPr>
                <w:b/>
              </w:rPr>
            </w:pPr>
            <w:r w:rsidRPr="004824CA">
              <w:rPr>
                <w:b/>
              </w:rPr>
              <w:t>KIỂM TRA CUỐI KỲ II NĂM HỌC 2021-2022</w:t>
            </w:r>
          </w:p>
          <w:p w14:paraId="23AF23CA" w14:textId="77777777" w:rsidR="00EB63DC" w:rsidRPr="004824CA" w:rsidRDefault="00EB63DC" w:rsidP="0080699E">
            <w:pPr>
              <w:spacing w:before="60"/>
              <w:jc w:val="center"/>
              <w:rPr>
                <w:b/>
              </w:rPr>
            </w:pPr>
            <w:r w:rsidRPr="004824CA">
              <w:rPr>
                <w:b/>
              </w:rPr>
              <w:t>Môn: HÓA HỌC – Lớp 10</w:t>
            </w:r>
          </w:p>
          <w:p w14:paraId="10FCB2A2" w14:textId="77777777" w:rsidR="00EB63DC" w:rsidRPr="004824CA" w:rsidRDefault="00EB63DC" w:rsidP="0080699E">
            <w:pPr>
              <w:spacing w:before="60"/>
              <w:jc w:val="center"/>
            </w:pPr>
            <w:r w:rsidRPr="004824CA">
              <w:t xml:space="preserve">Thời gian: 45 phút </w:t>
            </w:r>
            <w:r w:rsidRPr="004824CA">
              <w:rPr>
                <w:i/>
                <w:iCs/>
              </w:rPr>
              <w:t>(không kể thời gian giao đề)</w:t>
            </w:r>
            <w:r w:rsidRPr="004824CA">
              <w:t xml:space="preserve">   </w:t>
            </w:r>
          </w:p>
          <w:p w14:paraId="495DB7CF" w14:textId="77777777" w:rsidR="00EB63DC" w:rsidRPr="003574A6" w:rsidRDefault="00EB63DC" w:rsidP="0080699E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559" w:type="dxa"/>
              <w:tblInd w:w="3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</w:tblGrid>
            <w:tr w:rsidR="00EB63DC" w:rsidRPr="004824CA" w14:paraId="50DC2266" w14:textId="77777777" w:rsidTr="00D57505">
              <w:trPr>
                <w:trHeight w:val="38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15A90" w14:textId="77777777" w:rsidR="00EB63DC" w:rsidRPr="004824CA" w:rsidRDefault="00EB63DC" w:rsidP="0080699E">
                  <w:pPr>
                    <w:spacing w:before="60"/>
                    <w:jc w:val="center"/>
                    <w:rPr>
                      <w:b/>
                    </w:rPr>
                  </w:pPr>
                  <w:r w:rsidRPr="004824CA">
                    <w:rPr>
                      <w:b/>
                    </w:rPr>
                    <w:t>MÃ ĐỀ 30</w:t>
                  </w:r>
                  <w:r>
                    <w:rPr>
                      <w:b/>
                    </w:rPr>
                    <w:t>2</w:t>
                  </w:r>
                  <w:r w:rsidRPr="004824CA">
                    <w:rPr>
                      <w:b/>
                    </w:rPr>
                    <w:t xml:space="preserve">            </w:t>
                  </w:r>
                </w:p>
              </w:tc>
            </w:tr>
          </w:tbl>
          <w:p w14:paraId="282085F6" w14:textId="77777777" w:rsidR="00EB63DC" w:rsidRPr="003574A6" w:rsidRDefault="00EB63DC" w:rsidP="0080699E">
            <w:pPr>
              <w:spacing w:before="60"/>
              <w:jc w:val="center"/>
              <w:rPr>
                <w:b/>
              </w:rPr>
            </w:pPr>
          </w:p>
        </w:tc>
      </w:tr>
      <w:tr w:rsidR="00EB63DC" w14:paraId="1E404B4F" w14:textId="77777777" w:rsidTr="00F302D1">
        <w:tblPrEx>
          <w:tblBorders>
            <w:top w:val="single" w:sz="8" w:space="0" w:color="auto"/>
            <w:bottom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9573" w:type="dxa"/>
            <w:gridSpan w:val="2"/>
            <w:tcBorders>
              <w:top w:val="nil"/>
              <w:bottom w:val="nil"/>
            </w:tcBorders>
          </w:tcPr>
          <w:p w14:paraId="46459908" w14:textId="77777777" w:rsidR="00D57505" w:rsidRDefault="00EB63DC" w:rsidP="0080699E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</w:rPr>
            </w:pPr>
            <w:bookmarkStart w:id="0" w:name="_Hlk101500301"/>
            <w:r w:rsidRPr="0082371A">
              <w:rPr>
                <w:i/>
                <w:iCs/>
              </w:rPr>
              <w:t xml:space="preserve">Cho nguyên tử khối: H = 1; Li = 7; O = 16; Na = 23; </w:t>
            </w:r>
            <w:r>
              <w:rPr>
                <w:i/>
                <w:iCs/>
              </w:rPr>
              <w:t xml:space="preserve">Mg = 24; </w:t>
            </w:r>
            <w:r w:rsidRPr="0082371A">
              <w:rPr>
                <w:i/>
                <w:iCs/>
              </w:rPr>
              <w:t xml:space="preserve">Al = 27; S = 32; Cl = 35,5; </w:t>
            </w:r>
          </w:p>
          <w:p w14:paraId="3C337C9C" w14:textId="28830AE4" w:rsidR="00EB63DC" w:rsidRPr="0082371A" w:rsidRDefault="00EB63DC" w:rsidP="0080699E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</w:rPr>
            </w:pPr>
            <w:r w:rsidRPr="0082371A">
              <w:rPr>
                <w:i/>
                <w:iCs/>
              </w:rPr>
              <w:t>K = 39; Mn = 55; Fe = 56; Ag = 108.</w:t>
            </w:r>
          </w:p>
        </w:tc>
      </w:tr>
    </w:tbl>
    <w:p w14:paraId="5C1DB0C1" w14:textId="77777777" w:rsidR="00591895" w:rsidRPr="003D54C7" w:rsidRDefault="00591895" w:rsidP="00591895">
      <w:pPr>
        <w:pStyle w:val="Normal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  <w:r w:rsidRPr="005A284E">
        <w:rPr>
          <w:b/>
          <w:sz w:val="26"/>
          <w:szCs w:val="26"/>
        </w:rPr>
        <w:t>I/ PHẦN TRẮC NGHIỆM KHÁC</w:t>
      </w:r>
      <w:r w:rsidRPr="003D54C7">
        <w:rPr>
          <w:b/>
          <w:sz w:val="26"/>
          <w:szCs w:val="26"/>
        </w:rPr>
        <w:t>H QUAN (</w:t>
      </w:r>
      <w:r w:rsidRPr="00D57505">
        <w:rPr>
          <w:b/>
          <w:i/>
          <w:iCs/>
          <w:sz w:val="26"/>
          <w:szCs w:val="26"/>
        </w:rPr>
        <w:t>7,0 điểm</w:t>
      </w:r>
      <w:r w:rsidRPr="003D54C7">
        <w:rPr>
          <w:b/>
          <w:sz w:val="26"/>
          <w:szCs w:val="26"/>
        </w:rPr>
        <w:t>)</w:t>
      </w:r>
    </w:p>
    <w:bookmarkEnd w:id="0"/>
    <w:p w14:paraId="39920123" w14:textId="186EB761" w:rsidR="0080699E" w:rsidRPr="001E786D" w:rsidRDefault="0080699E" w:rsidP="004D51F6">
      <w:pPr>
        <w:pStyle w:val="NormalWeb"/>
        <w:spacing w:before="40" w:beforeAutospacing="0" w:after="0" w:afterAutospacing="0"/>
        <w:jc w:val="both"/>
        <w:rPr>
          <w:rFonts w:hint="default"/>
          <w:sz w:val="26"/>
          <w:szCs w:val="26"/>
        </w:rPr>
      </w:pPr>
      <w:r w:rsidRPr="00EB63DC">
        <w:rPr>
          <w:rFonts w:hint="default"/>
          <w:b/>
          <w:sz w:val="26"/>
          <w:szCs w:val="26"/>
        </w:rPr>
        <w:t xml:space="preserve">Câu 1: </w:t>
      </w:r>
      <w:r w:rsidRPr="00EB63DC">
        <w:rPr>
          <w:rFonts w:hint="default"/>
          <w:color w:val="000000"/>
          <w:sz w:val="26"/>
          <w:szCs w:val="26"/>
        </w:rPr>
        <w:t xml:space="preserve">Cho </w:t>
      </w:r>
      <w:r w:rsidRPr="001E786D">
        <w:rPr>
          <w:rFonts w:hint="default"/>
          <w:color w:val="000000"/>
          <w:sz w:val="26"/>
          <w:szCs w:val="26"/>
        </w:rPr>
        <w:t>luồng khí clo dư tác dụng với 4,68 gam kim loại R (</w:t>
      </w:r>
      <w:r w:rsidRPr="001E786D">
        <w:rPr>
          <w:rFonts w:hint="default"/>
          <w:i/>
          <w:iCs/>
          <w:color w:val="000000"/>
          <w:sz w:val="26"/>
          <w:szCs w:val="26"/>
        </w:rPr>
        <w:t>hóa trị I</w:t>
      </w:r>
      <w:r w:rsidRPr="001E786D">
        <w:rPr>
          <w:rFonts w:hint="default"/>
          <w:color w:val="000000"/>
          <w:sz w:val="26"/>
          <w:szCs w:val="26"/>
        </w:rPr>
        <w:t>) thu được 8,94 gam muối X. Công thức phân tử của muối X là</w:t>
      </w:r>
    </w:p>
    <w:p w14:paraId="31426C44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color w:val="000000"/>
          <w:sz w:val="26"/>
          <w:szCs w:val="26"/>
        </w:rPr>
        <w:t>KCl.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color w:val="000000"/>
          <w:sz w:val="26"/>
          <w:szCs w:val="26"/>
        </w:rPr>
        <w:t>AgCl.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color w:val="000000"/>
          <w:sz w:val="26"/>
          <w:szCs w:val="26"/>
        </w:rPr>
        <w:t>NaCl.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color w:val="000000"/>
          <w:sz w:val="26"/>
          <w:szCs w:val="26"/>
        </w:rPr>
        <w:t>LiCl.</w:t>
      </w:r>
    </w:p>
    <w:p w14:paraId="5C402A4B" w14:textId="4ABE40D2" w:rsidR="0080699E" w:rsidRPr="001E786D" w:rsidRDefault="0080699E" w:rsidP="004D51F6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="Times New Roman" w:hAnsi="Times New Roman" w:hint="cs"/>
          <w:sz w:val="26"/>
          <w:szCs w:val="26"/>
        </w:rPr>
      </w:pPr>
      <w:r w:rsidRPr="001E786D">
        <w:rPr>
          <w:rFonts w:hint="default"/>
          <w:b/>
          <w:sz w:val="26"/>
          <w:szCs w:val="26"/>
        </w:rPr>
        <w:t xml:space="preserve">Câu 2: 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Cho 15,8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gam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KMnO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vertAlign w:val="subscript"/>
          <w:lang w:val="fr-FR"/>
        </w:rPr>
        <w:t>4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tác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dụng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hoàn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toàn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với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dung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dịch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HCl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đặc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,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dư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.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Thể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tích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khí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Cl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vertAlign w:val="subscript"/>
          <w:lang w:val="fr-FR"/>
        </w:rPr>
        <w:t>2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(</w:t>
      </w:r>
      <w:r w:rsidR="00A774D5" w:rsidRPr="00C25D46">
        <w:rPr>
          <w:rStyle w:val="normaltextrun"/>
          <w:rFonts w:ascii="Times New Roman" w:hAnsi="Times New Roman" w:hint="cs"/>
          <w:i/>
          <w:iCs/>
          <w:sz w:val="26"/>
          <w:szCs w:val="26"/>
          <w:lang w:val="fr-FR"/>
        </w:rPr>
        <w:t xml:space="preserve">lít, </w:t>
      </w:r>
      <w:r w:rsidR="00A774D5" w:rsidRPr="00314ED5">
        <w:rPr>
          <w:rStyle w:val="normaltextrun"/>
          <w:rFonts w:ascii="Times New Roman" w:hAnsi="Times New Roman" w:hint="cs"/>
          <w:i/>
          <w:iCs/>
          <w:sz w:val="26"/>
          <w:szCs w:val="26"/>
          <w:lang w:val="fr-FR"/>
        </w:rPr>
        <w:t xml:space="preserve">ở </w:t>
      </w:r>
      <w:r w:rsidR="00A774D5" w:rsidRPr="00314ED5">
        <w:rPr>
          <w:rStyle w:val="spellingerror"/>
          <w:rFonts w:ascii="Times New Roman" w:hAnsi="Times New Roman" w:hint="cs"/>
          <w:i/>
          <w:iCs/>
          <w:sz w:val="26"/>
          <w:szCs w:val="26"/>
          <w:lang w:val="fr-FR"/>
        </w:rPr>
        <w:t>đktc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)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thu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</w:t>
      </w:r>
      <w:r w:rsidR="00A774D5" w:rsidRPr="00314ED5">
        <w:rPr>
          <w:rStyle w:val="spellingerror"/>
          <w:rFonts w:ascii="Times New Roman" w:hAnsi="Times New Roman" w:hint="cs"/>
          <w:sz w:val="26"/>
          <w:szCs w:val="26"/>
          <w:lang w:val="fr-FR"/>
        </w:rPr>
        <w:t>được</w:t>
      </w:r>
      <w:r w:rsidR="00A774D5" w:rsidRPr="00314ED5">
        <w:rPr>
          <w:rStyle w:val="normaltextrun"/>
          <w:rFonts w:ascii="Times New Roman" w:hAnsi="Times New Roman" w:hint="cs"/>
          <w:sz w:val="26"/>
          <w:szCs w:val="26"/>
          <w:lang w:val="fr-FR"/>
        </w:rPr>
        <w:t xml:space="preserve"> là</w:t>
      </w:r>
      <w:r w:rsidRPr="001E786D">
        <w:rPr>
          <w:rStyle w:val="eop"/>
          <w:rFonts w:ascii="Times New Roman" w:hAnsi="Times New Roman" w:hint="cs"/>
          <w:sz w:val="26"/>
          <w:szCs w:val="26"/>
        </w:rPr>
        <w:t> </w:t>
      </w:r>
    </w:p>
    <w:p w14:paraId="24A364ED" w14:textId="34ACDB52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4,8</w:t>
      </w:r>
      <w:r w:rsidR="00A774D5">
        <w:rPr>
          <w:rStyle w:val="normaltextrun"/>
          <w:rFonts w:ascii="Times New Roman" w:hAnsi="Times New Roman"/>
          <w:color w:val="000000"/>
          <w:sz w:val="26"/>
          <w:szCs w:val="26"/>
        </w:rPr>
        <w:t>0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1,12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8,96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5,6</w:t>
      </w:r>
      <w:r w:rsidR="00A774D5">
        <w:rPr>
          <w:rStyle w:val="normaltextrun"/>
          <w:rFonts w:ascii="Times New Roman" w:hAnsi="Times New Roman"/>
          <w:color w:val="000000"/>
          <w:sz w:val="26"/>
          <w:szCs w:val="26"/>
        </w:rPr>
        <w:t>0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</w:p>
    <w:p w14:paraId="2B639E3B" w14:textId="6A7DB05E" w:rsidR="0080699E" w:rsidRPr="001E786D" w:rsidRDefault="0080699E" w:rsidP="004D51F6">
      <w:pPr>
        <w:pStyle w:val="paragraph"/>
        <w:spacing w:before="40" w:beforeAutospacing="0" w:after="0" w:afterAutospacing="0"/>
        <w:jc w:val="both"/>
        <w:textAlignment w:val="baseline"/>
        <w:rPr>
          <w:rFonts w:hint="default"/>
          <w:sz w:val="26"/>
          <w:szCs w:val="26"/>
        </w:rPr>
      </w:pPr>
      <w:r w:rsidRPr="001E786D">
        <w:rPr>
          <w:rFonts w:hint="default"/>
          <w:b/>
          <w:sz w:val="26"/>
          <w:szCs w:val="26"/>
        </w:rPr>
        <w:t>Câu 3: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de-DE"/>
        </w:rPr>
        <w:t xml:space="preserve"> 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Nguyên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tố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hóa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học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nào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sau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đây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thuộc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nhóm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halogen?</w:t>
      </w:r>
      <w:r w:rsidRPr="001E786D">
        <w:rPr>
          <w:rStyle w:val="eop"/>
          <w:rFonts w:ascii="Times New Roman" w:hAnsi="Times New Roman" w:hint="cs"/>
          <w:sz w:val="26"/>
          <w:szCs w:val="26"/>
        </w:rPr>
        <w:t> </w:t>
      </w:r>
    </w:p>
    <w:p w14:paraId="27BA17E0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  <w:lang w:val="fr-FR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Clo.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Oxi.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C.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Nitơ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D.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Cacbon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</w:p>
    <w:p w14:paraId="2932A912" w14:textId="7777777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1E786D">
        <w:rPr>
          <w:rFonts w:ascii="Times New Roman" w:hAnsi="Times New Roman"/>
          <w:b/>
          <w:sz w:val="26"/>
          <w:szCs w:val="26"/>
          <w:lang w:val="fr-FR"/>
        </w:rPr>
        <w:t xml:space="preserve">Câu 4: </w:t>
      </w:r>
      <w:r w:rsidRPr="001E786D">
        <w:rPr>
          <w:rFonts w:ascii="Times New Roman" w:hAnsi="Times New Roman"/>
          <w:sz w:val="26"/>
          <w:szCs w:val="26"/>
          <w:lang w:val="fr-FR"/>
        </w:rPr>
        <w:t xml:space="preserve">Dung dịch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H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đặc </w:t>
      </w:r>
      <w:r w:rsidRPr="001E786D">
        <w:rPr>
          <w:rStyle w:val="spellingerror"/>
          <w:rFonts w:ascii="Times New Roman" w:hAnsi="Times New Roman"/>
          <w:b/>
          <w:bCs/>
          <w:sz w:val="26"/>
          <w:szCs w:val="26"/>
          <w:lang w:val="de-DE"/>
        </w:rPr>
        <w:t xml:space="preserve">không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có tính chất nào sau đây?</w:t>
      </w:r>
    </w:p>
    <w:p w14:paraId="178CCFF6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Dễ bay hơi.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Háo nước.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Oxi hóa mạnh.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Axit mạnh.</w:t>
      </w:r>
    </w:p>
    <w:p w14:paraId="1012E198" w14:textId="7777777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E786D">
        <w:rPr>
          <w:rFonts w:ascii="Times New Roman" w:hAnsi="Times New Roman"/>
          <w:b/>
          <w:sz w:val="26"/>
          <w:szCs w:val="26"/>
          <w:lang w:val="fr-FR"/>
        </w:rPr>
        <w:t xml:space="preserve">Câu 5: </w:t>
      </w:r>
      <w:r w:rsidRPr="001E786D">
        <w:rPr>
          <w:rFonts w:ascii="Times New Roman" w:hAnsi="Times New Roman"/>
          <w:sz w:val="26"/>
          <w:szCs w:val="26"/>
          <w:lang w:val="de-DE"/>
        </w:rPr>
        <w:t>Tốc độ phản ứng hóa học thường được tính bằng biến thiên của nồng độ theo</w:t>
      </w:r>
    </w:p>
    <w:p w14:paraId="3F6533CC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áp suất.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khối lượng.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thời gian.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nhiệt độ.</w:t>
      </w:r>
    </w:p>
    <w:p w14:paraId="28810010" w14:textId="7777777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6: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Chất nào sau đây ở điều kiện thường là chất khí không màu, mùi hắc?</w:t>
      </w:r>
    </w:p>
    <w:p w14:paraId="77EC2F50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S.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SO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3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SO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</w:p>
    <w:p w14:paraId="3AE01789" w14:textId="0F37AAD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7: </w:t>
      </w:r>
      <w:r w:rsidRPr="001E786D">
        <w:rPr>
          <w:rFonts w:ascii="Times New Roman" w:hAnsi="Times New Roman"/>
          <w:sz w:val="26"/>
          <w:szCs w:val="26"/>
        </w:rPr>
        <w:t>Cho m gam kim loại Fe tác dụng hoàn toàn với lượng dư dung dịch HCl sinh ra 4,48 (</w:t>
      </w:r>
      <w:r w:rsidRPr="001E786D">
        <w:rPr>
          <w:rFonts w:ascii="Times New Roman" w:hAnsi="Times New Roman"/>
          <w:i/>
          <w:iCs/>
          <w:sz w:val="26"/>
          <w:szCs w:val="26"/>
        </w:rPr>
        <w:t>đktc</w:t>
      </w:r>
      <w:r w:rsidRPr="001E786D">
        <w:rPr>
          <w:rFonts w:ascii="Times New Roman" w:hAnsi="Times New Roman"/>
          <w:sz w:val="26"/>
          <w:szCs w:val="26"/>
        </w:rPr>
        <w:t>) khí H</w:t>
      </w:r>
      <w:r w:rsidRPr="001E786D">
        <w:rPr>
          <w:rFonts w:ascii="Times New Roman" w:hAnsi="Times New Roman"/>
          <w:sz w:val="26"/>
          <w:szCs w:val="26"/>
          <w:vertAlign w:val="subscript"/>
        </w:rPr>
        <w:t>2</w:t>
      </w:r>
      <w:r w:rsidRPr="001E786D">
        <w:rPr>
          <w:rFonts w:ascii="Times New Roman" w:hAnsi="Times New Roman"/>
          <w:sz w:val="26"/>
          <w:szCs w:val="26"/>
        </w:rPr>
        <w:t>. Giá trị của m là</w:t>
      </w:r>
    </w:p>
    <w:p w14:paraId="41F3A5D5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noProof/>
          <w:color w:val="000000"/>
          <w:sz w:val="26"/>
          <w:szCs w:val="26"/>
        </w:rPr>
        <w:t>16,8.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noProof/>
          <w:color w:val="000000"/>
          <w:sz w:val="26"/>
          <w:szCs w:val="26"/>
        </w:rPr>
        <w:t>13,0.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noProof/>
          <w:color w:val="000000"/>
          <w:sz w:val="26"/>
          <w:szCs w:val="26"/>
        </w:rPr>
        <w:t>11,2.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noProof/>
          <w:color w:val="000000"/>
          <w:sz w:val="26"/>
          <w:szCs w:val="26"/>
        </w:rPr>
        <w:t>5,6.</w:t>
      </w:r>
    </w:p>
    <w:p w14:paraId="3B2DA5A9" w14:textId="7777777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8: </w:t>
      </w:r>
      <w:r w:rsidRPr="001E786D">
        <w:rPr>
          <w:rFonts w:ascii="Times New Roman" w:hAnsi="Times New Roman"/>
          <w:sz w:val="26"/>
          <w:szCs w:val="26"/>
          <w:lang w:val="de-DE"/>
        </w:rPr>
        <w:t>Với biện pháp nghiền nguyên liệu trước khi đưa vào lò nung để sản xuất clanhke, người ta đã lợi dụng y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ếu tố nào để tăng tốc độ phản ứng?</w:t>
      </w:r>
    </w:p>
    <w:p w14:paraId="653E8D01" w14:textId="480EE2A8" w:rsidR="0080699E" w:rsidRPr="001E786D" w:rsidRDefault="0080699E" w:rsidP="004D51F6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Xúc tác.</w:t>
      </w:r>
      <w:r w:rsidR="004D51F6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 xml:space="preserve">         </w:t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Diện tích bề mặt tiếp xúc.</w:t>
      </w:r>
      <w:r w:rsidR="004D51F6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Áp suất.</w:t>
      </w:r>
      <w:r w:rsidRPr="001E786D">
        <w:rPr>
          <w:sz w:val="26"/>
          <w:szCs w:val="26"/>
        </w:rPr>
        <w:tab/>
      </w:r>
      <w:r w:rsidR="004D51F6">
        <w:rPr>
          <w:sz w:val="26"/>
          <w:szCs w:val="26"/>
        </w:rPr>
        <w:tab/>
      </w:r>
      <w:r w:rsidR="004D51F6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Nồng độ.</w:t>
      </w:r>
    </w:p>
    <w:p w14:paraId="2BB44DE2" w14:textId="785D5365" w:rsidR="0080699E" w:rsidRPr="001E786D" w:rsidRDefault="0080699E" w:rsidP="004D51F6">
      <w:pPr>
        <w:pStyle w:val="Binhthng1"/>
        <w:shd w:val="clear" w:color="auto" w:fill="FFFFFF"/>
        <w:spacing w:before="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9: </w:t>
      </w:r>
      <w:r w:rsidR="004D51F6" w:rsidRPr="009D5DEB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Ở điều kiện thường, đặc điểm nào sau đây </w:t>
      </w:r>
      <w:r w:rsidR="004D51F6" w:rsidRPr="009D5DEB">
        <w:rPr>
          <w:rStyle w:val="spellingerror"/>
          <w:rFonts w:ascii="Times New Roman" w:hAnsi="Times New Roman"/>
          <w:b/>
          <w:bCs/>
          <w:sz w:val="26"/>
          <w:szCs w:val="26"/>
          <w:lang w:val="de-DE"/>
        </w:rPr>
        <w:t>sai</w:t>
      </w:r>
      <w:r w:rsidR="004D51F6" w:rsidRPr="009D5DEB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đối với lưu huỳnh?</w:t>
      </w:r>
    </w:p>
    <w:p w14:paraId="2CC3CB4A" w14:textId="77777777" w:rsidR="004D51F6" w:rsidRDefault="0080699E" w:rsidP="004D51F6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="004D51F6">
        <w:rPr>
          <w:rStyle w:val="normaltextrun"/>
          <w:rFonts w:ascii="Times New Roman" w:hAnsi="Times New Roman"/>
          <w:color w:val="000000"/>
          <w:sz w:val="26"/>
          <w:szCs w:val="26"/>
        </w:rPr>
        <w:t>Nguyên tử c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ó 3 lớp electron.</w:t>
      </w:r>
    </w:p>
    <w:p w14:paraId="3F1CADDE" w14:textId="6E5A9EEF" w:rsidR="0080699E" w:rsidRPr="001E786D" w:rsidRDefault="004D51F6" w:rsidP="004D51F6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699E" w:rsidRPr="001E786D">
        <w:rPr>
          <w:b/>
          <w:sz w:val="26"/>
          <w:szCs w:val="26"/>
        </w:rPr>
        <w:t xml:space="preserve">B. </w:t>
      </w:r>
      <w:r>
        <w:rPr>
          <w:rStyle w:val="normaltextrun"/>
          <w:rFonts w:ascii="Times New Roman" w:hAnsi="Times New Roman"/>
          <w:color w:val="000000"/>
          <w:sz w:val="26"/>
          <w:szCs w:val="26"/>
        </w:rPr>
        <w:t>Nguyên tử có</w:t>
      </w:r>
      <w:r w:rsidR="0080699E"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6 electron ở lớp ngoài cùng.</w:t>
      </w:r>
    </w:p>
    <w:p w14:paraId="292E72C5" w14:textId="77777777" w:rsidR="004D51F6" w:rsidRDefault="0080699E" w:rsidP="004D51F6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Chất rắn, màu vàng.</w:t>
      </w:r>
      <w:r w:rsidRPr="001E786D">
        <w:rPr>
          <w:sz w:val="26"/>
          <w:szCs w:val="26"/>
        </w:rPr>
        <w:tab/>
      </w:r>
    </w:p>
    <w:p w14:paraId="4A470486" w14:textId="75F5C488" w:rsidR="0080699E" w:rsidRPr="001E786D" w:rsidRDefault="004D51F6" w:rsidP="004D51F6">
      <w:pPr>
        <w:tabs>
          <w:tab w:val="left" w:pos="240"/>
          <w:tab w:val="left" w:pos="5240"/>
        </w:tabs>
        <w:spacing w:before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699E" w:rsidRPr="001E786D">
        <w:rPr>
          <w:b/>
          <w:sz w:val="26"/>
          <w:szCs w:val="26"/>
        </w:rPr>
        <w:t xml:space="preserve">D. </w:t>
      </w:r>
      <w:r w:rsidR="0080699E"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Có tính oxi hóa mạnh.</w:t>
      </w:r>
    </w:p>
    <w:p w14:paraId="21857195" w14:textId="7777777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10: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Cho các phát biểu sau:</w:t>
      </w:r>
    </w:p>
    <w:p w14:paraId="17631FFF" w14:textId="77777777" w:rsidR="0080699E" w:rsidRPr="001E786D" w:rsidRDefault="0080699E" w:rsidP="004D51F6">
      <w:pPr>
        <w:pStyle w:val="Binhthng1"/>
        <w:spacing w:before="40" w:after="0" w:line="240" w:lineRule="auto"/>
        <w:ind w:firstLine="284"/>
        <w:jc w:val="both"/>
        <w:rPr>
          <w:rStyle w:val="spellingerror"/>
          <w:rFonts w:ascii="Times New Roman" w:hAnsi="Times New Roman"/>
          <w:sz w:val="26"/>
          <w:szCs w:val="26"/>
          <w:lang w:val="de-DE"/>
        </w:rPr>
      </w:pP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(1). Tỉ khối hơi của lưu huỳnh trioxit so với khí sunfurơ lớn hơn 1.</w:t>
      </w:r>
    </w:p>
    <w:p w14:paraId="50CF3C52" w14:textId="77777777" w:rsidR="0080699E" w:rsidRPr="001E786D" w:rsidRDefault="0080699E" w:rsidP="004D51F6">
      <w:pPr>
        <w:pStyle w:val="Binhthng1"/>
        <w:spacing w:before="40" w:after="0" w:line="240" w:lineRule="auto"/>
        <w:ind w:firstLine="284"/>
        <w:jc w:val="both"/>
        <w:rPr>
          <w:rStyle w:val="spellingerror"/>
          <w:rFonts w:ascii="Times New Roman" w:hAnsi="Times New Roman"/>
          <w:sz w:val="26"/>
          <w:szCs w:val="26"/>
          <w:lang w:val="de-DE"/>
        </w:rPr>
      </w:pP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(2). Để pha loãng dung dịch H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đặc, nên cho chậm axit vào nước, khuấy đều.</w:t>
      </w:r>
    </w:p>
    <w:p w14:paraId="394A08F4" w14:textId="77777777" w:rsidR="0080699E" w:rsidRPr="001E786D" w:rsidRDefault="0080699E" w:rsidP="004D51F6">
      <w:pPr>
        <w:pStyle w:val="Binhthng1"/>
        <w:spacing w:before="40" w:after="0" w:line="240" w:lineRule="auto"/>
        <w:ind w:firstLine="284"/>
        <w:jc w:val="both"/>
        <w:rPr>
          <w:rStyle w:val="spellingerror"/>
          <w:rFonts w:ascii="Times New Roman" w:hAnsi="Times New Roman"/>
          <w:sz w:val="26"/>
          <w:szCs w:val="26"/>
          <w:lang w:val="de-DE"/>
        </w:rPr>
      </w:pP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(3). Cho dung dịch H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loãng vào dung dịch Na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S, thấy sủi bọt khí mùi trứng thối.</w:t>
      </w:r>
    </w:p>
    <w:p w14:paraId="68465972" w14:textId="77777777" w:rsidR="0080699E" w:rsidRPr="001E786D" w:rsidRDefault="0080699E" w:rsidP="004D51F6">
      <w:pPr>
        <w:pStyle w:val="Binhthng1"/>
        <w:spacing w:before="40" w:after="0" w:line="240" w:lineRule="auto"/>
        <w:ind w:firstLine="284"/>
        <w:jc w:val="both"/>
        <w:rPr>
          <w:rStyle w:val="spellingerror"/>
          <w:rFonts w:ascii="Times New Roman" w:hAnsi="Times New Roman"/>
          <w:sz w:val="26"/>
          <w:szCs w:val="26"/>
          <w:lang w:val="de-DE"/>
        </w:rPr>
      </w:pP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(4). Dung dịch H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đặc làm đường trắng chuyển sang màu xanh.</w:t>
      </w:r>
    </w:p>
    <w:p w14:paraId="6DE25E53" w14:textId="77777777" w:rsidR="0080699E" w:rsidRPr="001E786D" w:rsidRDefault="0080699E" w:rsidP="004D51F6">
      <w:pPr>
        <w:pStyle w:val="Binhthng1"/>
        <w:spacing w:before="40" w:after="0" w:line="240" w:lineRule="auto"/>
        <w:ind w:firstLine="284"/>
        <w:jc w:val="both"/>
        <w:rPr>
          <w:rStyle w:val="spellingerror"/>
          <w:rFonts w:ascii="Times New Roman" w:hAnsi="Times New Roman"/>
          <w:sz w:val="26"/>
          <w:szCs w:val="26"/>
          <w:lang w:val="de-DE"/>
        </w:rPr>
      </w:pP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(5). Trong phản ứng với nước brom, 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thể hiện tính khử.</w:t>
      </w:r>
    </w:p>
    <w:p w14:paraId="20499648" w14:textId="77777777" w:rsidR="0080699E" w:rsidRPr="001E786D" w:rsidRDefault="0080699E" w:rsidP="004D51F6">
      <w:pPr>
        <w:pStyle w:val="Binhthng1"/>
        <w:spacing w:before="40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Số phát biểu đúng là</w:t>
      </w:r>
    </w:p>
    <w:p w14:paraId="42171303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1.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2.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3.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4.</w:t>
      </w:r>
    </w:p>
    <w:p w14:paraId="0A411F2D" w14:textId="77777777" w:rsidR="0080699E" w:rsidRPr="001E786D" w:rsidRDefault="0080699E" w:rsidP="004D51F6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</w:pPr>
      <w:r w:rsidRPr="001E786D">
        <w:rPr>
          <w:rFonts w:hint="default"/>
          <w:b/>
          <w:sz w:val="26"/>
          <w:szCs w:val="26"/>
          <w:lang w:val="fr-FR"/>
        </w:rPr>
        <w:t xml:space="preserve">Câu 11: 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Theo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chiều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từ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F → Cl → Br →I,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bán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kính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nguyên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tử của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các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nguyên</w:t>
      </w:r>
      <w:r w:rsidRPr="001E786D">
        <w:rPr>
          <w:rStyle w:val="normaltextrun"/>
          <w:rFonts w:ascii="Times New Roman" w:hAnsi="Times New Roman" w:hint="cs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 w:hint="cs"/>
          <w:color w:val="000000"/>
          <w:sz w:val="26"/>
          <w:szCs w:val="26"/>
          <w:lang w:val="fr-FR"/>
        </w:rPr>
        <w:t>tố</w:t>
      </w:r>
    </w:p>
    <w:p w14:paraId="7F55C6F4" w14:textId="77777777" w:rsidR="0080699E" w:rsidRPr="001E786D" w:rsidRDefault="0080699E" w:rsidP="004D51F6">
      <w:pPr>
        <w:tabs>
          <w:tab w:val="left" w:pos="240"/>
          <w:tab w:val="left" w:pos="2620"/>
          <w:tab w:val="left" w:pos="5240"/>
          <w:tab w:val="left" w:pos="7860"/>
        </w:tabs>
        <w:spacing w:before="40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A.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không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đổi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B.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tăng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dần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C.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giảm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dần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D.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giảm rồi tăng.</w:t>
      </w:r>
    </w:p>
    <w:p w14:paraId="18BE7508" w14:textId="76AB3B05" w:rsidR="0080699E" w:rsidRDefault="0080699E" w:rsidP="009A4EC0">
      <w:pPr>
        <w:pStyle w:val="Body"/>
        <w:tabs>
          <w:tab w:val="left" w:pos="3402"/>
          <w:tab w:val="left" w:pos="5669"/>
          <w:tab w:val="left" w:pos="7937"/>
        </w:tabs>
        <w:spacing w:before="36"/>
        <w:jc w:val="both"/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</w:pPr>
      <w:r w:rsidRPr="001E786D">
        <w:rPr>
          <w:b/>
          <w:sz w:val="26"/>
          <w:szCs w:val="26"/>
          <w:lang w:val="fr-FR"/>
        </w:rPr>
        <w:lastRenderedPageBreak/>
        <w:t xml:space="preserve">Câu 12: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Tính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tẩy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màu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của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nước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clo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là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do</w:t>
      </w:r>
    </w:p>
    <w:p w14:paraId="5D9C6715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A. </w:t>
      </w:r>
      <w:bookmarkStart w:id="1" w:name="_Hlk101337851"/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clo tác dụng với nước tạo ra </w:t>
      </w:r>
      <w:bookmarkEnd w:id="1"/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HClO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có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tính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oxi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hóa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mạnh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</w:p>
    <w:p w14:paraId="542B6CCA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clo tác dụng với nước tạo ra HCl có tính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axit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mạnh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</w:p>
    <w:p w14:paraId="20F96B42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clo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có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tính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khử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mạnh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</w:p>
    <w:p w14:paraId="1B948FB5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  <w:lang w:val="fr-FR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  <w:lang w:val="fr-FR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clo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có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tính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oxi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hóa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fr-FR"/>
        </w:rPr>
        <w:t>mạnh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fr-FR"/>
        </w:rPr>
        <w:t>.</w:t>
      </w:r>
    </w:p>
    <w:p w14:paraId="2D59C63B" w14:textId="77777777" w:rsidR="0080699E" w:rsidRPr="001E786D" w:rsidRDefault="0080699E" w:rsidP="009A4EC0">
      <w:pPr>
        <w:pStyle w:val="Binhthng1"/>
        <w:spacing w:before="36"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1E786D">
        <w:rPr>
          <w:rFonts w:ascii="Times New Roman" w:hAnsi="Times New Roman"/>
          <w:b/>
          <w:sz w:val="26"/>
          <w:szCs w:val="26"/>
          <w:lang w:val="fr-FR"/>
        </w:rPr>
        <w:t xml:space="preserve">Câu 13: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Từ 3,2 tấn quặng sắt pyrit chứa 65% FeS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về khối lượng, hiệu suất toàn bộ quá trình đạt 80%, có thể sản xuất được bao nhiêu tấn H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98%?</w:t>
      </w:r>
    </w:p>
    <w:p w14:paraId="6816971A" w14:textId="77777777" w:rsidR="0080699E" w:rsidRPr="001E786D" w:rsidRDefault="0080699E" w:rsidP="009A4EC0">
      <w:pPr>
        <w:tabs>
          <w:tab w:val="left" w:pos="240"/>
          <w:tab w:val="left" w:pos="2620"/>
          <w:tab w:val="left" w:pos="5240"/>
          <w:tab w:val="left" w:pos="786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  <w:lang w:val="fr-FR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4,5.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6,6.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4,3.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de-DE"/>
        </w:rPr>
        <w:t>2,8.</w:t>
      </w:r>
    </w:p>
    <w:p w14:paraId="45AFC033" w14:textId="0012752F" w:rsidR="0080699E" w:rsidRPr="001E786D" w:rsidRDefault="0080699E" w:rsidP="009A4EC0">
      <w:pPr>
        <w:pStyle w:val="Binhthng1"/>
        <w:spacing w:before="36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14: </w:t>
      </w:r>
      <w:r w:rsidRPr="001E786D">
        <w:rPr>
          <w:rFonts w:ascii="Times New Roman" w:hAnsi="Times New Roman"/>
          <w:sz w:val="26"/>
          <w:szCs w:val="26"/>
        </w:rPr>
        <w:t>Có 300 ml dung dịch chứa 0,2 mol Na</w:t>
      </w:r>
      <w:r w:rsidRPr="001E786D">
        <w:rPr>
          <w:rFonts w:ascii="Times New Roman" w:hAnsi="Times New Roman"/>
          <w:sz w:val="26"/>
          <w:szCs w:val="26"/>
          <w:vertAlign w:val="subscript"/>
        </w:rPr>
        <w:t>2</w:t>
      </w:r>
      <w:r w:rsidRPr="001E786D">
        <w:rPr>
          <w:rFonts w:ascii="Times New Roman" w:hAnsi="Times New Roman"/>
          <w:sz w:val="26"/>
          <w:szCs w:val="26"/>
        </w:rPr>
        <w:t>SO</w:t>
      </w:r>
      <w:r w:rsidRPr="001E786D">
        <w:rPr>
          <w:rFonts w:ascii="Times New Roman" w:hAnsi="Times New Roman"/>
          <w:sz w:val="26"/>
          <w:szCs w:val="26"/>
          <w:vertAlign w:val="subscript"/>
        </w:rPr>
        <w:t>4</w:t>
      </w:r>
      <w:r w:rsidRPr="001E786D">
        <w:rPr>
          <w:rFonts w:ascii="Times New Roman" w:hAnsi="Times New Roman"/>
          <w:sz w:val="26"/>
          <w:szCs w:val="26"/>
        </w:rPr>
        <w:t xml:space="preserve">. Nồng độ </w:t>
      </w:r>
      <w:r w:rsidR="004E2E52">
        <w:rPr>
          <w:rFonts w:ascii="Times New Roman" w:hAnsi="Times New Roman"/>
          <w:sz w:val="26"/>
          <w:szCs w:val="26"/>
        </w:rPr>
        <w:t>(</w:t>
      </w:r>
      <w:r w:rsidR="004E2E52" w:rsidRPr="004E2E52">
        <w:rPr>
          <w:rFonts w:ascii="Times New Roman" w:hAnsi="Times New Roman"/>
          <w:i/>
          <w:iCs/>
          <w:sz w:val="26"/>
          <w:szCs w:val="26"/>
        </w:rPr>
        <w:t>mol/lít</w:t>
      </w:r>
      <w:r w:rsidR="004E2E52">
        <w:rPr>
          <w:rFonts w:ascii="Times New Roman" w:hAnsi="Times New Roman"/>
          <w:sz w:val="26"/>
          <w:szCs w:val="26"/>
        </w:rPr>
        <w:t xml:space="preserve">) </w:t>
      </w:r>
      <w:r w:rsidRPr="001E786D">
        <w:rPr>
          <w:rFonts w:ascii="Times New Roman" w:hAnsi="Times New Roman"/>
          <w:sz w:val="26"/>
          <w:szCs w:val="26"/>
        </w:rPr>
        <w:t xml:space="preserve">của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Na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2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trong dung dịch là</w:t>
      </w:r>
    </w:p>
    <w:p w14:paraId="026D32C2" w14:textId="4EB4258E" w:rsidR="0080699E" w:rsidRPr="001E786D" w:rsidRDefault="0080699E" w:rsidP="009A4EC0">
      <w:pPr>
        <w:tabs>
          <w:tab w:val="left" w:pos="240"/>
          <w:tab w:val="left" w:pos="2620"/>
          <w:tab w:val="left" w:pos="5240"/>
          <w:tab w:val="left" w:pos="786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0,15.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1,50.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0,50.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0,67.</w:t>
      </w:r>
    </w:p>
    <w:p w14:paraId="3240E1DE" w14:textId="77777777" w:rsidR="0080699E" w:rsidRPr="001E786D" w:rsidRDefault="0080699E" w:rsidP="009A4EC0">
      <w:pPr>
        <w:pStyle w:val="paragraph"/>
        <w:spacing w:before="36" w:beforeAutospacing="0" w:after="0" w:afterAutospacing="0"/>
        <w:jc w:val="both"/>
        <w:textAlignment w:val="baseline"/>
        <w:rPr>
          <w:rFonts w:hint="default"/>
          <w:sz w:val="26"/>
          <w:szCs w:val="26"/>
          <w:lang w:val="pt-BR"/>
        </w:rPr>
      </w:pPr>
      <w:r w:rsidRPr="001E786D">
        <w:rPr>
          <w:rFonts w:hint="default"/>
          <w:b/>
          <w:sz w:val="26"/>
          <w:szCs w:val="26"/>
        </w:rPr>
        <w:t xml:space="preserve">Câu 15: 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pt-BR"/>
        </w:rPr>
        <w:t xml:space="preserve">Cho lượng dư halogen phản ứng với kim loại, phản ứng hóa học nào sau đây </w:t>
      </w:r>
      <w:r w:rsidRPr="001E786D">
        <w:rPr>
          <w:rStyle w:val="normaltextrun"/>
          <w:rFonts w:ascii="Times New Roman" w:hAnsi="Times New Roman" w:hint="cs"/>
          <w:b/>
          <w:bCs/>
          <w:sz w:val="26"/>
          <w:szCs w:val="26"/>
          <w:lang w:val="pt-BR"/>
        </w:rPr>
        <w:t>sai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pt-BR"/>
        </w:rPr>
        <w:t>?</w:t>
      </w:r>
    </w:p>
    <w:p w14:paraId="7E25CDA0" w14:textId="77777777" w:rsidR="0080699E" w:rsidRPr="001E786D" w:rsidRDefault="0080699E" w:rsidP="009A4EC0">
      <w:pPr>
        <w:tabs>
          <w:tab w:val="left" w:pos="240"/>
          <w:tab w:val="left" w:pos="5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2Al + 3Br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 xml:space="preserve">  </w:t>
      </w:r>
      <w:r w:rsidRPr="001E786D">
        <w:rPr>
          <w:color w:val="FF0000"/>
          <w:sz w:val="26"/>
          <w:szCs w:val="26"/>
          <w:lang w:val="pt-BR"/>
        </w:rPr>
        <w:object w:dxaOrig="820" w:dyaOrig="396" w14:anchorId="4128B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 o:ole="">
            <v:imagedata r:id="rId6" o:title=""/>
          </v:shape>
          <o:OLEObject Type="Embed" ProgID="Equation.DSMT4" ShapeID="_x0000_i1025" DrawAspect="Content" ObjectID="_1712128677" r:id="rId7"/>
        </w:objec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 xml:space="preserve">  2AlBr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3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Pt + Cl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 xml:space="preserve">  </w:t>
      </w:r>
      <w:r w:rsidRPr="001E786D">
        <w:rPr>
          <w:color w:val="FF0000"/>
          <w:sz w:val="26"/>
          <w:szCs w:val="26"/>
          <w:lang w:val="pt-BR"/>
        </w:rPr>
        <w:object w:dxaOrig="820" w:dyaOrig="396" w14:anchorId="51877B4B">
          <v:shape id="_x0000_i1026" type="#_x0000_t75" style="width:40.5pt;height:19.5pt" o:ole="">
            <v:imagedata r:id="rId6" o:title=""/>
          </v:shape>
          <o:OLEObject Type="Embed" ProgID="Equation.DSMT4" ShapeID="_x0000_i1026" DrawAspect="Content" ObjectID="_1712128678" r:id="rId8"/>
        </w:objec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 xml:space="preserve"> PtCl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</w:p>
    <w:p w14:paraId="0B4E6B04" w14:textId="77777777" w:rsidR="0080699E" w:rsidRPr="001E786D" w:rsidRDefault="0080699E" w:rsidP="009A4EC0">
      <w:pPr>
        <w:tabs>
          <w:tab w:val="left" w:pos="240"/>
          <w:tab w:val="left" w:pos="5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3I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 xml:space="preserve"> + 2Al  </w:t>
      </w:r>
      <w:r w:rsidRPr="001E786D">
        <w:rPr>
          <w:rFonts w:eastAsia="Calibri"/>
          <w:color w:val="FF0000"/>
          <w:sz w:val="26"/>
          <w:szCs w:val="26"/>
          <w:lang w:val="pt-BR"/>
        </w:rPr>
        <w:object w:dxaOrig="820" w:dyaOrig="396" w14:anchorId="5591DDB0">
          <v:shape id="_x0000_i1027" type="#_x0000_t75" style="width:40.5pt;height:19.5pt" o:ole="">
            <v:imagedata r:id="rId6" o:title=""/>
          </v:shape>
          <o:OLEObject Type="Embed" ProgID="Equation.DSMT4" ShapeID="_x0000_i1027" DrawAspect="Content" ObjectID="_1712128679" r:id="rId9"/>
        </w:objec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 xml:space="preserve"> 2AlI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vertAlign w:val="subscript"/>
        </w:rPr>
        <w:t>3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pt-BR"/>
        </w:rPr>
        <w:t>F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pt-BR"/>
        </w:rPr>
        <w:t xml:space="preserve"> + 2Na  </w:t>
      </w:r>
      <w:r w:rsidRPr="001E786D">
        <w:rPr>
          <w:rFonts w:eastAsia="Calibri"/>
          <w:color w:val="FF0000"/>
          <w:sz w:val="26"/>
          <w:szCs w:val="26"/>
          <w:lang w:val="pt-BR"/>
        </w:rPr>
        <w:object w:dxaOrig="820" w:dyaOrig="396" w14:anchorId="57F282ED">
          <v:shape id="_x0000_i1028" type="#_x0000_t75" style="width:40.5pt;height:19.5pt" o:ole="">
            <v:imagedata r:id="rId6" o:title=""/>
          </v:shape>
          <o:OLEObject Type="Embed" ProgID="Equation.DSMT4" ShapeID="_x0000_i1028" DrawAspect="Content" ObjectID="_1712128680" r:id="rId10"/>
        </w:objec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  <w:lang w:val="pt-BR"/>
        </w:rPr>
        <w:t xml:space="preserve">  2NaF.</w:t>
      </w:r>
    </w:p>
    <w:p w14:paraId="5A6C1D8B" w14:textId="77777777" w:rsidR="0080699E" w:rsidRPr="001E786D" w:rsidRDefault="0080699E" w:rsidP="009A4EC0">
      <w:pPr>
        <w:pStyle w:val="Binhthng1"/>
        <w:tabs>
          <w:tab w:val="left" w:pos="992"/>
        </w:tabs>
        <w:spacing w:before="36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16: </w:t>
      </w:r>
      <w:r w:rsidRPr="001E786D">
        <w:rPr>
          <w:rFonts w:ascii="Times New Roman" w:hAnsi="Times New Roman"/>
          <w:sz w:val="26"/>
          <w:szCs w:val="26"/>
          <w:lang w:val="pt-BR"/>
        </w:rPr>
        <w:t>Trong công nghiệp, khí Cl</w:t>
      </w:r>
      <w:r w:rsidRPr="001E786D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1E786D">
        <w:rPr>
          <w:rFonts w:ascii="Times New Roman" w:hAnsi="Times New Roman"/>
          <w:sz w:val="26"/>
          <w:szCs w:val="26"/>
          <w:lang w:val="pt-BR"/>
        </w:rPr>
        <w:t xml:space="preserve"> được điều chế bằng cách nào sau đây?</w:t>
      </w:r>
    </w:p>
    <w:p w14:paraId="00B633F8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color w:val="000000"/>
          <w:sz w:val="26"/>
          <w:szCs w:val="26"/>
          <w:lang w:val="pt-BR"/>
        </w:rPr>
        <w:t>Điện phân NaCl nóng chảy.</w:t>
      </w:r>
    </w:p>
    <w:p w14:paraId="68F455BB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color w:val="000000"/>
          <w:sz w:val="26"/>
          <w:szCs w:val="26"/>
          <w:lang w:val="pt-BR"/>
        </w:rPr>
        <w:t>Điện phân dung dịch NaCl có màng ngăn.</w:t>
      </w:r>
    </w:p>
    <w:p w14:paraId="0089E053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color w:val="000000"/>
          <w:sz w:val="26"/>
          <w:szCs w:val="26"/>
          <w:lang w:val="pt-BR"/>
        </w:rPr>
        <w:t>Sục khí F</w:t>
      </w:r>
      <w:r w:rsidRPr="001E786D">
        <w:rPr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color w:val="000000"/>
          <w:sz w:val="26"/>
          <w:szCs w:val="26"/>
          <w:lang w:val="pt-BR"/>
        </w:rPr>
        <w:t xml:space="preserve"> vào dung dịch NaCl.</w:t>
      </w:r>
    </w:p>
    <w:p w14:paraId="446F729F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color w:val="000000"/>
          <w:sz w:val="26"/>
          <w:szCs w:val="26"/>
          <w:lang w:val="pt-BR"/>
        </w:rPr>
        <w:t>Cho dung dịch HCl đặc phản ứng với MnO</w:t>
      </w:r>
      <w:r w:rsidRPr="001E786D">
        <w:rPr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color w:val="000000"/>
          <w:sz w:val="26"/>
          <w:szCs w:val="26"/>
          <w:lang w:val="pt-BR"/>
        </w:rPr>
        <w:t>/t</w:t>
      </w:r>
      <w:r w:rsidRPr="001E786D">
        <w:rPr>
          <w:color w:val="000000"/>
          <w:sz w:val="26"/>
          <w:szCs w:val="26"/>
          <w:vertAlign w:val="superscript"/>
          <w:lang w:val="pt-BR"/>
        </w:rPr>
        <w:t>0</w:t>
      </w:r>
      <w:r w:rsidRPr="001E786D">
        <w:rPr>
          <w:color w:val="000000"/>
          <w:sz w:val="26"/>
          <w:szCs w:val="26"/>
          <w:lang w:val="pt-BR"/>
        </w:rPr>
        <w:t>.</w:t>
      </w:r>
    </w:p>
    <w:p w14:paraId="028D0686" w14:textId="77777777" w:rsidR="0080699E" w:rsidRPr="001E786D" w:rsidRDefault="0080699E" w:rsidP="009A4EC0">
      <w:pPr>
        <w:pStyle w:val="Binhthng1"/>
        <w:spacing w:before="36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17: </w:t>
      </w:r>
      <w:r w:rsidRPr="001E786D">
        <w:rPr>
          <w:rFonts w:ascii="Times New Roman" w:hAnsi="Times New Roman"/>
          <w:sz w:val="26"/>
          <w:szCs w:val="26"/>
        </w:rPr>
        <w:t>Số oxi hóa của l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ưu huỳnh trong FeSO</w:t>
      </w:r>
      <w:r w:rsidRPr="001E786D">
        <w:rPr>
          <w:rStyle w:val="spellingerror"/>
          <w:rFonts w:ascii="Times New Roman" w:hAnsi="Times New Roman"/>
          <w:sz w:val="26"/>
          <w:szCs w:val="26"/>
          <w:vertAlign w:val="subscript"/>
          <w:lang w:val="de-DE"/>
        </w:rPr>
        <w:t>4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 xml:space="preserve"> là</w:t>
      </w:r>
    </w:p>
    <w:p w14:paraId="773FE990" w14:textId="77777777" w:rsidR="0080699E" w:rsidRPr="001E786D" w:rsidRDefault="0080699E" w:rsidP="009A4EC0">
      <w:pPr>
        <w:tabs>
          <w:tab w:val="left" w:pos="240"/>
          <w:tab w:val="left" w:pos="2620"/>
          <w:tab w:val="left" w:pos="5240"/>
          <w:tab w:val="left" w:pos="786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-2.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+2.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+6.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+4.</w:t>
      </w:r>
    </w:p>
    <w:p w14:paraId="69F043EE" w14:textId="77777777" w:rsidR="0080699E" w:rsidRPr="001E786D" w:rsidRDefault="0080699E" w:rsidP="009A4EC0">
      <w:pPr>
        <w:pStyle w:val="paragraph"/>
        <w:spacing w:before="36" w:beforeAutospacing="0" w:after="0" w:afterAutospacing="0"/>
        <w:jc w:val="both"/>
        <w:textAlignment w:val="baseline"/>
        <w:rPr>
          <w:rStyle w:val="spellingerror"/>
          <w:rFonts w:ascii="Times New Roman" w:hAnsi="Times New Roman" w:hint="cs"/>
          <w:sz w:val="26"/>
          <w:szCs w:val="26"/>
          <w:lang w:val="nl-NL"/>
        </w:rPr>
      </w:pPr>
      <w:r w:rsidRPr="001E786D">
        <w:rPr>
          <w:rFonts w:hint="default"/>
          <w:b/>
          <w:sz w:val="26"/>
          <w:szCs w:val="26"/>
        </w:rPr>
        <w:t xml:space="preserve">Câu 18: 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nl-NL"/>
        </w:rPr>
        <w:t>Chất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nl-NL"/>
        </w:rPr>
        <w:t>nào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nl-NL"/>
        </w:rPr>
        <w:t>sau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nl-NL"/>
        </w:rPr>
        <w:t>đây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 xml:space="preserve"> </w:t>
      </w:r>
      <w:r w:rsidRPr="001E786D">
        <w:rPr>
          <w:rStyle w:val="spellingerror"/>
          <w:rFonts w:ascii="Times New Roman" w:hAnsi="Times New Roman" w:hint="cs"/>
          <w:b/>
          <w:bCs/>
          <w:sz w:val="26"/>
          <w:szCs w:val="26"/>
          <w:lang w:val="nl-NL"/>
        </w:rPr>
        <w:t>không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 xml:space="preserve"> có 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nl-NL"/>
        </w:rPr>
        <w:t>tính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  <w:lang w:val="nl-NL"/>
        </w:rPr>
        <w:t>khử</w:t>
      </w:r>
      <w:r w:rsidRPr="001E786D">
        <w:rPr>
          <w:rStyle w:val="normaltextrun"/>
          <w:rFonts w:ascii="Times New Roman" w:hAnsi="Times New Roman" w:hint="cs"/>
          <w:sz w:val="26"/>
          <w:szCs w:val="26"/>
          <w:lang w:val="nl-NL"/>
        </w:rPr>
        <w:t>?</w:t>
      </w:r>
    </w:p>
    <w:p w14:paraId="416AF3BA" w14:textId="77777777" w:rsidR="0080699E" w:rsidRPr="001E786D" w:rsidRDefault="0080699E" w:rsidP="009A4EC0">
      <w:pPr>
        <w:tabs>
          <w:tab w:val="left" w:pos="240"/>
          <w:tab w:val="left" w:pos="2620"/>
          <w:tab w:val="left" w:pos="5240"/>
          <w:tab w:val="left" w:pos="786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Cl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Br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F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  <w:lang w:val="pt-BR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lang w:val="pt-BR"/>
        </w:rPr>
        <w:t>.</w:t>
      </w:r>
    </w:p>
    <w:p w14:paraId="3F15007C" w14:textId="77777777" w:rsidR="0080699E" w:rsidRPr="001E786D" w:rsidRDefault="0080699E" w:rsidP="009A4EC0">
      <w:pPr>
        <w:pStyle w:val="Binhthng1"/>
        <w:spacing w:before="36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19: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Trong các chất sau, chất nào ít tan trong nước?</w:t>
      </w:r>
    </w:p>
    <w:p w14:paraId="23C06DB0" w14:textId="77777777" w:rsidR="0080699E" w:rsidRPr="001E786D" w:rsidRDefault="0080699E" w:rsidP="009A4EC0">
      <w:pPr>
        <w:tabs>
          <w:tab w:val="left" w:pos="240"/>
          <w:tab w:val="left" w:pos="2620"/>
          <w:tab w:val="left" w:pos="5240"/>
          <w:tab w:val="left" w:pos="786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CuSO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BaSO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MgSO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Na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SO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  <w:vertAlign w:val="subscript"/>
        </w:rPr>
        <w:t>3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</w:p>
    <w:p w14:paraId="283CCE35" w14:textId="77777777" w:rsidR="0080699E" w:rsidRPr="001E786D" w:rsidRDefault="0080699E" w:rsidP="009A4EC0">
      <w:pPr>
        <w:pStyle w:val="paragraph"/>
        <w:spacing w:before="36" w:beforeAutospacing="0" w:after="0" w:afterAutospacing="0"/>
        <w:jc w:val="both"/>
        <w:textAlignment w:val="baseline"/>
        <w:rPr>
          <w:rFonts w:hint="default"/>
          <w:sz w:val="26"/>
          <w:szCs w:val="26"/>
        </w:rPr>
      </w:pPr>
      <w:r w:rsidRPr="001E786D">
        <w:rPr>
          <w:rFonts w:hint="default"/>
          <w:b/>
          <w:sz w:val="26"/>
          <w:szCs w:val="26"/>
        </w:rPr>
        <w:t xml:space="preserve">Câu 20: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Đặc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điểm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nào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b/>
          <w:bCs/>
          <w:sz w:val="26"/>
          <w:szCs w:val="26"/>
        </w:rPr>
        <w:t>không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phải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là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đặc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điểm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chung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của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 w:hint="cs"/>
          <w:sz w:val="26"/>
          <w:szCs w:val="26"/>
        </w:rPr>
        <w:t>các</w:t>
      </w:r>
      <w:r w:rsidRPr="001E786D">
        <w:rPr>
          <w:rStyle w:val="normaltextrun"/>
          <w:rFonts w:ascii="Times New Roman" w:hAnsi="Times New Roman" w:hint="cs"/>
          <w:sz w:val="26"/>
          <w:szCs w:val="26"/>
        </w:rPr>
        <w:t xml:space="preserve"> halogen?</w:t>
      </w:r>
    </w:p>
    <w:p w14:paraId="3FBF95DB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Đều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là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chất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khí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ở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điều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kiện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thường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</w:p>
    <w:p w14:paraId="33E4BACA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Tác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dụng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với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hầu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hết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các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kim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loại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và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phi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kim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</w:p>
    <w:p w14:paraId="68DEB51E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C.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Đều có 7 electron ở lớp ngoài cùng.</w:t>
      </w:r>
    </w:p>
    <w:p w14:paraId="42D722A7" w14:textId="77777777" w:rsidR="0080699E" w:rsidRPr="001E786D" w:rsidRDefault="0080699E" w:rsidP="009A4EC0">
      <w:pPr>
        <w:tabs>
          <w:tab w:val="left" w:pos="24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D.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Đều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có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tính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oxi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hóa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 xml:space="preserve"> </w:t>
      </w:r>
      <w:r w:rsidRPr="001E786D">
        <w:rPr>
          <w:rStyle w:val="spellingerror"/>
          <w:rFonts w:ascii="Times New Roman" w:hAnsi="Times New Roman"/>
          <w:color w:val="000000"/>
          <w:sz w:val="26"/>
          <w:szCs w:val="26"/>
        </w:rPr>
        <w:t>mạnh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.</w:t>
      </w:r>
    </w:p>
    <w:p w14:paraId="525949F1" w14:textId="77777777" w:rsidR="0080699E" w:rsidRPr="001E786D" w:rsidRDefault="0080699E" w:rsidP="009A4EC0">
      <w:pPr>
        <w:pStyle w:val="Binhthng1"/>
        <w:spacing w:before="36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86D">
        <w:rPr>
          <w:rFonts w:ascii="Times New Roman" w:hAnsi="Times New Roman"/>
          <w:b/>
          <w:sz w:val="26"/>
          <w:szCs w:val="26"/>
        </w:rPr>
        <w:t xml:space="preserve">Câu 21: </w:t>
      </w:r>
      <w:r w:rsidRPr="001E786D">
        <w:rPr>
          <w:rStyle w:val="spellingerror"/>
          <w:rFonts w:ascii="Times New Roman" w:hAnsi="Times New Roman"/>
          <w:sz w:val="26"/>
          <w:szCs w:val="26"/>
          <w:lang w:val="de-DE"/>
        </w:rPr>
        <w:t>Trong phản ứng với oxi, lưu huỳnh thể hiện tính</w:t>
      </w:r>
    </w:p>
    <w:p w14:paraId="46768442" w14:textId="77777777" w:rsidR="0080699E" w:rsidRPr="00EB63DC" w:rsidRDefault="0080699E" w:rsidP="009A4EC0">
      <w:pPr>
        <w:tabs>
          <w:tab w:val="left" w:pos="240"/>
          <w:tab w:val="left" w:pos="2620"/>
          <w:tab w:val="left" w:pos="5240"/>
          <w:tab w:val="left" w:pos="7860"/>
        </w:tabs>
        <w:spacing w:before="36"/>
        <w:jc w:val="both"/>
        <w:rPr>
          <w:sz w:val="26"/>
          <w:szCs w:val="26"/>
        </w:rPr>
      </w:pP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A.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oxi hóa.</w:t>
      </w:r>
      <w:r w:rsidRPr="001E786D">
        <w:rPr>
          <w:sz w:val="26"/>
          <w:szCs w:val="26"/>
        </w:rPr>
        <w:tab/>
      </w:r>
      <w:r w:rsidRPr="001E786D">
        <w:rPr>
          <w:b/>
          <w:sz w:val="26"/>
          <w:szCs w:val="26"/>
        </w:rPr>
        <w:t xml:space="preserve">B. </w:t>
      </w:r>
      <w:r w:rsidRPr="001E786D">
        <w:rPr>
          <w:rStyle w:val="normaltextrun"/>
          <w:rFonts w:ascii="Times New Roman" w:hAnsi="Times New Roman"/>
          <w:color w:val="000000"/>
          <w:sz w:val="26"/>
          <w:szCs w:val="26"/>
        </w:rPr>
        <w:t>bazơ.</w:t>
      </w:r>
      <w:r w:rsidRPr="00EB63DC">
        <w:rPr>
          <w:sz w:val="26"/>
          <w:szCs w:val="26"/>
        </w:rPr>
        <w:tab/>
      </w:r>
      <w:r w:rsidRPr="00EB63DC">
        <w:rPr>
          <w:b/>
          <w:sz w:val="26"/>
          <w:szCs w:val="26"/>
        </w:rPr>
        <w:t xml:space="preserve">C. </w:t>
      </w:r>
      <w:r w:rsidRPr="00EB63DC">
        <w:rPr>
          <w:rStyle w:val="normaltextrun"/>
          <w:rFonts w:ascii="Times New Roman" w:hAnsi="Times New Roman"/>
          <w:color w:val="000000"/>
          <w:sz w:val="26"/>
          <w:szCs w:val="26"/>
        </w:rPr>
        <w:t>khử.</w:t>
      </w:r>
      <w:r w:rsidRPr="00EB63DC">
        <w:rPr>
          <w:sz w:val="26"/>
          <w:szCs w:val="26"/>
        </w:rPr>
        <w:tab/>
      </w:r>
      <w:r w:rsidRPr="00EB63DC">
        <w:rPr>
          <w:b/>
          <w:sz w:val="26"/>
          <w:szCs w:val="26"/>
        </w:rPr>
        <w:t xml:space="preserve">D. </w:t>
      </w:r>
      <w:r w:rsidRPr="00EB63DC">
        <w:rPr>
          <w:rStyle w:val="normaltextrun"/>
          <w:rFonts w:ascii="Times New Roman" w:hAnsi="Times New Roman"/>
          <w:color w:val="000000"/>
          <w:sz w:val="26"/>
          <w:szCs w:val="26"/>
        </w:rPr>
        <w:t>axit.</w:t>
      </w:r>
    </w:p>
    <w:p w14:paraId="4BBCAC6C" w14:textId="2A187A21" w:rsidR="00EB63DC" w:rsidRPr="00EB63DC" w:rsidRDefault="00EB63DC" w:rsidP="000F3FFF">
      <w:pPr>
        <w:tabs>
          <w:tab w:val="left" w:pos="284"/>
        </w:tabs>
        <w:spacing w:before="120"/>
        <w:rPr>
          <w:b/>
          <w:bCs/>
          <w:sz w:val="26"/>
          <w:szCs w:val="26"/>
        </w:rPr>
      </w:pPr>
      <w:bookmarkStart w:id="2" w:name="_Hlk101385569"/>
      <w:r w:rsidRPr="00EB63DC">
        <w:rPr>
          <w:b/>
          <w:bCs/>
          <w:sz w:val="26"/>
          <w:szCs w:val="26"/>
        </w:rPr>
        <w:t>II/ PHẦN TỰ LUẬN (</w:t>
      </w:r>
      <w:r w:rsidRPr="000F3FFF">
        <w:rPr>
          <w:b/>
          <w:bCs/>
          <w:i/>
          <w:iCs/>
          <w:sz w:val="26"/>
          <w:szCs w:val="26"/>
        </w:rPr>
        <w:t>3</w:t>
      </w:r>
      <w:r w:rsidR="0082610F" w:rsidRPr="000F3FFF">
        <w:rPr>
          <w:b/>
          <w:bCs/>
          <w:i/>
          <w:iCs/>
          <w:sz w:val="26"/>
          <w:szCs w:val="26"/>
        </w:rPr>
        <w:t>,0</w:t>
      </w:r>
      <w:r w:rsidRPr="000F3FFF">
        <w:rPr>
          <w:b/>
          <w:bCs/>
          <w:i/>
          <w:iCs/>
          <w:sz w:val="26"/>
          <w:szCs w:val="26"/>
        </w:rPr>
        <w:t xml:space="preserve"> điểm</w:t>
      </w:r>
      <w:r w:rsidRPr="00EB63DC">
        <w:rPr>
          <w:b/>
          <w:bCs/>
          <w:sz w:val="26"/>
          <w:szCs w:val="26"/>
        </w:rPr>
        <w:t>):</w:t>
      </w:r>
    </w:p>
    <w:p w14:paraId="202F79E9" w14:textId="3876F20D" w:rsidR="00EB63DC" w:rsidRPr="00EB63DC" w:rsidRDefault="00EB63DC" w:rsidP="000F3FFF">
      <w:pPr>
        <w:spacing w:before="120"/>
        <w:rPr>
          <w:sz w:val="26"/>
          <w:szCs w:val="26"/>
        </w:rPr>
      </w:pPr>
      <w:r w:rsidRPr="00EB63DC">
        <w:rPr>
          <w:b/>
          <w:bCs/>
          <w:sz w:val="26"/>
          <w:szCs w:val="26"/>
        </w:rPr>
        <w:t xml:space="preserve">Câu 1 </w:t>
      </w:r>
      <w:r w:rsidRPr="00EB63DC">
        <w:rPr>
          <w:b/>
          <w:bCs/>
          <w:i/>
          <w:iCs/>
          <w:sz w:val="26"/>
          <w:szCs w:val="26"/>
        </w:rPr>
        <w:t>(2</w:t>
      </w:r>
      <w:r w:rsidR="0082610F">
        <w:rPr>
          <w:b/>
          <w:bCs/>
          <w:i/>
          <w:iCs/>
          <w:sz w:val="26"/>
          <w:szCs w:val="26"/>
        </w:rPr>
        <w:t>,0</w:t>
      </w:r>
      <w:r w:rsidRPr="00EB63DC">
        <w:rPr>
          <w:b/>
          <w:bCs/>
          <w:i/>
          <w:iCs/>
          <w:sz w:val="26"/>
          <w:szCs w:val="26"/>
        </w:rPr>
        <w:t xml:space="preserve"> điểm)</w:t>
      </w:r>
      <w:r w:rsidRPr="00EB63DC">
        <w:rPr>
          <w:b/>
          <w:bCs/>
          <w:sz w:val="26"/>
          <w:szCs w:val="26"/>
        </w:rPr>
        <w:t>:</w:t>
      </w:r>
      <w:r w:rsidRPr="00EB63DC">
        <w:rPr>
          <w:sz w:val="26"/>
          <w:szCs w:val="26"/>
        </w:rPr>
        <w:t xml:space="preserve"> Hoàn thành phương trình hóa học của các phản ứng sau:</w:t>
      </w:r>
    </w:p>
    <w:p w14:paraId="29946E16" w14:textId="0664C953" w:rsidR="00EB63DC" w:rsidRPr="00EB63DC" w:rsidRDefault="00EB63DC" w:rsidP="000F3FFF">
      <w:pPr>
        <w:spacing w:before="120"/>
        <w:ind w:firstLine="851"/>
        <w:rPr>
          <w:rFonts w:eastAsia="Calibri"/>
          <w:sz w:val="26"/>
          <w:szCs w:val="26"/>
        </w:rPr>
      </w:pPr>
      <w:r w:rsidRPr="00EB63DC">
        <w:rPr>
          <w:rFonts w:eastAsia="Calibri"/>
          <w:sz w:val="26"/>
          <w:szCs w:val="26"/>
        </w:rPr>
        <w:t>a) H</w:t>
      </w:r>
      <w:r w:rsidRPr="00EB63DC">
        <w:rPr>
          <w:rFonts w:eastAsia="Calibri"/>
          <w:sz w:val="26"/>
          <w:szCs w:val="26"/>
          <w:vertAlign w:val="subscript"/>
        </w:rPr>
        <w:t>2</w:t>
      </w:r>
      <w:r w:rsidRPr="00EB63DC">
        <w:rPr>
          <w:rFonts w:eastAsia="Calibri"/>
          <w:sz w:val="26"/>
          <w:szCs w:val="26"/>
        </w:rPr>
        <w:t xml:space="preserve"> + Cl</w:t>
      </w:r>
      <w:r w:rsidRPr="00EB63DC">
        <w:rPr>
          <w:rFonts w:eastAsia="Calibri"/>
          <w:sz w:val="26"/>
          <w:szCs w:val="26"/>
          <w:vertAlign w:val="subscript"/>
        </w:rPr>
        <w:t>2</w:t>
      </w:r>
      <w:r w:rsidRPr="00EB63DC">
        <w:rPr>
          <w:rFonts w:eastAsia="Calibri"/>
          <w:sz w:val="26"/>
          <w:szCs w:val="26"/>
        </w:rPr>
        <w:t xml:space="preserve"> </w:t>
      </w:r>
      <w:r w:rsidR="005B48A5">
        <w:rPr>
          <w:rFonts w:eastAsia="Calibri"/>
          <w:position w:val="-6"/>
          <w:sz w:val="26"/>
          <w:szCs w:val="26"/>
        </w:rPr>
        <w:pict w14:anchorId="0D959DB6">
          <v:shape id="_x0000_i1029" type="#_x0000_t75" style="width:35.25pt;height:18pt">
            <v:imagedata r:id="rId11" o:title=""/>
          </v:shape>
        </w:pict>
      </w:r>
      <w:r w:rsidR="0082610F">
        <w:rPr>
          <w:rFonts w:eastAsia="Calibri"/>
          <w:position w:val="-6"/>
          <w:sz w:val="26"/>
          <w:szCs w:val="26"/>
        </w:rPr>
        <w:tab/>
      </w:r>
      <w:r w:rsidR="0082610F">
        <w:rPr>
          <w:rFonts w:eastAsia="Calibri"/>
          <w:position w:val="-6"/>
          <w:sz w:val="26"/>
          <w:szCs w:val="26"/>
        </w:rPr>
        <w:tab/>
      </w:r>
      <w:r w:rsidRPr="00EB63DC">
        <w:rPr>
          <w:rFonts w:eastAsia="Calibri"/>
          <w:sz w:val="26"/>
          <w:szCs w:val="26"/>
        </w:rPr>
        <w:t>b) HCl + NaHCO</w:t>
      </w:r>
      <w:r w:rsidRPr="00EB63DC">
        <w:rPr>
          <w:rFonts w:eastAsia="Calibri"/>
          <w:sz w:val="26"/>
          <w:szCs w:val="26"/>
          <w:vertAlign w:val="subscript"/>
        </w:rPr>
        <w:t>3</w:t>
      </w:r>
      <w:r w:rsidRPr="00EB63DC">
        <w:rPr>
          <w:rFonts w:eastAsia="Calibri"/>
          <w:sz w:val="26"/>
          <w:szCs w:val="26"/>
        </w:rPr>
        <w:t xml:space="preserve"> </w:t>
      </w:r>
      <w:r w:rsidR="005B48A5">
        <w:rPr>
          <w:rFonts w:eastAsia="Calibri"/>
          <w:position w:val="-6"/>
          <w:sz w:val="26"/>
          <w:szCs w:val="26"/>
        </w:rPr>
        <w:pict w14:anchorId="3FCFF9E7">
          <v:shape id="_x0000_i1030" type="#_x0000_t75" style="width:31.5pt;height:15.75pt">
            <v:imagedata r:id="rId12" o:title=""/>
          </v:shape>
        </w:pict>
      </w:r>
    </w:p>
    <w:p w14:paraId="1DED3E3B" w14:textId="35F84D20" w:rsidR="00EB63DC" w:rsidRPr="00EB63DC" w:rsidRDefault="00EB63DC" w:rsidP="000F3FFF">
      <w:pPr>
        <w:spacing w:before="120"/>
        <w:ind w:firstLine="851"/>
        <w:rPr>
          <w:rFonts w:eastAsia="Calibri"/>
          <w:sz w:val="26"/>
          <w:szCs w:val="26"/>
        </w:rPr>
      </w:pPr>
      <w:r w:rsidRPr="00EB63DC">
        <w:rPr>
          <w:rFonts w:eastAsia="Calibri"/>
          <w:sz w:val="26"/>
          <w:szCs w:val="26"/>
        </w:rPr>
        <w:t>c) SO</w:t>
      </w:r>
      <w:r w:rsidRPr="00EB63DC">
        <w:rPr>
          <w:rFonts w:eastAsia="Calibri"/>
          <w:sz w:val="26"/>
          <w:szCs w:val="26"/>
          <w:vertAlign w:val="subscript"/>
        </w:rPr>
        <w:t>2</w:t>
      </w:r>
      <w:r w:rsidRPr="00EB63DC">
        <w:rPr>
          <w:rFonts w:eastAsia="Calibri"/>
          <w:sz w:val="26"/>
          <w:szCs w:val="26"/>
        </w:rPr>
        <w:t xml:space="preserve"> + H</w:t>
      </w:r>
      <w:r w:rsidRPr="00EB63DC">
        <w:rPr>
          <w:rFonts w:eastAsia="Calibri"/>
          <w:sz w:val="26"/>
          <w:szCs w:val="26"/>
          <w:vertAlign w:val="subscript"/>
        </w:rPr>
        <w:t>2</w:t>
      </w:r>
      <w:r w:rsidRPr="00EB63DC">
        <w:rPr>
          <w:rFonts w:eastAsia="Calibri"/>
          <w:sz w:val="26"/>
          <w:szCs w:val="26"/>
        </w:rPr>
        <w:t xml:space="preserve">S </w:t>
      </w:r>
      <w:r w:rsidR="005B48A5">
        <w:rPr>
          <w:rFonts w:eastAsia="Calibri"/>
          <w:position w:val="-6"/>
          <w:sz w:val="26"/>
          <w:szCs w:val="26"/>
        </w:rPr>
        <w:pict w14:anchorId="28B2E1E5">
          <v:shape id="_x0000_i1031" type="#_x0000_t75" style="width:31.5pt;height:15.75pt">
            <v:imagedata r:id="rId12" o:title=""/>
          </v:shape>
        </w:pict>
      </w:r>
      <w:r w:rsidRPr="00EB63DC">
        <w:rPr>
          <w:rFonts w:eastAsia="Calibri"/>
          <w:sz w:val="26"/>
          <w:szCs w:val="26"/>
        </w:rPr>
        <w:t xml:space="preserve"> </w:t>
      </w:r>
      <w:r w:rsidR="0082610F">
        <w:rPr>
          <w:rFonts w:eastAsia="Calibri"/>
          <w:sz w:val="26"/>
          <w:szCs w:val="26"/>
        </w:rPr>
        <w:tab/>
      </w:r>
      <w:r w:rsidRPr="00EB63DC">
        <w:rPr>
          <w:rFonts w:eastAsia="Calibri"/>
          <w:sz w:val="26"/>
          <w:szCs w:val="26"/>
        </w:rPr>
        <w:t>d) H</w:t>
      </w:r>
      <w:r w:rsidRPr="00EB63DC">
        <w:rPr>
          <w:rFonts w:eastAsia="Calibri"/>
          <w:sz w:val="26"/>
          <w:szCs w:val="26"/>
          <w:vertAlign w:val="subscript"/>
        </w:rPr>
        <w:t>2</w:t>
      </w:r>
      <w:r w:rsidRPr="00EB63DC">
        <w:rPr>
          <w:rFonts w:eastAsia="Calibri"/>
          <w:sz w:val="26"/>
          <w:szCs w:val="26"/>
        </w:rPr>
        <w:t>SO</w:t>
      </w:r>
      <w:r w:rsidRPr="00EB63DC">
        <w:rPr>
          <w:rFonts w:eastAsia="Calibri"/>
          <w:sz w:val="26"/>
          <w:szCs w:val="26"/>
          <w:vertAlign w:val="subscript"/>
        </w:rPr>
        <w:t>4 (đặc)</w:t>
      </w:r>
      <w:r w:rsidRPr="00EB63DC">
        <w:rPr>
          <w:rFonts w:eastAsia="Calibri"/>
          <w:sz w:val="26"/>
          <w:szCs w:val="26"/>
        </w:rPr>
        <w:t xml:space="preserve"> + HI </w:t>
      </w:r>
      <w:r w:rsidR="005B48A5">
        <w:rPr>
          <w:rFonts w:eastAsia="Calibri"/>
          <w:position w:val="-6"/>
          <w:sz w:val="26"/>
          <w:szCs w:val="26"/>
        </w:rPr>
        <w:pict w14:anchorId="7190D2E6">
          <v:shape id="_x0000_i1032" type="#_x0000_t75" style="width:31.5pt;height:15.75pt">
            <v:imagedata r:id="rId12" o:title=""/>
          </v:shape>
        </w:pict>
      </w:r>
      <w:r w:rsidR="008B69C6">
        <w:rPr>
          <w:rFonts w:eastAsia="Calibri"/>
          <w:sz w:val="26"/>
          <w:szCs w:val="26"/>
        </w:rPr>
        <w:t xml:space="preserve"> </w:t>
      </w:r>
      <w:r w:rsidR="008B69C6" w:rsidRPr="005A284E">
        <w:rPr>
          <w:i/>
          <w:iCs/>
          <w:sz w:val="26"/>
          <w:szCs w:val="26"/>
        </w:rPr>
        <w:t xml:space="preserve">(Sản phẩn khử của </w:t>
      </w:r>
      <w:r w:rsidR="00591895">
        <w:rPr>
          <w:i/>
          <w:iCs/>
          <w:sz w:val="26"/>
          <w:szCs w:val="26"/>
        </w:rPr>
        <w:t>S</w:t>
      </w:r>
      <w:r w:rsidR="00591895">
        <w:rPr>
          <w:i/>
          <w:iCs/>
          <w:sz w:val="26"/>
          <w:szCs w:val="26"/>
          <w:vertAlign w:val="superscript"/>
        </w:rPr>
        <w:t>+6</w:t>
      </w:r>
      <w:r w:rsidR="008B69C6" w:rsidRPr="005A284E">
        <w:rPr>
          <w:i/>
          <w:iCs/>
          <w:sz w:val="26"/>
          <w:szCs w:val="26"/>
        </w:rPr>
        <w:t xml:space="preserve"> là </w:t>
      </w:r>
      <w:r w:rsidR="008B69C6">
        <w:rPr>
          <w:i/>
          <w:iCs/>
          <w:sz w:val="26"/>
          <w:szCs w:val="26"/>
        </w:rPr>
        <w:t>H</w:t>
      </w:r>
      <w:r w:rsidR="008B69C6" w:rsidRPr="008B69C6">
        <w:rPr>
          <w:i/>
          <w:iCs/>
          <w:sz w:val="26"/>
          <w:szCs w:val="26"/>
          <w:vertAlign w:val="subscript"/>
        </w:rPr>
        <w:t>2</w:t>
      </w:r>
      <w:r w:rsidR="008B69C6">
        <w:rPr>
          <w:i/>
          <w:iCs/>
          <w:sz w:val="26"/>
          <w:szCs w:val="26"/>
        </w:rPr>
        <w:t>S</w:t>
      </w:r>
      <w:r w:rsidR="008B69C6" w:rsidRPr="005A284E">
        <w:rPr>
          <w:i/>
          <w:iCs/>
          <w:sz w:val="26"/>
          <w:szCs w:val="26"/>
        </w:rPr>
        <w:t>)</w:t>
      </w:r>
    </w:p>
    <w:p w14:paraId="31792A89" w14:textId="434CBAF2" w:rsidR="00EB63DC" w:rsidRPr="00EB63DC" w:rsidRDefault="00EB63DC" w:rsidP="000F3FFF">
      <w:pPr>
        <w:tabs>
          <w:tab w:val="left" w:pos="284"/>
        </w:tabs>
        <w:spacing w:before="120"/>
        <w:jc w:val="both"/>
        <w:rPr>
          <w:sz w:val="26"/>
          <w:szCs w:val="26"/>
        </w:rPr>
      </w:pPr>
      <w:r w:rsidRPr="00EB63DC">
        <w:rPr>
          <w:b/>
          <w:bCs/>
          <w:sz w:val="26"/>
          <w:szCs w:val="26"/>
        </w:rPr>
        <w:t xml:space="preserve">Câu 2 </w:t>
      </w:r>
      <w:r w:rsidRPr="00EB63DC">
        <w:rPr>
          <w:b/>
          <w:bCs/>
          <w:i/>
          <w:iCs/>
          <w:sz w:val="26"/>
          <w:szCs w:val="26"/>
        </w:rPr>
        <w:t>(1</w:t>
      </w:r>
      <w:r w:rsidR="0082610F">
        <w:rPr>
          <w:b/>
          <w:bCs/>
          <w:i/>
          <w:iCs/>
          <w:sz w:val="26"/>
          <w:szCs w:val="26"/>
        </w:rPr>
        <w:t>,0</w:t>
      </w:r>
      <w:r w:rsidRPr="00EB63DC">
        <w:rPr>
          <w:b/>
          <w:bCs/>
          <w:i/>
          <w:iCs/>
          <w:sz w:val="26"/>
          <w:szCs w:val="26"/>
        </w:rPr>
        <w:t xml:space="preserve"> điểm)</w:t>
      </w:r>
      <w:r w:rsidRPr="00EB63DC">
        <w:rPr>
          <w:sz w:val="26"/>
          <w:szCs w:val="26"/>
        </w:rPr>
        <w:t xml:space="preserve">: </w:t>
      </w:r>
      <w:r w:rsidRPr="00EB63DC">
        <w:rPr>
          <w:rFonts w:eastAsia="Calibri"/>
          <w:sz w:val="26"/>
          <w:szCs w:val="26"/>
        </w:rPr>
        <w:t>Hỗn hợp X có khối lượng 7,5 gam gồm bột nhôm và bột magiê (</w:t>
      </w:r>
      <w:r w:rsidRPr="000F3FFF">
        <w:rPr>
          <w:rFonts w:eastAsia="Calibri"/>
          <w:i/>
          <w:iCs/>
          <w:sz w:val="26"/>
          <w:szCs w:val="26"/>
        </w:rPr>
        <w:t>có tỉ lệ mol</w:t>
      </w:r>
      <w:r w:rsidR="00B24A9B" w:rsidRPr="000F3FFF">
        <w:rPr>
          <w:rFonts w:eastAsia="Calibri"/>
          <w:i/>
          <w:iCs/>
          <w:sz w:val="26"/>
          <w:szCs w:val="26"/>
        </w:rPr>
        <w:t xml:space="preserve"> </w:t>
      </w:r>
      <w:r w:rsidRPr="000F3FFF">
        <w:rPr>
          <w:rFonts w:eastAsia="Calibri"/>
          <w:i/>
          <w:iCs/>
          <w:sz w:val="26"/>
          <w:szCs w:val="26"/>
        </w:rPr>
        <w:t>n</w:t>
      </w:r>
      <w:r w:rsidRPr="000F3FFF">
        <w:rPr>
          <w:rFonts w:eastAsia="Calibri"/>
          <w:i/>
          <w:iCs/>
          <w:sz w:val="26"/>
          <w:szCs w:val="26"/>
          <w:vertAlign w:val="subscript"/>
        </w:rPr>
        <w:t>Al</w:t>
      </w:r>
      <w:r w:rsidRPr="000F3FFF">
        <w:rPr>
          <w:rFonts w:eastAsia="Calibri"/>
          <w:i/>
          <w:iCs/>
          <w:sz w:val="26"/>
          <w:szCs w:val="26"/>
        </w:rPr>
        <w:t xml:space="preserve"> : n</w:t>
      </w:r>
      <w:r w:rsidRPr="000F3FFF">
        <w:rPr>
          <w:rFonts w:eastAsia="Calibri"/>
          <w:i/>
          <w:iCs/>
          <w:sz w:val="26"/>
          <w:szCs w:val="26"/>
          <w:vertAlign w:val="subscript"/>
        </w:rPr>
        <w:t>Mg</w:t>
      </w:r>
      <w:r w:rsidRPr="000F3FFF">
        <w:rPr>
          <w:rFonts w:eastAsia="Calibri"/>
          <w:i/>
          <w:iCs/>
          <w:sz w:val="26"/>
          <w:szCs w:val="26"/>
        </w:rPr>
        <w:t xml:space="preserve"> = 1 : 2</w:t>
      </w:r>
      <w:r w:rsidRPr="00EB63DC">
        <w:rPr>
          <w:rFonts w:eastAsia="Calibri"/>
          <w:sz w:val="26"/>
          <w:szCs w:val="26"/>
        </w:rPr>
        <w:t>). Hòa tan hoàn toàn hỗn hợp X trong lượng dư dung dịch axit sunfuric đặc, đun nóng</w:t>
      </w:r>
      <w:r w:rsidR="00A603F8">
        <w:rPr>
          <w:rFonts w:eastAsia="Calibri"/>
          <w:sz w:val="26"/>
          <w:szCs w:val="26"/>
        </w:rPr>
        <w:t>,</w:t>
      </w:r>
      <w:r w:rsidRPr="00EB63DC">
        <w:rPr>
          <w:rFonts w:eastAsia="Calibri"/>
          <w:sz w:val="26"/>
          <w:szCs w:val="26"/>
        </w:rPr>
        <w:t xml:space="preserve"> thu được V</w:t>
      </w:r>
      <w:r w:rsidR="005B48A5">
        <w:rPr>
          <w:rFonts w:eastAsia="Calibri"/>
          <w:sz w:val="26"/>
          <w:szCs w:val="26"/>
        </w:rPr>
        <w:t xml:space="preserve"> lít khí SO</w:t>
      </w:r>
      <w:r w:rsidR="005B48A5">
        <w:rPr>
          <w:rFonts w:eastAsia="Calibri"/>
          <w:sz w:val="26"/>
          <w:szCs w:val="26"/>
          <w:vertAlign w:val="subscript"/>
        </w:rPr>
        <w:t>2</w:t>
      </w:r>
      <w:r w:rsidRPr="00EB63DC">
        <w:rPr>
          <w:rFonts w:eastAsia="Calibri"/>
          <w:sz w:val="26"/>
          <w:szCs w:val="26"/>
        </w:rPr>
        <w:t xml:space="preserve"> (</w:t>
      </w:r>
      <w:r w:rsidRPr="000F3FFF">
        <w:rPr>
          <w:rFonts w:eastAsia="Calibri"/>
          <w:i/>
          <w:iCs/>
          <w:sz w:val="26"/>
          <w:szCs w:val="26"/>
        </w:rPr>
        <w:t>đktc</w:t>
      </w:r>
      <w:r w:rsidR="005B48A5">
        <w:rPr>
          <w:rFonts w:eastAsia="Calibri"/>
          <w:i/>
          <w:iCs/>
          <w:sz w:val="26"/>
          <w:szCs w:val="26"/>
        </w:rPr>
        <w:t xml:space="preserve">, </w:t>
      </w:r>
      <w:r w:rsidRPr="000F3FFF">
        <w:rPr>
          <w:rFonts w:eastAsia="Calibri"/>
          <w:i/>
          <w:iCs/>
          <w:sz w:val="26"/>
          <w:szCs w:val="26"/>
        </w:rPr>
        <w:t>là sản phẩm khử duy nhất củ</w:t>
      </w:r>
      <w:r w:rsidR="00591895" w:rsidRPr="000F3FFF">
        <w:rPr>
          <w:rFonts w:eastAsia="Calibri"/>
          <w:i/>
          <w:iCs/>
          <w:sz w:val="26"/>
          <w:szCs w:val="26"/>
        </w:rPr>
        <w:t>a S</w:t>
      </w:r>
      <w:r w:rsidR="00591895" w:rsidRPr="000F3FFF">
        <w:rPr>
          <w:rFonts w:eastAsia="Calibri"/>
          <w:i/>
          <w:iCs/>
          <w:sz w:val="26"/>
          <w:szCs w:val="26"/>
          <w:vertAlign w:val="superscript"/>
        </w:rPr>
        <w:t>+6</w:t>
      </w:r>
      <w:r w:rsidR="00591895">
        <w:rPr>
          <w:rFonts w:eastAsia="Calibri"/>
          <w:sz w:val="26"/>
          <w:szCs w:val="26"/>
        </w:rPr>
        <w:t>)</w:t>
      </w:r>
      <w:r w:rsidRPr="00EB63DC">
        <w:rPr>
          <w:rFonts w:eastAsia="Calibri"/>
          <w:sz w:val="26"/>
          <w:szCs w:val="26"/>
        </w:rPr>
        <w:t>. Viết phương trình hóa học các phản ứng xảy ra và tính giá trị của V.</w:t>
      </w:r>
    </w:p>
    <w:p w14:paraId="1061A017" w14:textId="77777777" w:rsidR="00EB63DC" w:rsidRPr="000F3FFF" w:rsidRDefault="00EB63DC" w:rsidP="000F3FFF">
      <w:pPr>
        <w:widowControl w:val="0"/>
        <w:autoSpaceDE w:val="0"/>
        <w:autoSpaceDN w:val="0"/>
        <w:adjustRightInd w:val="0"/>
        <w:spacing w:before="120"/>
        <w:jc w:val="center"/>
        <w:rPr>
          <w:iCs/>
        </w:rPr>
      </w:pPr>
      <w:r w:rsidRPr="000F3FFF">
        <w:rPr>
          <w:b/>
          <w:iCs/>
          <w:sz w:val="26"/>
        </w:rPr>
        <w:t>------ HẾT ------</w:t>
      </w:r>
    </w:p>
    <w:p w14:paraId="26BEBD80" w14:textId="77777777" w:rsidR="0080699E" w:rsidRPr="004D5834" w:rsidRDefault="00EB63DC" w:rsidP="004D5834">
      <w:pPr>
        <w:tabs>
          <w:tab w:val="left" w:pos="284"/>
        </w:tabs>
        <w:jc w:val="center"/>
        <w:rPr>
          <w:i/>
          <w:iCs/>
          <w:sz w:val="26"/>
        </w:rPr>
      </w:pPr>
      <w:r w:rsidRPr="004D5834">
        <w:rPr>
          <w:i/>
          <w:iCs/>
          <w:sz w:val="26"/>
        </w:rPr>
        <w:t>Học sinh được sử dụng bảng tuần hoàn các nguyên tố hóa học.</w:t>
      </w:r>
      <w:bookmarkEnd w:id="2"/>
    </w:p>
    <w:sectPr w:rsidR="0080699E" w:rsidRPr="004D5834" w:rsidSect="009A4EC0">
      <w:footerReference w:type="default" r:id="rId13"/>
      <w:pgSz w:w="11907" w:h="16840" w:code="9"/>
      <w:pgMar w:top="993" w:right="992" w:bottom="1135" w:left="1276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F938" w14:textId="77777777" w:rsidR="00CC03C6" w:rsidRDefault="00CC03C6" w:rsidP="0080699E">
      <w:r>
        <w:separator/>
      </w:r>
    </w:p>
  </w:endnote>
  <w:endnote w:type="continuationSeparator" w:id="0">
    <w:p w14:paraId="00EA4000" w14:textId="77777777" w:rsidR="00CC03C6" w:rsidRDefault="00CC03C6" w:rsidP="0080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CAEE" w14:textId="77777777" w:rsidR="0080699E" w:rsidRPr="001E786D" w:rsidRDefault="0080699E">
    <w:pPr>
      <w:pStyle w:val="Footer"/>
      <w:jc w:val="right"/>
      <w:rPr>
        <w:i/>
        <w:iCs/>
      </w:rPr>
    </w:pPr>
    <w:r w:rsidRPr="001E786D">
      <w:rPr>
        <w:i/>
        <w:iCs/>
      </w:rPr>
      <w:t xml:space="preserve">Trang </w:t>
    </w:r>
    <w:r w:rsidRPr="001E786D">
      <w:rPr>
        <w:i/>
        <w:iCs/>
      </w:rPr>
      <w:fldChar w:fldCharType="begin"/>
    </w:r>
    <w:r w:rsidRPr="001E786D">
      <w:rPr>
        <w:i/>
        <w:iCs/>
      </w:rPr>
      <w:instrText>PAGE</w:instrText>
    </w:r>
    <w:r w:rsidRPr="001E786D">
      <w:rPr>
        <w:i/>
        <w:iCs/>
      </w:rPr>
      <w:fldChar w:fldCharType="separate"/>
    </w:r>
    <w:r w:rsidRPr="001E786D">
      <w:rPr>
        <w:i/>
        <w:iCs/>
      </w:rPr>
      <w:t>2</w:t>
    </w:r>
    <w:r w:rsidRPr="001E786D">
      <w:rPr>
        <w:i/>
        <w:iCs/>
      </w:rPr>
      <w:fldChar w:fldCharType="end"/>
    </w:r>
    <w:r w:rsidRPr="001E786D">
      <w:rPr>
        <w:i/>
        <w:iCs/>
      </w:rPr>
      <w:t>/</w:t>
    </w:r>
    <w:r w:rsidRPr="001E786D">
      <w:rPr>
        <w:i/>
        <w:iCs/>
      </w:rPr>
      <w:fldChar w:fldCharType="begin"/>
    </w:r>
    <w:r w:rsidRPr="001E786D">
      <w:rPr>
        <w:i/>
        <w:iCs/>
      </w:rPr>
      <w:instrText>NUMPAGES</w:instrText>
    </w:r>
    <w:r w:rsidRPr="001E786D">
      <w:rPr>
        <w:i/>
        <w:iCs/>
      </w:rPr>
      <w:fldChar w:fldCharType="separate"/>
    </w:r>
    <w:r w:rsidRPr="001E786D">
      <w:rPr>
        <w:i/>
        <w:iCs/>
      </w:rPr>
      <w:t>2</w:t>
    </w:r>
    <w:r w:rsidRPr="001E786D">
      <w:rPr>
        <w:i/>
        <w:iCs/>
      </w:rPr>
      <w:fldChar w:fldCharType="end"/>
    </w:r>
    <w:r w:rsidRPr="001E786D">
      <w:rPr>
        <w:i/>
        <w:iCs/>
      </w:rPr>
      <w:t xml:space="preserve"> - Mã đề 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3985" w14:textId="77777777" w:rsidR="00CC03C6" w:rsidRDefault="00CC03C6" w:rsidP="0080699E">
      <w:r>
        <w:separator/>
      </w:r>
    </w:p>
  </w:footnote>
  <w:footnote w:type="continuationSeparator" w:id="0">
    <w:p w14:paraId="6A2D0293" w14:textId="77777777" w:rsidR="00CC03C6" w:rsidRDefault="00CC03C6" w:rsidP="0080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52"/>
    <w:rsid w:val="00066F5F"/>
    <w:rsid w:val="000F3FFF"/>
    <w:rsid w:val="001C0252"/>
    <w:rsid w:val="001E786D"/>
    <w:rsid w:val="00372A35"/>
    <w:rsid w:val="003833D1"/>
    <w:rsid w:val="004D51F6"/>
    <w:rsid w:val="004D5834"/>
    <w:rsid w:val="004E2E52"/>
    <w:rsid w:val="00591895"/>
    <w:rsid w:val="005B48A5"/>
    <w:rsid w:val="00694381"/>
    <w:rsid w:val="007874DC"/>
    <w:rsid w:val="007C5342"/>
    <w:rsid w:val="0080699E"/>
    <w:rsid w:val="0082610F"/>
    <w:rsid w:val="008B69C6"/>
    <w:rsid w:val="008C46FC"/>
    <w:rsid w:val="008E1D27"/>
    <w:rsid w:val="009A4EC0"/>
    <w:rsid w:val="00A603F8"/>
    <w:rsid w:val="00A774D5"/>
    <w:rsid w:val="00B24A9B"/>
    <w:rsid w:val="00CA160C"/>
    <w:rsid w:val="00CC03C6"/>
    <w:rsid w:val="00D57505"/>
    <w:rsid w:val="00D618DA"/>
    <w:rsid w:val="00D94B10"/>
    <w:rsid w:val="00DE4265"/>
    <w:rsid w:val="00EB63DC"/>
    <w:rsid w:val="00F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399B31C7"/>
  <w15:chartTrackingRefBased/>
  <w15:docId w15:val="{FFC159F6-D57F-4EFA-80F5-1D88AE9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styleId="NormalWeb">
    <w:name w:val="Normal (Web)"/>
    <w:basedOn w:val="Binhthng1"/>
    <w:uiPriority w:val="99"/>
    <w:semiHidden/>
    <w:unhideWhenUsed/>
    <w:rsid w:val="00261BFE"/>
    <w:pPr>
      <w:spacing w:before="100" w:beforeAutospacing="1" w:after="100" w:afterAutospacing="1" w:line="240" w:lineRule="auto"/>
    </w:pPr>
    <w:rPr>
      <w:rFonts w:ascii="Times New Roman" w:hAnsi="Times New Roman" w:hint="cs"/>
      <w:sz w:val="24"/>
      <w:szCs w:val="24"/>
    </w:rPr>
  </w:style>
  <w:style w:type="paragraph" w:customStyle="1" w:styleId="Binhthng1">
    <w:name w:val="Bình thường1"/>
    <w:qFormat/>
    <w:rsid w:val="00261BFE"/>
    <w:pPr>
      <w:widowControl w:val="0"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normaltextrun">
    <w:name w:val="normaltextrun"/>
    <w:rsid w:val="00261BFE"/>
    <w:rPr>
      <w:rFonts w:ascii="Calibri" w:eastAsia="Calibri" w:hAnsi="Calibri" w:hint="default"/>
      <w:rtl w:val="0"/>
    </w:rPr>
  </w:style>
  <w:style w:type="character" w:customStyle="1" w:styleId="spellingerror">
    <w:name w:val="spellingerror"/>
    <w:rsid w:val="00261BFE"/>
    <w:rPr>
      <w:rFonts w:ascii="Calibri" w:eastAsia="Calibri" w:hAnsi="Calibri" w:hint="default"/>
      <w:rtl w:val="0"/>
    </w:rPr>
  </w:style>
  <w:style w:type="character" w:customStyle="1" w:styleId="eop">
    <w:name w:val="eop"/>
    <w:rsid w:val="00261BFE"/>
    <w:rPr>
      <w:rFonts w:ascii="Calibri" w:eastAsia="Calibri" w:hAnsi="Calibri" w:hint="default"/>
      <w:rtl w:val="0"/>
    </w:rPr>
  </w:style>
  <w:style w:type="paragraph" w:customStyle="1" w:styleId="paragraph">
    <w:name w:val="paragraph"/>
    <w:basedOn w:val="Binhthng1"/>
    <w:rsid w:val="00261BFE"/>
    <w:pPr>
      <w:spacing w:before="100" w:beforeAutospacing="1" w:after="100" w:afterAutospacing="1" w:line="240" w:lineRule="auto"/>
    </w:pPr>
    <w:rPr>
      <w:rFonts w:ascii="Times New Roman" w:hAnsi="Times New Roman" w:hint="cs"/>
      <w:sz w:val="24"/>
      <w:szCs w:val="24"/>
    </w:rPr>
  </w:style>
  <w:style w:type="paragraph" w:customStyle="1" w:styleId="Body">
    <w:name w:val="Body"/>
    <w:basedOn w:val="Binhthng1"/>
    <w:uiPriority w:val="1"/>
    <w:qFormat/>
    <w:rsid w:val="00261BF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0">
    <w:name w:val="Normal_0"/>
    <w:qFormat/>
    <w:rsid w:val="00EB63D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 Mẫu trình bày đề thi trắc nghiệm: (Áp dụng cho các môn Lý, Hóa, Sinh)</vt:lpstr>
      <vt:lpstr> Mẫu trình bày đề thi trắc nghiệm: (Áp dụng cho các môn Lý, Hóa, Sinh)</vt:lpstr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subject/>
  <dc:creator>PHUONGNC</dc:creator>
  <cp:keywords/>
  <cp:lastModifiedBy>Hiệp Thầy</cp:lastModifiedBy>
  <cp:revision>21</cp:revision>
  <cp:lastPrinted>2022-04-22T02:47:00Z</cp:lastPrinted>
  <dcterms:created xsi:type="dcterms:W3CDTF">2022-04-21T00:20:00Z</dcterms:created>
  <dcterms:modified xsi:type="dcterms:W3CDTF">2022-04-22T03:29:00Z</dcterms:modified>
</cp:coreProperties>
</file>