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909" w:rsidRPr="006F5924" w:rsidRDefault="000B7809" w:rsidP="00346883">
      <w:pPr>
        <w:tabs>
          <w:tab w:val="left" w:pos="283"/>
          <w:tab w:val="left" w:pos="2835"/>
          <w:tab w:val="left" w:pos="5386"/>
          <w:tab w:val="left" w:pos="7937"/>
        </w:tabs>
        <w:spacing w:after="0" w:line="276" w:lineRule="auto"/>
        <w:jc w:val="center"/>
        <w:rPr>
          <w:rFonts w:ascii="Times New Roman" w:eastAsia="Times New Roman" w:hAnsi="Times New Roman" w:cs="Times New Roman"/>
          <w:b/>
          <w:color w:val="0000CC"/>
          <w:sz w:val="28"/>
          <w:szCs w:val="24"/>
        </w:rPr>
      </w:pPr>
      <w:r w:rsidRPr="006F5924">
        <w:rPr>
          <w:rFonts w:ascii="Times New Roman" w:eastAsia="Times New Roman" w:hAnsi="Times New Roman" w:cs="Times New Roman"/>
          <w:b/>
          <w:color w:val="0000CC"/>
          <w:sz w:val="28"/>
          <w:szCs w:val="24"/>
        </w:rPr>
        <w:t>BÀI 1</w:t>
      </w:r>
      <w:r w:rsidR="00B921A8" w:rsidRPr="006F5924">
        <w:rPr>
          <w:rFonts w:ascii="Times New Roman" w:eastAsia="Times New Roman" w:hAnsi="Times New Roman" w:cs="Times New Roman"/>
          <w:b/>
          <w:color w:val="0000CC"/>
          <w:sz w:val="28"/>
          <w:szCs w:val="24"/>
        </w:rPr>
        <w:t>3</w:t>
      </w:r>
      <w:r w:rsidRPr="006F5924">
        <w:rPr>
          <w:rFonts w:ascii="Times New Roman" w:eastAsia="Times New Roman" w:hAnsi="Times New Roman" w:cs="Times New Roman"/>
          <w:b/>
          <w:color w:val="0000CC"/>
          <w:sz w:val="28"/>
          <w:szCs w:val="24"/>
        </w:rPr>
        <w:t xml:space="preserve">: </w:t>
      </w:r>
      <w:r w:rsidR="00B921A8" w:rsidRPr="006F5924">
        <w:rPr>
          <w:rFonts w:ascii="Times New Roman" w:eastAsia="Times New Roman" w:hAnsi="Times New Roman" w:cs="Times New Roman"/>
          <w:b/>
          <w:color w:val="0000CC"/>
          <w:sz w:val="28"/>
          <w:szCs w:val="24"/>
        </w:rPr>
        <w:t>HYDROCARBON KHÔNG NO</w:t>
      </w:r>
    </w:p>
    <w:p w:rsidR="00B54909" w:rsidRPr="00346883" w:rsidRDefault="00472345" w:rsidP="00346883">
      <w:pPr>
        <w:tabs>
          <w:tab w:val="left" w:pos="283"/>
          <w:tab w:val="left" w:pos="2835"/>
          <w:tab w:val="left" w:pos="5386"/>
          <w:tab w:val="left" w:pos="7937"/>
        </w:tabs>
        <w:spacing w:after="0" w:line="276" w:lineRule="auto"/>
        <w:rPr>
          <w:rFonts w:ascii="Times New Roman" w:eastAsia="Times New Roman" w:hAnsi="Times New Roman" w:cs="Times New Roman"/>
          <w:b/>
          <w:color w:val="FF0000"/>
          <w:sz w:val="24"/>
          <w:szCs w:val="24"/>
        </w:rPr>
      </w:pPr>
      <w:r w:rsidRPr="00346883">
        <w:rPr>
          <w:rFonts w:ascii="Times New Roman" w:eastAsia="Times New Roman" w:hAnsi="Times New Roman" w:cs="Times New Roman"/>
          <w:b/>
          <w:color w:val="FF0000"/>
          <w:sz w:val="24"/>
          <w:szCs w:val="24"/>
        </w:rPr>
        <w:t>I. KHÁI NIỆM, ĐỒNG PHÂN VÀ DANH PHÁP</w:t>
      </w:r>
    </w:p>
    <w:p w:rsidR="00472345" w:rsidRPr="00346883" w:rsidRDefault="00472345" w:rsidP="00346883">
      <w:pPr>
        <w:tabs>
          <w:tab w:val="left" w:pos="283"/>
          <w:tab w:val="left" w:pos="2835"/>
          <w:tab w:val="left" w:pos="5386"/>
          <w:tab w:val="left" w:pos="7937"/>
        </w:tabs>
        <w:spacing w:after="0" w:line="276" w:lineRule="auto"/>
        <w:rPr>
          <w:rFonts w:ascii="Times New Roman" w:eastAsia="Times New Roman" w:hAnsi="Times New Roman" w:cs="Times New Roman"/>
          <w:b/>
          <w:color w:val="FF0000"/>
          <w:sz w:val="24"/>
          <w:szCs w:val="24"/>
        </w:rPr>
      </w:pPr>
      <w:r w:rsidRPr="00346883">
        <w:rPr>
          <w:rFonts w:ascii="Times New Roman" w:eastAsia="Times New Roman" w:hAnsi="Times New Roman" w:cs="Times New Roman"/>
          <w:b/>
          <w:color w:val="FF0000"/>
          <w:sz w:val="24"/>
          <w:szCs w:val="24"/>
        </w:rPr>
        <w:t>1. Khái niệm</w:t>
      </w:r>
    </w:p>
    <w:p w:rsidR="00472345" w:rsidRPr="00346883" w:rsidRDefault="00472345" w:rsidP="00346883">
      <w:pPr>
        <w:tabs>
          <w:tab w:val="left" w:pos="283"/>
          <w:tab w:val="left" w:pos="2835"/>
          <w:tab w:val="left" w:pos="5386"/>
          <w:tab w:val="left" w:pos="7937"/>
        </w:tabs>
        <w:spacing w:after="0" w:line="276" w:lineRule="auto"/>
        <w:ind w:firstLine="360"/>
        <w:jc w:val="both"/>
        <w:rPr>
          <w:rFonts w:ascii="Times New Roman" w:hAnsi="Times New Roman" w:cs="Times New Roman"/>
          <w:sz w:val="24"/>
          <w:szCs w:val="24"/>
        </w:rPr>
      </w:pPr>
      <w:r w:rsidRPr="00346883">
        <w:rPr>
          <w:rFonts w:ascii="Times New Roman" w:eastAsia="Times New Roman" w:hAnsi="Times New Roman" w:cs="Times New Roman"/>
          <w:sz w:val="24"/>
          <w:szCs w:val="24"/>
        </w:rPr>
        <w:t xml:space="preserve">Hydrocarbon không no là hydrocarbon trong phân tử có </w:t>
      </w:r>
      <w:r w:rsidRPr="006F5924">
        <w:rPr>
          <w:rFonts w:ascii="Times New Roman" w:eastAsia="Times New Roman" w:hAnsi="Times New Roman" w:cs="Times New Roman"/>
          <w:color w:val="FF0000"/>
          <w:sz w:val="24"/>
          <w:szCs w:val="24"/>
          <w:u w:val="single"/>
        </w:rPr>
        <w:t>liên kết đôi (C=C)</w:t>
      </w:r>
      <w:r w:rsidRPr="006F5924">
        <w:rPr>
          <w:rFonts w:ascii="Times New Roman" w:eastAsia="Times New Roman" w:hAnsi="Times New Roman" w:cs="Times New Roman"/>
          <w:color w:val="FF0000"/>
          <w:sz w:val="24"/>
          <w:szCs w:val="24"/>
        </w:rPr>
        <w:t xml:space="preserve"> </w:t>
      </w:r>
      <w:r w:rsidRPr="00346883">
        <w:rPr>
          <w:rFonts w:ascii="Times New Roman" w:eastAsia="Times New Roman" w:hAnsi="Times New Roman" w:cs="Times New Roman"/>
          <w:sz w:val="24"/>
          <w:szCs w:val="24"/>
        </w:rPr>
        <w:t xml:space="preserve">hoặc </w:t>
      </w:r>
      <w:r w:rsidRPr="006F5924">
        <w:rPr>
          <w:rFonts w:ascii="Times New Roman" w:eastAsia="Times New Roman" w:hAnsi="Times New Roman" w:cs="Times New Roman"/>
          <w:color w:val="FF0000"/>
          <w:sz w:val="24"/>
          <w:szCs w:val="24"/>
          <w:u w:val="single"/>
        </w:rPr>
        <w:t>liên kết ba (</w:t>
      </w:r>
      <w:r w:rsidRPr="006F5924">
        <w:rPr>
          <w:rFonts w:ascii="Times New Roman" w:hAnsi="Times New Roman" w:cs="Times New Roman"/>
          <w:color w:val="FF0000"/>
          <w:sz w:val="24"/>
          <w:szCs w:val="24"/>
          <w:u w:val="single"/>
        </w:rPr>
        <w:t>C</w:t>
      </w:r>
      <w:r w:rsidRPr="006F5924">
        <w:rPr>
          <w:rFonts w:ascii="Times New Roman" w:hAnsi="Times New Roman" w:cs="Times New Roman"/>
          <w:color w:val="FF0000"/>
          <w:position w:val="-4"/>
          <w:sz w:val="24"/>
          <w:szCs w:val="24"/>
          <w:u w:val="single"/>
        </w:rPr>
        <w:object w:dxaOrig="200" w:dyaOrig="200">
          <v:shape id="_x0000_i1027" type="#_x0000_t75" style="width:9pt;height:9pt" o:ole="">
            <v:imagedata r:id="rId8" o:title=""/>
          </v:shape>
          <o:OLEObject Type="Embed" ProgID="Equation.DSMT4" ShapeID="_x0000_i1027" DrawAspect="Content" ObjectID="_1753529390" r:id="rId9"/>
        </w:object>
      </w:r>
      <w:r w:rsidRPr="006F5924">
        <w:rPr>
          <w:rFonts w:ascii="Times New Roman" w:hAnsi="Times New Roman" w:cs="Times New Roman"/>
          <w:color w:val="FF0000"/>
          <w:sz w:val="24"/>
          <w:szCs w:val="24"/>
          <w:u w:val="single"/>
        </w:rPr>
        <w:t>C)</w:t>
      </w:r>
      <w:r w:rsidRPr="006F5924">
        <w:rPr>
          <w:rFonts w:ascii="Times New Roman" w:hAnsi="Times New Roman" w:cs="Times New Roman"/>
          <w:color w:val="FF0000"/>
          <w:sz w:val="24"/>
          <w:szCs w:val="24"/>
        </w:rPr>
        <w:t xml:space="preserve"> </w:t>
      </w:r>
      <w:r w:rsidRPr="00346883">
        <w:rPr>
          <w:rFonts w:ascii="Times New Roman" w:hAnsi="Times New Roman" w:cs="Times New Roman"/>
          <w:sz w:val="24"/>
          <w:szCs w:val="24"/>
        </w:rPr>
        <w:t xml:space="preserve">(gọi chung là liên kết bội) hoặc </w:t>
      </w:r>
      <w:r w:rsidRPr="006F5924">
        <w:rPr>
          <w:rFonts w:ascii="Times New Roman" w:hAnsi="Times New Roman" w:cs="Times New Roman"/>
          <w:color w:val="FF0000"/>
          <w:sz w:val="24"/>
          <w:szCs w:val="24"/>
          <w:u w:val="single"/>
        </w:rPr>
        <w:t>cả hai loại liên kết</w:t>
      </w:r>
      <w:r w:rsidRPr="006F5924">
        <w:rPr>
          <w:rFonts w:ascii="Times New Roman" w:hAnsi="Times New Roman" w:cs="Times New Roman"/>
          <w:color w:val="FF0000"/>
          <w:sz w:val="24"/>
          <w:szCs w:val="24"/>
        </w:rPr>
        <w:t xml:space="preserve"> </w:t>
      </w:r>
      <w:r w:rsidRPr="00346883">
        <w:rPr>
          <w:rFonts w:ascii="Times New Roman" w:hAnsi="Times New Roman" w:cs="Times New Roman"/>
          <w:sz w:val="24"/>
          <w:szCs w:val="24"/>
        </w:rPr>
        <w:t>đó.</w:t>
      </w:r>
    </w:p>
    <w:p w:rsidR="00472345" w:rsidRPr="00346883" w:rsidRDefault="00472345" w:rsidP="00346883">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346883">
        <w:rPr>
          <w:rFonts w:ascii="Times New Roman" w:hAnsi="Times New Roman" w:cs="Times New Roman"/>
          <w:sz w:val="24"/>
          <w:szCs w:val="24"/>
        </w:rPr>
        <w:t xml:space="preserve">Ví dụ: </w:t>
      </w:r>
      <w:r w:rsidRPr="00346883">
        <w:rPr>
          <w:rFonts w:ascii="Times New Roman" w:eastAsia="Times New Roman" w:hAnsi="Times New Roman" w:cs="Times New Roman"/>
          <w:color w:val="000000"/>
          <w:sz w:val="24"/>
          <w:szCs w:val="24"/>
        </w:rPr>
        <w:t>alkene, alkyne, alkadiene…</w:t>
      </w:r>
    </w:p>
    <w:tbl>
      <w:tblPr>
        <w:tblStyle w:val="TableGrid"/>
        <w:tblW w:w="0" w:type="auto"/>
        <w:tblLook w:val="04A0" w:firstRow="1" w:lastRow="0" w:firstColumn="1" w:lastColumn="0" w:noHBand="0" w:noVBand="1"/>
      </w:tblPr>
      <w:tblGrid>
        <w:gridCol w:w="10195"/>
      </w:tblGrid>
      <w:tr w:rsidR="00472345" w:rsidRPr="00346883" w:rsidTr="00472345">
        <w:tc>
          <w:tcPr>
            <w:tcW w:w="10195" w:type="dxa"/>
            <w:tcBorders>
              <w:top w:val="nil"/>
              <w:left w:val="nil"/>
              <w:bottom w:val="nil"/>
              <w:right w:val="nil"/>
            </w:tcBorders>
            <w:shd w:val="clear" w:color="auto" w:fill="FFC000"/>
          </w:tcPr>
          <w:p w:rsidR="008471C2" w:rsidRPr="00346883" w:rsidRDefault="00472345" w:rsidP="00346883">
            <w:pPr>
              <w:pStyle w:val="ListParagraph"/>
              <w:numPr>
                <w:ilvl w:val="0"/>
                <w:numId w:val="21"/>
              </w:numPr>
              <w:tabs>
                <w:tab w:val="left" w:pos="283"/>
                <w:tab w:val="left" w:pos="524"/>
                <w:tab w:val="left" w:pos="2835"/>
                <w:tab w:val="left" w:pos="5386"/>
                <w:tab w:val="left" w:pos="7937"/>
              </w:tabs>
              <w:spacing w:after="0"/>
              <w:ind w:left="0" w:firstLine="158"/>
              <w:jc w:val="both"/>
              <w:rPr>
                <w:rFonts w:eastAsia="Times New Roman"/>
                <w:color w:val="FF0000"/>
                <w:sz w:val="24"/>
                <w:szCs w:val="24"/>
                <w:u w:val="single"/>
              </w:rPr>
            </w:pPr>
            <w:r w:rsidRPr="00346883">
              <w:rPr>
                <w:rFonts w:eastAsia="Times New Roman"/>
                <w:color w:val="000000"/>
                <w:sz w:val="24"/>
                <w:szCs w:val="24"/>
              </w:rPr>
              <w:t xml:space="preserve">Alkene (hay olefin) là </w:t>
            </w:r>
            <w:r w:rsidRPr="00346883">
              <w:rPr>
                <w:rFonts w:eastAsia="Times New Roman"/>
                <w:color w:val="FF0000"/>
                <w:sz w:val="24"/>
                <w:szCs w:val="24"/>
                <w:u w:val="single"/>
              </w:rPr>
              <w:t>hydrocarbon</w:t>
            </w:r>
            <w:r w:rsidRPr="00346883">
              <w:rPr>
                <w:rFonts w:eastAsia="Times New Roman"/>
                <w:color w:val="000000"/>
                <w:sz w:val="24"/>
                <w:szCs w:val="24"/>
              </w:rPr>
              <w:t xml:space="preserve"> không no, mạch hở, phân tử có một </w:t>
            </w:r>
            <w:r w:rsidRPr="00346883">
              <w:rPr>
                <w:rFonts w:eastAsia="Times New Roman"/>
                <w:color w:val="FF0000"/>
                <w:sz w:val="24"/>
                <w:szCs w:val="24"/>
                <w:u w:val="single"/>
              </w:rPr>
              <w:t>liên kết đôi C=C</w:t>
            </w:r>
            <w:r w:rsidRPr="00346883">
              <w:rPr>
                <w:rFonts w:eastAsia="Times New Roman"/>
                <w:color w:val="000000"/>
                <w:sz w:val="24"/>
                <w:szCs w:val="24"/>
              </w:rPr>
              <w:t xml:space="preserve">, có công thức chung </w:t>
            </w:r>
            <w:r w:rsidRPr="00346883">
              <w:rPr>
                <w:rFonts w:eastAsia="Times New Roman"/>
                <w:color w:val="FF0000"/>
                <w:sz w:val="24"/>
                <w:szCs w:val="24"/>
                <w:u w:val="single"/>
              </w:rPr>
              <w:t>C</w:t>
            </w:r>
            <w:r w:rsidRPr="00346883">
              <w:rPr>
                <w:rFonts w:eastAsia="Times New Roman"/>
                <w:color w:val="FF0000"/>
                <w:sz w:val="24"/>
                <w:szCs w:val="24"/>
                <w:u w:val="single"/>
                <w:vertAlign w:val="subscript"/>
              </w:rPr>
              <w:t>n</w:t>
            </w:r>
            <w:r w:rsidRPr="00346883">
              <w:rPr>
                <w:rFonts w:eastAsia="Times New Roman"/>
                <w:color w:val="FF0000"/>
                <w:sz w:val="24"/>
                <w:szCs w:val="24"/>
                <w:u w:val="single"/>
              </w:rPr>
              <w:t>H</w:t>
            </w:r>
            <w:r w:rsidRPr="00346883">
              <w:rPr>
                <w:rFonts w:eastAsia="Times New Roman"/>
                <w:color w:val="FF0000"/>
                <w:sz w:val="24"/>
                <w:szCs w:val="24"/>
                <w:u w:val="single"/>
                <w:vertAlign w:val="subscript"/>
              </w:rPr>
              <w:t>2n</w:t>
            </w:r>
            <w:r w:rsidRPr="00346883">
              <w:rPr>
                <w:rFonts w:eastAsia="Times New Roman"/>
                <w:color w:val="FF0000"/>
                <w:sz w:val="24"/>
                <w:szCs w:val="24"/>
                <w:u w:val="single"/>
              </w:rPr>
              <w:t xml:space="preserve"> (n </w:t>
            </w:r>
            <w:r w:rsidRPr="00346883">
              <w:rPr>
                <w:rFonts w:cs="Calibri"/>
                <w:color w:val="FF0000"/>
                <w:position w:val="-4"/>
                <w:sz w:val="24"/>
                <w:szCs w:val="24"/>
                <w:u w:val="single"/>
              </w:rPr>
              <w:object w:dxaOrig="200" w:dyaOrig="240">
                <v:shape id="_x0000_i1028" type="#_x0000_t75" style="width:9pt;height:12pt" o:ole="">
                  <v:imagedata r:id="rId10" o:title=""/>
                </v:shape>
                <o:OLEObject Type="Embed" ProgID="Equation.DSMT4" ShapeID="_x0000_i1028" DrawAspect="Content" ObjectID="_1753529391" r:id="rId11"/>
              </w:object>
            </w:r>
            <w:r w:rsidRPr="00346883">
              <w:rPr>
                <w:rFonts w:eastAsia="Times New Roman"/>
                <w:color w:val="FF0000"/>
                <w:sz w:val="24"/>
                <w:szCs w:val="24"/>
                <w:u w:val="single"/>
              </w:rPr>
              <w:t xml:space="preserve"> 2).</w:t>
            </w:r>
          </w:p>
          <w:p w:rsidR="00472345" w:rsidRPr="00346883" w:rsidRDefault="00472345" w:rsidP="00346883">
            <w:pPr>
              <w:pStyle w:val="ListParagraph"/>
              <w:numPr>
                <w:ilvl w:val="0"/>
                <w:numId w:val="21"/>
              </w:numPr>
              <w:tabs>
                <w:tab w:val="left" w:pos="283"/>
                <w:tab w:val="left" w:pos="524"/>
                <w:tab w:val="left" w:pos="2835"/>
                <w:tab w:val="left" w:pos="5386"/>
                <w:tab w:val="left" w:pos="7937"/>
              </w:tabs>
              <w:spacing w:after="0"/>
              <w:ind w:left="0" w:firstLine="158"/>
              <w:jc w:val="both"/>
              <w:rPr>
                <w:rFonts w:eastAsia="Times New Roman"/>
                <w:color w:val="FF0000"/>
                <w:sz w:val="24"/>
                <w:szCs w:val="24"/>
                <w:u w:val="single"/>
              </w:rPr>
            </w:pPr>
            <w:r w:rsidRPr="00346883">
              <w:rPr>
                <w:sz w:val="24"/>
                <w:szCs w:val="24"/>
              </w:rPr>
              <w:t xml:space="preserve">Alkyne là </w:t>
            </w:r>
            <w:r w:rsidRPr="00346883">
              <w:rPr>
                <w:color w:val="FF0000"/>
                <w:sz w:val="24"/>
                <w:szCs w:val="24"/>
                <w:u w:val="single"/>
              </w:rPr>
              <w:t>hydrocarbon</w:t>
            </w:r>
            <w:r w:rsidRPr="00346883">
              <w:rPr>
                <w:sz w:val="24"/>
                <w:szCs w:val="24"/>
              </w:rPr>
              <w:t xml:space="preserve"> không no, mạch hở, phân tử có một </w:t>
            </w:r>
            <w:r w:rsidRPr="00346883">
              <w:rPr>
                <w:color w:val="FF0000"/>
                <w:sz w:val="24"/>
                <w:szCs w:val="24"/>
                <w:u w:val="single"/>
              </w:rPr>
              <w:t>liên kết ba C</w:t>
            </w:r>
            <w:r w:rsidRPr="00346883">
              <w:rPr>
                <w:rFonts w:cs="Calibri"/>
                <w:color w:val="FF0000"/>
                <w:position w:val="-4"/>
                <w:sz w:val="24"/>
                <w:szCs w:val="24"/>
                <w:u w:val="single"/>
              </w:rPr>
              <w:object w:dxaOrig="200" w:dyaOrig="200">
                <v:shape id="_x0000_i1029" type="#_x0000_t75" style="width:9pt;height:9pt" o:ole="">
                  <v:imagedata r:id="rId8" o:title=""/>
                </v:shape>
                <o:OLEObject Type="Embed" ProgID="Equation.DSMT4" ShapeID="_x0000_i1029" DrawAspect="Content" ObjectID="_1753529392" r:id="rId12"/>
              </w:object>
            </w:r>
            <w:r w:rsidRPr="00346883">
              <w:rPr>
                <w:color w:val="FF0000"/>
                <w:sz w:val="24"/>
                <w:szCs w:val="24"/>
                <w:u w:val="single"/>
              </w:rPr>
              <w:t>C</w:t>
            </w:r>
            <w:r w:rsidRPr="00346883">
              <w:rPr>
                <w:sz w:val="24"/>
                <w:szCs w:val="24"/>
              </w:rPr>
              <w:t xml:space="preserve">, có công thức chung </w:t>
            </w:r>
            <w:r w:rsidRPr="00346883">
              <w:rPr>
                <w:color w:val="FF0000"/>
                <w:sz w:val="24"/>
                <w:szCs w:val="24"/>
                <w:u w:val="single"/>
              </w:rPr>
              <w:t>C</w:t>
            </w:r>
            <w:r w:rsidRPr="00346883">
              <w:rPr>
                <w:color w:val="FF0000"/>
                <w:sz w:val="24"/>
                <w:szCs w:val="24"/>
                <w:u w:val="single"/>
                <w:vertAlign w:val="subscript"/>
              </w:rPr>
              <w:t>n</w:t>
            </w:r>
            <w:r w:rsidRPr="00346883">
              <w:rPr>
                <w:color w:val="FF0000"/>
                <w:sz w:val="24"/>
                <w:szCs w:val="24"/>
                <w:u w:val="single"/>
              </w:rPr>
              <w:t>H</w:t>
            </w:r>
            <w:r w:rsidRPr="00346883">
              <w:rPr>
                <w:color w:val="FF0000"/>
                <w:sz w:val="24"/>
                <w:szCs w:val="24"/>
                <w:u w:val="single"/>
                <w:vertAlign w:val="subscript"/>
              </w:rPr>
              <w:t>2n-2</w:t>
            </w:r>
            <w:r w:rsidRPr="00346883">
              <w:rPr>
                <w:color w:val="FF0000"/>
                <w:sz w:val="24"/>
                <w:szCs w:val="24"/>
                <w:u w:val="single"/>
              </w:rPr>
              <w:t xml:space="preserve"> (n </w:t>
            </w:r>
            <w:r w:rsidRPr="00346883">
              <w:rPr>
                <w:rFonts w:cs="Calibri"/>
                <w:color w:val="FF0000"/>
                <w:position w:val="-4"/>
                <w:sz w:val="24"/>
                <w:szCs w:val="24"/>
                <w:u w:val="single"/>
              </w:rPr>
              <w:object w:dxaOrig="200" w:dyaOrig="240">
                <v:shape id="_x0000_i1030" type="#_x0000_t75" style="width:9pt;height:12pt" o:ole="">
                  <v:imagedata r:id="rId10" o:title=""/>
                </v:shape>
                <o:OLEObject Type="Embed" ProgID="Equation.DSMT4" ShapeID="_x0000_i1030" DrawAspect="Content" ObjectID="_1753529393" r:id="rId13"/>
              </w:object>
            </w:r>
            <w:r w:rsidRPr="00346883">
              <w:rPr>
                <w:color w:val="FF0000"/>
                <w:sz w:val="24"/>
                <w:szCs w:val="24"/>
                <w:u w:val="single"/>
              </w:rPr>
              <w:t xml:space="preserve"> 2).</w:t>
            </w:r>
          </w:p>
        </w:tc>
      </w:tr>
    </w:tbl>
    <w:p w:rsidR="00B921A8" w:rsidRPr="00346883" w:rsidRDefault="00D473C5" w:rsidP="00346883">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sidRPr="00346883">
        <w:rPr>
          <w:rFonts w:ascii="Times New Roman" w:eastAsia="Times New Roman" w:hAnsi="Times New Roman" w:cs="Times New Roman"/>
          <w:color w:val="000000"/>
          <w:sz w:val="24"/>
          <w:szCs w:val="24"/>
        </w:rPr>
        <w:t>*</w:t>
      </w:r>
      <w:r w:rsidR="003F28CC" w:rsidRPr="00346883">
        <w:rPr>
          <w:rFonts w:ascii="Times New Roman" w:eastAsia="Times New Roman" w:hAnsi="Times New Roman" w:cs="Times New Roman"/>
          <w:color w:val="000000"/>
          <w:sz w:val="24"/>
          <w:szCs w:val="24"/>
        </w:rPr>
        <w:t xml:space="preserve"> </w:t>
      </w:r>
      <w:r w:rsidR="00B921A8" w:rsidRPr="00346883">
        <w:rPr>
          <w:rFonts w:ascii="Times New Roman" w:eastAsia="Times New Roman" w:hAnsi="Times New Roman" w:cs="Times New Roman"/>
          <w:color w:val="000000"/>
          <w:sz w:val="24"/>
          <w:szCs w:val="24"/>
        </w:rPr>
        <w:t xml:space="preserve">Ethene </w:t>
      </w:r>
      <w:r w:rsidRPr="00346883">
        <w:rPr>
          <w:rFonts w:ascii="Times New Roman" w:eastAsia="Times New Roman" w:hAnsi="Times New Roman" w:cs="Times New Roman"/>
          <w:color w:val="000000"/>
          <w:sz w:val="24"/>
          <w:szCs w:val="24"/>
        </w:rPr>
        <w:t>(</w:t>
      </w:r>
      <w:r w:rsidR="00B921A8" w:rsidRPr="00346883">
        <w:rPr>
          <w:rFonts w:ascii="Times New Roman" w:eastAsia="Times New Roman" w:hAnsi="Times New Roman" w:cs="Times New Roman"/>
          <w:color w:val="000000"/>
          <w:sz w:val="24"/>
          <w:szCs w:val="24"/>
        </w:rPr>
        <w:t>CH</w:t>
      </w:r>
      <w:r w:rsidR="00B921A8" w:rsidRPr="00346883">
        <w:rPr>
          <w:rFonts w:ascii="Times New Roman" w:eastAsia="Times New Roman" w:hAnsi="Times New Roman" w:cs="Times New Roman"/>
          <w:color w:val="000000"/>
          <w:sz w:val="24"/>
          <w:szCs w:val="24"/>
          <w:vertAlign w:val="subscript"/>
        </w:rPr>
        <w:t>2</w:t>
      </w:r>
      <w:r w:rsidR="00B921A8" w:rsidRPr="00346883">
        <w:rPr>
          <w:rFonts w:ascii="Times New Roman" w:eastAsia="Times New Roman" w:hAnsi="Times New Roman" w:cs="Times New Roman"/>
          <w:color w:val="000000"/>
          <w:sz w:val="24"/>
          <w:szCs w:val="24"/>
        </w:rPr>
        <w:t>=CH</w:t>
      </w:r>
      <w:r w:rsidR="00B921A8" w:rsidRPr="00346883">
        <w:rPr>
          <w:rFonts w:ascii="Times New Roman" w:eastAsia="Times New Roman" w:hAnsi="Times New Roman" w:cs="Times New Roman"/>
          <w:color w:val="000000"/>
          <w:sz w:val="24"/>
          <w:szCs w:val="24"/>
          <w:vertAlign w:val="subscript"/>
        </w:rPr>
        <w:t>2</w:t>
      </w:r>
      <w:r w:rsidRPr="00346883">
        <w:rPr>
          <w:rFonts w:ascii="Times New Roman" w:eastAsia="Times New Roman" w:hAnsi="Times New Roman" w:cs="Times New Roman"/>
          <w:color w:val="000000"/>
          <w:sz w:val="24"/>
          <w:szCs w:val="24"/>
        </w:rPr>
        <w:t>) và ethyne (HC</w:t>
      </w:r>
      <w:r w:rsidRPr="00346883">
        <w:rPr>
          <w:rFonts w:ascii="Times New Roman" w:hAnsi="Times New Roman" w:cs="Times New Roman"/>
          <w:position w:val="-4"/>
          <w:sz w:val="24"/>
          <w:szCs w:val="24"/>
        </w:rPr>
        <w:object w:dxaOrig="200" w:dyaOrig="200">
          <v:shape id="_x0000_i1031" type="#_x0000_t75" style="width:9pt;height:9pt" o:ole="">
            <v:imagedata r:id="rId14" o:title=""/>
          </v:shape>
          <o:OLEObject Type="Embed" ProgID="Equation.DSMT4" ShapeID="_x0000_i1031" DrawAspect="Content" ObjectID="_1753529394" r:id="rId15"/>
        </w:object>
      </w:r>
      <w:r w:rsidRPr="00346883">
        <w:rPr>
          <w:rFonts w:ascii="Times New Roman" w:eastAsia="Times New Roman" w:hAnsi="Times New Roman" w:cs="Times New Roman"/>
          <w:color w:val="000000"/>
          <w:sz w:val="24"/>
          <w:szCs w:val="24"/>
        </w:rPr>
        <w:t xml:space="preserve">CH) là những </w:t>
      </w:r>
      <w:r w:rsidRPr="00346883">
        <w:rPr>
          <w:rFonts w:ascii="Times New Roman" w:hAnsi="Times New Roman" w:cs="Times New Roman"/>
          <w:sz w:val="24"/>
          <w:szCs w:val="24"/>
        </w:rPr>
        <w:t xml:space="preserve">alkene và alkyne đơn giản nhất. </w:t>
      </w:r>
    </w:p>
    <w:p w:rsidR="00F73C3D" w:rsidRPr="00346883" w:rsidRDefault="00F73C3D" w:rsidP="00346883">
      <w:pPr>
        <w:tabs>
          <w:tab w:val="left" w:pos="283"/>
          <w:tab w:val="left" w:pos="2835"/>
          <w:tab w:val="left" w:pos="5386"/>
          <w:tab w:val="left" w:pos="7937"/>
        </w:tabs>
        <w:spacing w:after="0" w:line="276" w:lineRule="auto"/>
        <w:jc w:val="center"/>
        <w:rPr>
          <w:rFonts w:ascii="Times New Roman" w:hAnsi="Times New Roman" w:cs="Times New Roman"/>
          <w:sz w:val="24"/>
          <w:szCs w:val="24"/>
        </w:rPr>
      </w:pPr>
      <w:r w:rsidRPr="00346883">
        <w:rPr>
          <w:rFonts w:ascii="Times New Roman" w:hAnsi="Times New Roman" w:cs="Times New Roman"/>
          <w:noProof/>
          <w:sz w:val="24"/>
          <w:szCs w:val="24"/>
        </w:rPr>
        <w:drawing>
          <wp:inline distT="0" distB="0" distL="0" distR="0">
            <wp:extent cx="2934109" cy="11622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6">
                      <a:extLst>
                        <a:ext uri="{28A0092B-C50C-407E-A947-70E740481C1C}">
                          <a14:useLocalDpi xmlns:a14="http://schemas.microsoft.com/office/drawing/2010/main" val="0"/>
                        </a:ext>
                      </a:extLst>
                    </a:blip>
                    <a:stretch>
                      <a:fillRect/>
                    </a:stretch>
                  </pic:blipFill>
                  <pic:spPr>
                    <a:xfrm>
                      <a:off x="0" y="0"/>
                      <a:ext cx="2934109" cy="1162212"/>
                    </a:xfrm>
                    <a:prstGeom prst="rect">
                      <a:avLst/>
                    </a:prstGeom>
                  </pic:spPr>
                </pic:pic>
              </a:graphicData>
            </a:graphic>
          </wp:inline>
        </w:drawing>
      </w:r>
    </w:p>
    <w:p w:rsidR="00F73C3D" w:rsidRPr="00346883" w:rsidRDefault="006A09C1" w:rsidP="00346883">
      <w:pPr>
        <w:tabs>
          <w:tab w:val="left" w:pos="283"/>
          <w:tab w:val="left" w:pos="2835"/>
          <w:tab w:val="left" w:pos="5386"/>
          <w:tab w:val="left" w:pos="7937"/>
        </w:tabs>
        <w:spacing w:after="0" w:line="276" w:lineRule="auto"/>
        <w:jc w:val="center"/>
        <w:rPr>
          <w:rFonts w:ascii="Times New Roman" w:hAnsi="Times New Roman" w:cs="Times New Roman"/>
          <w:i/>
          <w:sz w:val="24"/>
          <w:szCs w:val="24"/>
        </w:rPr>
      </w:pPr>
      <w:r w:rsidRPr="00346883">
        <w:rPr>
          <w:rFonts w:ascii="Times New Roman" w:hAnsi="Times New Roman" w:cs="Times New Roman"/>
          <w:i/>
          <w:sz w:val="24"/>
          <w:szCs w:val="24"/>
        </w:rPr>
        <w:t xml:space="preserve">Hình 13.1. </w:t>
      </w:r>
      <w:r w:rsidR="0073467C" w:rsidRPr="00346883">
        <w:rPr>
          <w:rFonts w:ascii="Times New Roman" w:hAnsi="Times New Roman" w:cs="Times New Roman"/>
          <w:i/>
          <w:sz w:val="24"/>
          <w:szCs w:val="24"/>
        </w:rPr>
        <w:t>Mô hình quả cầu – thanh nối (a) và mô hình đặc (b)</w:t>
      </w:r>
    </w:p>
    <w:p w:rsidR="0073467C" w:rsidRPr="00346883" w:rsidRDefault="0073467C" w:rsidP="00346883">
      <w:pPr>
        <w:tabs>
          <w:tab w:val="left" w:pos="283"/>
          <w:tab w:val="left" w:pos="2835"/>
          <w:tab w:val="left" w:pos="5386"/>
          <w:tab w:val="left" w:pos="7937"/>
        </w:tabs>
        <w:spacing w:after="0" w:line="276" w:lineRule="auto"/>
        <w:jc w:val="center"/>
        <w:rPr>
          <w:rFonts w:ascii="Times New Roman" w:hAnsi="Times New Roman" w:cs="Times New Roman"/>
          <w:i/>
          <w:sz w:val="24"/>
          <w:szCs w:val="24"/>
        </w:rPr>
      </w:pPr>
      <w:r w:rsidRPr="00346883">
        <w:rPr>
          <w:rFonts w:ascii="Times New Roman" w:hAnsi="Times New Roman" w:cs="Times New Roman"/>
          <w:i/>
          <w:sz w:val="24"/>
          <w:szCs w:val="24"/>
        </w:rPr>
        <w:t>của phân tử ethylene</w:t>
      </w:r>
    </w:p>
    <w:p w:rsidR="00D473C5" w:rsidRPr="00346883" w:rsidRDefault="00D473C5" w:rsidP="00346883">
      <w:pPr>
        <w:tabs>
          <w:tab w:val="left" w:pos="283"/>
          <w:tab w:val="left" w:pos="2835"/>
          <w:tab w:val="left" w:pos="5386"/>
          <w:tab w:val="left" w:pos="7937"/>
        </w:tabs>
        <w:spacing w:after="0" w:line="276" w:lineRule="auto"/>
        <w:jc w:val="center"/>
        <w:rPr>
          <w:rFonts w:ascii="Times New Roman" w:hAnsi="Times New Roman" w:cs="Times New Roman"/>
          <w:sz w:val="24"/>
          <w:szCs w:val="24"/>
        </w:rPr>
      </w:pPr>
    </w:p>
    <w:p w:rsidR="0073467C" w:rsidRPr="00346883" w:rsidRDefault="00B0270E" w:rsidP="00346883">
      <w:pPr>
        <w:tabs>
          <w:tab w:val="left" w:pos="283"/>
          <w:tab w:val="left" w:pos="2835"/>
          <w:tab w:val="left" w:pos="5386"/>
          <w:tab w:val="left" w:pos="7937"/>
        </w:tabs>
        <w:spacing w:after="0" w:line="276" w:lineRule="auto"/>
        <w:jc w:val="center"/>
        <w:rPr>
          <w:rFonts w:ascii="Times New Roman" w:hAnsi="Times New Roman" w:cs="Times New Roman"/>
          <w:sz w:val="24"/>
          <w:szCs w:val="24"/>
        </w:rPr>
      </w:pPr>
      <w:r w:rsidRPr="00346883">
        <w:rPr>
          <w:rFonts w:ascii="Times New Roman" w:hAnsi="Times New Roman" w:cs="Times New Roman"/>
          <w:noProof/>
          <w:sz w:val="24"/>
          <w:szCs w:val="24"/>
        </w:rPr>
        <w:drawing>
          <wp:inline distT="0" distB="0" distL="0" distR="0">
            <wp:extent cx="3677163" cy="8764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7">
                      <a:extLst>
                        <a:ext uri="{28A0092B-C50C-407E-A947-70E740481C1C}">
                          <a14:useLocalDpi xmlns:a14="http://schemas.microsoft.com/office/drawing/2010/main" val="0"/>
                        </a:ext>
                      </a:extLst>
                    </a:blip>
                    <a:stretch>
                      <a:fillRect/>
                    </a:stretch>
                  </pic:blipFill>
                  <pic:spPr>
                    <a:xfrm>
                      <a:off x="0" y="0"/>
                      <a:ext cx="3677163" cy="876422"/>
                    </a:xfrm>
                    <a:prstGeom prst="rect">
                      <a:avLst/>
                    </a:prstGeom>
                  </pic:spPr>
                </pic:pic>
              </a:graphicData>
            </a:graphic>
          </wp:inline>
        </w:drawing>
      </w:r>
    </w:p>
    <w:p w:rsidR="00F73C3D" w:rsidRPr="00346883" w:rsidRDefault="006A09C1" w:rsidP="00346883">
      <w:pPr>
        <w:tabs>
          <w:tab w:val="left" w:pos="283"/>
          <w:tab w:val="left" w:pos="2835"/>
          <w:tab w:val="left" w:pos="5386"/>
          <w:tab w:val="left" w:pos="7937"/>
        </w:tabs>
        <w:spacing w:after="0" w:line="276" w:lineRule="auto"/>
        <w:jc w:val="center"/>
        <w:rPr>
          <w:rFonts w:ascii="Times New Roman" w:hAnsi="Times New Roman" w:cs="Times New Roman"/>
          <w:i/>
          <w:sz w:val="24"/>
          <w:szCs w:val="24"/>
        </w:rPr>
      </w:pPr>
      <w:r w:rsidRPr="00346883">
        <w:rPr>
          <w:rFonts w:ascii="Times New Roman" w:hAnsi="Times New Roman" w:cs="Times New Roman"/>
          <w:i/>
          <w:sz w:val="24"/>
          <w:szCs w:val="24"/>
        </w:rPr>
        <w:t xml:space="preserve">Hình 13.2. </w:t>
      </w:r>
      <w:r w:rsidR="00B0270E" w:rsidRPr="00346883">
        <w:rPr>
          <w:rFonts w:ascii="Times New Roman" w:hAnsi="Times New Roman" w:cs="Times New Roman"/>
          <w:i/>
          <w:sz w:val="24"/>
          <w:szCs w:val="24"/>
        </w:rPr>
        <w:t>Mô hình quả cầu – thanh nối (a) và mô hình đặc (b)</w:t>
      </w:r>
    </w:p>
    <w:p w:rsidR="00B0270E" w:rsidRPr="00346883" w:rsidRDefault="00B0270E" w:rsidP="00346883">
      <w:pPr>
        <w:tabs>
          <w:tab w:val="left" w:pos="283"/>
          <w:tab w:val="left" w:pos="2835"/>
          <w:tab w:val="left" w:pos="5386"/>
          <w:tab w:val="left" w:pos="7937"/>
        </w:tabs>
        <w:spacing w:after="0" w:line="276" w:lineRule="auto"/>
        <w:jc w:val="center"/>
        <w:rPr>
          <w:rFonts w:ascii="Times New Roman" w:hAnsi="Times New Roman" w:cs="Times New Roman"/>
          <w:i/>
          <w:sz w:val="24"/>
          <w:szCs w:val="24"/>
        </w:rPr>
      </w:pPr>
      <w:r w:rsidRPr="00346883">
        <w:rPr>
          <w:rFonts w:ascii="Times New Roman" w:hAnsi="Times New Roman" w:cs="Times New Roman"/>
          <w:i/>
          <w:sz w:val="24"/>
          <w:szCs w:val="24"/>
        </w:rPr>
        <w:t>của phân tử acetylene</w:t>
      </w:r>
    </w:p>
    <w:p w:rsidR="00C23A25" w:rsidRPr="00346883" w:rsidRDefault="00C23A25" w:rsidP="00346883">
      <w:pPr>
        <w:tabs>
          <w:tab w:val="left" w:pos="283"/>
        </w:tabs>
        <w:spacing w:after="0" w:line="276" w:lineRule="auto"/>
        <w:rPr>
          <w:rFonts w:ascii="Times New Roman" w:eastAsia="Times New Roman" w:hAnsi="Times New Roman" w:cs="Times New Roman"/>
          <w:color w:val="000000"/>
          <w:sz w:val="24"/>
          <w:szCs w:val="24"/>
        </w:rPr>
      </w:pPr>
      <w:r w:rsidRPr="00346883">
        <w:rPr>
          <w:rFonts w:ascii="Times New Roman" w:eastAsia="Times New Roman" w:hAnsi="Times New Roman" w:cs="Times New Roman"/>
          <w:i/>
          <w:noProof/>
          <w:color w:val="000000"/>
          <w:sz w:val="24"/>
          <w:szCs w:val="24"/>
          <w:u w:val="single"/>
        </w:rPr>
        <w:drawing>
          <wp:inline distT="0" distB="0" distL="0" distR="0" wp14:anchorId="4C15052B" wp14:editId="5D742C45">
            <wp:extent cx="229668" cy="229668"/>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 xml:space="preserve">Bài tập vận dụng: </w:t>
      </w:r>
      <w:r w:rsidRPr="00346883">
        <w:rPr>
          <w:rFonts w:ascii="Times New Roman" w:eastAsia="Times New Roman" w:hAnsi="Times New Roman" w:cs="Times New Roman"/>
          <w:color w:val="000000"/>
          <w:sz w:val="24"/>
          <w:szCs w:val="24"/>
        </w:rPr>
        <w:t>Cho công thức cấu tạo của các chất dưới đây:</w:t>
      </w:r>
    </w:p>
    <w:p w:rsidR="00C23A25" w:rsidRPr="00346883" w:rsidRDefault="00C23A25" w:rsidP="00346883">
      <w:pPr>
        <w:tabs>
          <w:tab w:val="left" w:pos="283"/>
        </w:tabs>
        <w:spacing w:after="0" w:line="276" w:lineRule="auto"/>
        <w:jc w:val="center"/>
        <w:rPr>
          <w:rFonts w:ascii="Times New Roman" w:eastAsia="Times New Roman" w:hAnsi="Times New Roman" w:cs="Times New Roman"/>
          <w:color w:val="000000"/>
          <w:sz w:val="24"/>
          <w:szCs w:val="24"/>
        </w:rPr>
      </w:pPr>
      <w:r w:rsidRPr="00346883">
        <w:rPr>
          <w:rFonts w:ascii="Times New Roman" w:hAnsi="Times New Roman" w:cs="Times New Roman"/>
          <w:sz w:val="24"/>
          <w:szCs w:val="24"/>
        </w:rPr>
        <w:object w:dxaOrig="4699" w:dyaOrig="3328">
          <v:shape id="_x0000_i1032" type="#_x0000_t75" style="width:234.75pt;height:166.5pt" o:ole="">
            <v:imagedata r:id="rId19" o:title=""/>
          </v:shape>
          <o:OLEObject Type="Embed" ProgID="ChemDraw.Document.6.0" ShapeID="_x0000_i1032" DrawAspect="Content" ObjectID="_1753529395" r:id="rId20"/>
        </w:object>
      </w:r>
    </w:p>
    <w:p w:rsidR="00C23A25" w:rsidRPr="00346883" w:rsidRDefault="00C23A25" w:rsidP="00346883">
      <w:pPr>
        <w:tabs>
          <w:tab w:val="left" w:pos="283"/>
        </w:tabs>
        <w:spacing w:after="0" w:line="276" w:lineRule="auto"/>
        <w:rPr>
          <w:rFonts w:ascii="Times New Roman" w:eastAsia="Times New Roman" w:hAnsi="Times New Roman" w:cs="Times New Roman"/>
          <w:color w:val="000000"/>
          <w:sz w:val="24"/>
          <w:szCs w:val="24"/>
        </w:rPr>
      </w:pPr>
      <w:r w:rsidRPr="00346883">
        <w:rPr>
          <w:rFonts w:ascii="Times New Roman" w:eastAsia="Times New Roman" w:hAnsi="Times New Roman" w:cs="Times New Roman"/>
          <w:color w:val="000000"/>
          <w:sz w:val="24"/>
          <w:szCs w:val="24"/>
        </w:rPr>
        <w:t>a) Viết công thức phân tử của các chất trên.</w:t>
      </w:r>
    </w:p>
    <w:p w:rsidR="00C23A25" w:rsidRPr="00346883" w:rsidRDefault="00C23A25" w:rsidP="00346883">
      <w:pPr>
        <w:tabs>
          <w:tab w:val="left" w:pos="283"/>
        </w:tabs>
        <w:spacing w:after="0" w:line="276" w:lineRule="auto"/>
        <w:rPr>
          <w:rFonts w:ascii="Times New Roman" w:eastAsia="Times New Roman" w:hAnsi="Times New Roman" w:cs="Times New Roman"/>
          <w:color w:val="000000"/>
          <w:sz w:val="24"/>
          <w:szCs w:val="24"/>
        </w:rPr>
      </w:pPr>
      <w:r w:rsidRPr="00346883">
        <w:rPr>
          <w:rFonts w:ascii="Times New Roman" w:eastAsia="Times New Roman" w:hAnsi="Times New Roman" w:cs="Times New Roman"/>
          <w:color w:val="000000"/>
          <w:sz w:val="24"/>
          <w:szCs w:val="24"/>
        </w:rPr>
        <w:t>b) Cho biết trong các chất trên, chất nào là hydrocarbon không no, chất nào là alkene, chất nào là alkyne.</w:t>
      </w:r>
    </w:p>
    <w:p w:rsidR="00C23A25" w:rsidRPr="00346883" w:rsidRDefault="00C23A25"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extent cx="178435" cy="1543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Look w:val="04A0" w:firstRow="1" w:lastRow="0" w:firstColumn="1" w:lastColumn="0" w:noHBand="0" w:noVBand="1"/>
      </w:tblPr>
      <w:tblGrid>
        <w:gridCol w:w="10195"/>
      </w:tblGrid>
      <w:tr w:rsidR="00C23A25" w:rsidRPr="00346883" w:rsidTr="00533DBB">
        <w:tc>
          <w:tcPr>
            <w:tcW w:w="10195" w:type="dxa"/>
          </w:tcPr>
          <w:p w:rsidR="00C23A25" w:rsidRPr="00346883" w:rsidRDefault="00E013EB" w:rsidP="00346883">
            <w:pPr>
              <w:spacing w:line="276" w:lineRule="auto"/>
              <w:jc w:val="both"/>
              <w:rPr>
                <w:rFonts w:eastAsia="Times New Roman"/>
                <w:color w:val="000000"/>
                <w:szCs w:val="24"/>
              </w:rPr>
            </w:pPr>
            <w:r w:rsidRPr="00346883">
              <w:rPr>
                <w:rFonts w:eastAsia="Times New Roman"/>
                <w:b/>
                <w:color w:val="000000"/>
                <w:szCs w:val="24"/>
              </w:rPr>
              <w:t>a)</w:t>
            </w:r>
            <w:r w:rsidRPr="00346883">
              <w:rPr>
                <w:rFonts w:eastAsia="Times New Roman"/>
                <w:color w:val="000000"/>
                <w:szCs w:val="24"/>
              </w:rPr>
              <w:t xml:space="preserve"> (1) C</w:t>
            </w:r>
            <w:r w:rsidRPr="00346883">
              <w:rPr>
                <w:rFonts w:eastAsia="Times New Roman"/>
                <w:color w:val="000000"/>
                <w:szCs w:val="24"/>
                <w:vertAlign w:val="subscript"/>
              </w:rPr>
              <w:t>5</w:t>
            </w:r>
            <w:r w:rsidRPr="00346883">
              <w:rPr>
                <w:rFonts w:eastAsia="Times New Roman"/>
                <w:color w:val="000000"/>
                <w:szCs w:val="24"/>
              </w:rPr>
              <w:t>H</w:t>
            </w:r>
            <w:r w:rsidRPr="00346883">
              <w:rPr>
                <w:rFonts w:eastAsia="Times New Roman"/>
                <w:color w:val="000000"/>
                <w:szCs w:val="24"/>
                <w:vertAlign w:val="subscript"/>
              </w:rPr>
              <w:t>10</w:t>
            </w:r>
          </w:p>
          <w:p w:rsidR="00E013EB" w:rsidRPr="00346883" w:rsidRDefault="00E013EB" w:rsidP="00346883">
            <w:pPr>
              <w:spacing w:line="276" w:lineRule="auto"/>
              <w:jc w:val="both"/>
              <w:rPr>
                <w:rFonts w:eastAsia="Times New Roman"/>
                <w:color w:val="000000"/>
                <w:szCs w:val="24"/>
              </w:rPr>
            </w:pPr>
            <w:r w:rsidRPr="00346883">
              <w:rPr>
                <w:rFonts w:eastAsia="Times New Roman"/>
                <w:color w:val="000000"/>
                <w:szCs w:val="24"/>
              </w:rPr>
              <w:t>(2) C</w:t>
            </w:r>
            <w:r w:rsidRPr="00346883">
              <w:rPr>
                <w:rFonts w:eastAsia="Times New Roman"/>
                <w:color w:val="000000"/>
                <w:szCs w:val="24"/>
                <w:vertAlign w:val="subscript"/>
              </w:rPr>
              <w:t>5</w:t>
            </w:r>
            <w:r w:rsidRPr="00346883">
              <w:rPr>
                <w:rFonts w:eastAsia="Times New Roman"/>
                <w:color w:val="000000"/>
                <w:szCs w:val="24"/>
              </w:rPr>
              <w:t>H</w:t>
            </w:r>
            <w:r w:rsidRPr="00346883">
              <w:rPr>
                <w:rFonts w:eastAsia="Times New Roman"/>
                <w:color w:val="000000"/>
                <w:szCs w:val="24"/>
                <w:vertAlign w:val="subscript"/>
              </w:rPr>
              <w:t>8</w:t>
            </w:r>
          </w:p>
          <w:p w:rsidR="00E013EB" w:rsidRPr="00346883" w:rsidRDefault="00E013EB" w:rsidP="00346883">
            <w:pPr>
              <w:spacing w:line="276" w:lineRule="auto"/>
              <w:jc w:val="both"/>
              <w:rPr>
                <w:rFonts w:eastAsia="Times New Roman"/>
                <w:color w:val="000000"/>
                <w:szCs w:val="24"/>
              </w:rPr>
            </w:pPr>
            <w:r w:rsidRPr="00346883">
              <w:rPr>
                <w:rFonts w:eastAsia="Times New Roman"/>
                <w:color w:val="000000"/>
                <w:szCs w:val="24"/>
              </w:rPr>
              <w:t>(3) C</w:t>
            </w:r>
            <w:r w:rsidRPr="00346883">
              <w:rPr>
                <w:rFonts w:eastAsia="Times New Roman"/>
                <w:color w:val="000000"/>
                <w:szCs w:val="24"/>
                <w:vertAlign w:val="subscript"/>
              </w:rPr>
              <w:t>5</w:t>
            </w:r>
            <w:r w:rsidRPr="00346883">
              <w:rPr>
                <w:rFonts w:eastAsia="Times New Roman"/>
                <w:color w:val="000000"/>
                <w:szCs w:val="24"/>
              </w:rPr>
              <w:t>H</w:t>
            </w:r>
            <w:r w:rsidRPr="00346883">
              <w:rPr>
                <w:rFonts w:eastAsia="Times New Roman"/>
                <w:color w:val="000000"/>
                <w:szCs w:val="24"/>
                <w:vertAlign w:val="subscript"/>
              </w:rPr>
              <w:t>10</w:t>
            </w:r>
          </w:p>
          <w:p w:rsidR="00E013EB" w:rsidRPr="00346883" w:rsidRDefault="00E013EB" w:rsidP="00346883">
            <w:pPr>
              <w:spacing w:line="276" w:lineRule="auto"/>
              <w:jc w:val="both"/>
              <w:rPr>
                <w:rFonts w:eastAsia="Times New Roman"/>
                <w:color w:val="000000"/>
                <w:szCs w:val="24"/>
              </w:rPr>
            </w:pPr>
            <w:r w:rsidRPr="00346883">
              <w:rPr>
                <w:rFonts w:eastAsia="Times New Roman"/>
                <w:color w:val="000000"/>
                <w:szCs w:val="24"/>
              </w:rPr>
              <w:t>(4) C</w:t>
            </w:r>
            <w:r w:rsidRPr="00346883">
              <w:rPr>
                <w:rFonts w:eastAsia="Times New Roman"/>
                <w:color w:val="000000"/>
                <w:szCs w:val="24"/>
                <w:vertAlign w:val="subscript"/>
              </w:rPr>
              <w:t>5</w:t>
            </w:r>
            <w:r w:rsidRPr="00346883">
              <w:rPr>
                <w:rFonts w:eastAsia="Times New Roman"/>
                <w:color w:val="000000"/>
                <w:szCs w:val="24"/>
              </w:rPr>
              <w:t>H</w:t>
            </w:r>
            <w:r w:rsidRPr="00346883">
              <w:rPr>
                <w:rFonts w:eastAsia="Times New Roman"/>
                <w:color w:val="000000"/>
                <w:szCs w:val="24"/>
                <w:vertAlign w:val="subscript"/>
              </w:rPr>
              <w:t>8</w:t>
            </w:r>
          </w:p>
          <w:p w:rsidR="00E013EB" w:rsidRPr="00346883" w:rsidRDefault="00E013EB" w:rsidP="00346883">
            <w:pPr>
              <w:spacing w:line="276" w:lineRule="auto"/>
              <w:jc w:val="both"/>
              <w:rPr>
                <w:rFonts w:eastAsia="Times New Roman"/>
                <w:color w:val="000000"/>
                <w:szCs w:val="24"/>
              </w:rPr>
            </w:pPr>
            <w:r w:rsidRPr="00346883">
              <w:rPr>
                <w:rFonts w:eastAsia="Times New Roman"/>
                <w:b/>
                <w:color w:val="000000"/>
                <w:szCs w:val="24"/>
              </w:rPr>
              <w:t xml:space="preserve">b) </w:t>
            </w:r>
            <w:r w:rsidRPr="00346883">
              <w:rPr>
                <w:rFonts w:eastAsia="Times New Roman"/>
                <w:color w:val="000000"/>
                <w:szCs w:val="24"/>
              </w:rPr>
              <w:t>Hydrocacbon không no là hợp chất (2), (3), (4).</w:t>
            </w:r>
          </w:p>
          <w:p w:rsidR="00E013EB" w:rsidRPr="00346883" w:rsidRDefault="00E013EB" w:rsidP="00346883">
            <w:pPr>
              <w:spacing w:line="276" w:lineRule="auto"/>
              <w:jc w:val="both"/>
              <w:rPr>
                <w:rFonts w:eastAsia="Times New Roman"/>
                <w:color w:val="000000"/>
                <w:szCs w:val="24"/>
              </w:rPr>
            </w:pPr>
            <w:r w:rsidRPr="00346883">
              <w:rPr>
                <w:rFonts w:eastAsia="Times New Roman"/>
                <w:color w:val="000000"/>
                <w:szCs w:val="24"/>
              </w:rPr>
              <w:t>Hợp chất alkene là (3)</w:t>
            </w:r>
          </w:p>
          <w:p w:rsidR="00E013EB" w:rsidRPr="00346883" w:rsidRDefault="00E013EB" w:rsidP="00346883">
            <w:pPr>
              <w:spacing w:line="276" w:lineRule="auto"/>
              <w:jc w:val="both"/>
              <w:rPr>
                <w:rFonts w:eastAsia="Times New Roman"/>
                <w:color w:val="000000"/>
                <w:szCs w:val="24"/>
              </w:rPr>
            </w:pPr>
            <w:r w:rsidRPr="00346883">
              <w:rPr>
                <w:rFonts w:eastAsia="Times New Roman"/>
                <w:color w:val="000000"/>
                <w:szCs w:val="24"/>
              </w:rPr>
              <w:lastRenderedPageBreak/>
              <w:t>Hợp chất alkyne là (4).</w:t>
            </w:r>
          </w:p>
        </w:tc>
      </w:tr>
    </w:tbl>
    <w:p w:rsidR="006A09C1" w:rsidRPr="00346883" w:rsidRDefault="006A09C1" w:rsidP="00346883">
      <w:pPr>
        <w:tabs>
          <w:tab w:val="left" w:pos="283"/>
        </w:tabs>
        <w:spacing w:after="0" w:line="276" w:lineRule="auto"/>
        <w:rPr>
          <w:rFonts w:ascii="Times New Roman" w:eastAsia="Times New Roman" w:hAnsi="Times New Roman" w:cs="Times New Roman"/>
          <w:color w:val="000000"/>
          <w:sz w:val="24"/>
          <w:szCs w:val="24"/>
        </w:rPr>
      </w:pPr>
      <w:r w:rsidRPr="00346883">
        <w:rPr>
          <w:rFonts w:ascii="Times New Roman" w:eastAsia="Times New Roman" w:hAnsi="Times New Roman" w:cs="Times New Roman"/>
          <w:i/>
          <w:noProof/>
          <w:color w:val="000000"/>
          <w:sz w:val="24"/>
          <w:szCs w:val="24"/>
          <w:u w:val="single"/>
        </w:rPr>
        <w:lastRenderedPageBreak/>
        <w:drawing>
          <wp:inline distT="0" distB="0" distL="0" distR="0" wp14:anchorId="14A4B109" wp14:editId="0D286ECE">
            <wp:extent cx="229668" cy="229668"/>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Bài tập vận dụng:</w:t>
      </w:r>
      <w:r w:rsidRPr="00346883">
        <w:rPr>
          <w:rFonts w:ascii="Times New Roman" w:eastAsia="Times New Roman" w:hAnsi="Times New Roman" w:cs="Times New Roman"/>
          <w:color w:val="000000"/>
          <w:sz w:val="24"/>
          <w:szCs w:val="24"/>
        </w:rPr>
        <w:t xml:space="preserve"> Từ Hình 13.1 và 13.2, hãy mô tả dạng hình học của các phân tử ethene và ethyne.</w:t>
      </w:r>
    </w:p>
    <w:p w:rsidR="00B03CA5" w:rsidRPr="00346883" w:rsidRDefault="00B03CA5"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3386E3CB" wp14:editId="58DDBB03">
            <wp:extent cx="178435" cy="1543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Look w:val="04A0" w:firstRow="1" w:lastRow="0" w:firstColumn="1" w:lastColumn="0" w:noHBand="0" w:noVBand="1"/>
      </w:tblPr>
      <w:tblGrid>
        <w:gridCol w:w="10195"/>
      </w:tblGrid>
      <w:tr w:rsidR="00B03CA5" w:rsidRPr="00346883" w:rsidTr="00533DBB">
        <w:tc>
          <w:tcPr>
            <w:tcW w:w="10195" w:type="dxa"/>
          </w:tcPr>
          <w:p w:rsidR="00B03CA5" w:rsidRPr="00346883" w:rsidRDefault="00B03CA5" w:rsidP="00346883">
            <w:pPr>
              <w:tabs>
                <w:tab w:val="left" w:pos="283"/>
                <w:tab w:val="left" w:pos="2835"/>
                <w:tab w:val="left" w:pos="5386"/>
                <w:tab w:val="left" w:pos="7937"/>
              </w:tabs>
              <w:spacing w:line="276" w:lineRule="auto"/>
              <w:jc w:val="both"/>
              <w:rPr>
                <w:szCs w:val="24"/>
              </w:rPr>
            </w:pPr>
            <w:r w:rsidRPr="00346883">
              <w:rPr>
                <w:szCs w:val="24"/>
              </w:rPr>
              <w:t>* Trong phân tử ethene, 2 nguyên tử carbon chứa liên kết đôi cùng 4 nguyên tử hydrogen đều nằm trên một mặt phẳng (gọi là mặt phẳng phân tử), các góc HCH và HCC gần bằng 120</w:t>
            </w:r>
            <w:r w:rsidRPr="00346883">
              <w:rPr>
                <w:szCs w:val="24"/>
                <w:vertAlign w:val="superscript"/>
              </w:rPr>
              <w:t>0</w:t>
            </w:r>
            <w:r w:rsidRPr="00346883">
              <w:rPr>
                <w:szCs w:val="24"/>
              </w:rPr>
              <w:t>.</w:t>
            </w:r>
          </w:p>
          <w:p w:rsidR="00B03CA5" w:rsidRPr="00346883" w:rsidRDefault="00B03CA5" w:rsidP="00346883">
            <w:pPr>
              <w:tabs>
                <w:tab w:val="left" w:pos="283"/>
                <w:tab w:val="left" w:pos="2835"/>
                <w:tab w:val="left" w:pos="5386"/>
                <w:tab w:val="left" w:pos="7937"/>
              </w:tabs>
              <w:spacing w:line="276" w:lineRule="auto"/>
              <w:jc w:val="both"/>
              <w:rPr>
                <w:szCs w:val="24"/>
              </w:rPr>
            </w:pPr>
            <w:r w:rsidRPr="00346883">
              <w:rPr>
                <w:szCs w:val="24"/>
              </w:rPr>
              <w:t>* Trong phân tử ethyne, 2 nguyên tử carbon chứa liên kết ba cùng 2 nguyên tử hydrogen đều nằm trên một đường thẳng.</w:t>
            </w:r>
          </w:p>
        </w:tc>
      </w:tr>
    </w:tbl>
    <w:p w:rsidR="00F673B2" w:rsidRPr="00346883" w:rsidRDefault="00F673B2" w:rsidP="00346883">
      <w:pPr>
        <w:tabs>
          <w:tab w:val="left" w:pos="283"/>
          <w:tab w:val="left" w:pos="2835"/>
          <w:tab w:val="left" w:pos="5386"/>
          <w:tab w:val="left" w:pos="7937"/>
        </w:tabs>
        <w:spacing w:after="0" w:line="276" w:lineRule="auto"/>
        <w:rPr>
          <w:rFonts w:ascii="Times New Roman" w:eastAsia="Times New Roman" w:hAnsi="Times New Roman" w:cs="Times New Roman"/>
          <w:b/>
          <w:color w:val="FF0000"/>
          <w:sz w:val="24"/>
          <w:szCs w:val="24"/>
        </w:rPr>
      </w:pPr>
      <w:r w:rsidRPr="00346883">
        <w:rPr>
          <w:rFonts w:ascii="Times New Roman" w:eastAsia="Times New Roman" w:hAnsi="Times New Roman" w:cs="Times New Roman"/>
          <w:b/>
          <w:color w:val="FF0000"/>
          <w:sz w:val="24"/>
          <w:szCs w:val="24"/>
        </w:rPr>
        <w:t>2. Đồng phân</w:t>
      </w:r>
    </w:p>
    <w:p w:rsidR="00F673B2" w:rsidRPr="00346883" w:rsidRDefault="00F673B2" w:rsidP="00346883">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 xml:space="preserve">- Trong phân tử alkene và alkyne, mạch chính là mạch </w:t>
      </w:r>
      <w:r w:rsidRPr="006F5924">
        <w:rPr>
          <w:rFonts w:ascii="Times New Roman" w:eastAsia="Times New Roman" w:hAnsi="Times New Roman" w:cs="Times New Roman"/>
          <w:color w:val="FF0000"/>
          <w:sz w:val="24"/>
          <w:szCs w:val="24"/>
          <w:u w:val="single"/>
        </w:rPr>
        <w:t>dài nhất</w:t>
      </w:r>
      <w:r w:rsidRPr="006F5924">
        <w:rPr>
          <w:rFonts w:ascii="Times New Roman" w:eastAsia="Times New Roman" w:hAnsi="Times New Roman" w:cs="Times New Roman"/>
          <w:color w:val="FF0000"/>
          <w:sz w:val="24"/>
          <w:szCs w:val="24"/>
        </w:rPr>
        <w:t xml:space="preserve"> </w:t>
      </w:r>
      <w:r w:rsidRPr="00346883">
        <w:rPr>
          <w:rFonts w:ascii="Times New Roman" w:eastAsia="Times New Roman" w:hAnsi="Times New Roman" w:cs="Times New Roman"/>
          <w:sz w:val="24"/>
          <w:szCs w:val="24"/>
        </w:rPr>
        <w:t xml:space="preserve">chứa </w:t>
      </w:r>
      <w:r w:rsidRPr="006F5924">
        <w:rPr>
          <w:rFonts w:ascii="Times New Roman" w:eastAsia="Times New Roman" w:hAnsi="Times New Roman" w:cs="Times New Roman"/>
          <w:color w:val="FF0000"/>
          <w:sz w:val="24"/>
          <w:szCs w:val="24"/>
          <w:u w:val="single"/>
        </w:rPr>
        <w:t>liên kết đôi</w:t>
      </w:r>
      <w:r w:rsidRPr="006F5924">
        <w:rPr>
          <w:rFonts w:ascii="Times New Roman" w:eastAsia="Times New Roman" w:hAnsi="Times New Roman" w:cs="Times New Roman"/>
          <w:color w:val="FF0000"/>
          <w:sz w:val="24"/>
          <w:szCs w:val="24"/>
        </w:rPr>
        <w:t xml:space="preserve"> </w:t>
      </w:r>
      <w:r w:rsidRPr="00346883">
        <w:rPr>
          <w:rFonts w:ascii="Times New Roman" w:eastAsia="Times New Roman" w:hAnsi="Times New Roman" w:cs="Times New Roman"/>
          <w:sz w:val="24"/>
          <w:szCs w:val="24"/>
        </w:rPr>
        <w:t xml:space="preserve">hoặc </w:t>
      </w:r>
      <w:r w:rsidRPr="006F5924">
        <w:rPr>
          <w:rFonts w:ascii="Times New Roman" w:eastAsia="Times New Roman" w:hAnsi="Times New Roman" w:cs="Times New Roman"/>
          <w:color w:val="FF0000"/>
          <w:sz w:val="24"/>
          <w:szCs w:val="24"/>
          <w:u w:val="single"/>
        </w:rPr>
        <w:t>liên kết ba</w:t>
      </w:r>
      <w:r w:rsidRPr="00346883">
        <w:rPr>
          <w:rFonts w:ascii="Times New Roman" w:eastAsia="Times New Roman" w:hAnsi="Times New Roman" w:cs="Times New Roman"/>
          <w:sz w:val="24"/>
          <w:szCs w:val="24"/>
        </w:rPr>
        <w:t>.</w:t>
      </w:r>
    </w:p>
    <w:p w:rsidR="00F673B2" w:rsidRPr="00346883" w:rsidRDefault="00F673B2" w:rsidP="00346883">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 xml:space="preserve">- Alkene và alkyne có đồng phân cấu tạo gồm đồng phân về vị trí của liên kết bội và </w:t>
      </w:r>
      <w:r w:rsidR="00C729BB" w:rsidRPr="00346883">
        <w:rPr>
          <w:rFonts w:ascii="Times New Roman" w:eastAsia="Times New Roman" w:hAnsi="Times New Roman" w:cs="Times New Roman"/>
          <w:sz w:val="24"/>
          <w:szCs w:val="24"/>
        </w:rPr>
        <w:t>đồng phân</w:t>
      </w:r>
      <w:r w:rsidRPr="00346883">
        <w:rPr>
          <w:rFonts w:ascii="Times New Roman" w:eastAsia="Times New Roman" w:hAnsi="Times New Roman" w:cs="Times New Roman"/>
          <w:sz w:val="24"/>
          <w:szCs w:val="24"/>
        </w:rPr>
        <w:t xml:space="preserve"> về mạch carbon.</w:t>
      </w:r>
    </w:p>
    <w:tbl>
      <w:tblPr>
        <w:tblStyle w:val="TableGrid"/>
        <w:tblW w:w="0" w:type="auto"/>
        <w:tblLook w:val="04A0" w:firstRow="1" w:lastRow="0" w:firstColumn="1" w:lastColumn="0" w:noHBand="0" w:noVBand="1"/>
      </w:tblPr>
      <w:tblGrid>
        <w:gridCol w:w="10195"/>
      </w:tblGrid>
      <w:tr w:rsidR="00C729BB" w:rsidRPr="00346883" w:rsidTr="00C729BB">
        <w:tc>
          <w:tcPr>
            <w:tcW w:w="10195" w:type="dxa"/>
            <w:tcBorders>
              <w:top w:val="nil"/>
              <w:left w:val="nil"/>
              <w:bottom w:val="nil"/>
              <w:right w:val="nil"/>
            </w:tcBorders>
            <w:shd w:val="clear" w:color="auto" w:fill="92D050"/>
          </w:tcPr>
          <w:p w:rsidR="00C729BB" w:rsidRPr="00346883" w:rsidRDefault="00C729BB" w:rsidP="00346883">
            <w:pPr>
              <w:tabs>
                <w:tab w:val="left" w:pos="283"/>
                <w:tab w:val="left" w:pos="2835"/>
                <w:tab w:val="left" w:pos="5386"/>
                <w:tab w:val="left" w:pos="7937"/>
              </w:tabs>
              <w:spacing w:line="276" w:lineRule="auto"/>
              <w:jc w:val="both"/>
              <w:rPr>
                <w:rFonts w:eastAsia="Times New Roman"/>
                <w:b/>
                <w:szCs w:val="24"/>
              </w:rPr>
            </w:pPr>
            <w:r w:rsidRPr="00346883">
              <w:rPr>
                <w:rFonts w:eastAsia="Times New Roman"/>
                <w:b/>
                <w:szCs w:val="24"/>
              </w:rPr>
              <w:t>Lưu ý: Alkene có đồng phân hình học.</w:t>
            </w:r>
          </w:p>
          <w:p w:rsidR="00C729BB" w:rsidRPr="00346883" w:rsidRDefault="00C729BB" w:rsidP="00346883">
            <w:pPr>
              <w:tabs>
                <w:tab w:val="left" w:pos="283"/>
                <w:tab w:val="left" w:pos="2835"/>
                <w:tab w:val="left" w:pos="5386"/>
                <w:tab w:val="left" w:pos="7937"/>
              </w:tabs>
              <w:spacing w:line="276" w:lineRule="auto"/>
              <w:jc w:val="both"/>
              <w:rPr>
                <w:rFonts w:eastAsia="Times New Roman"/>
                <w:color w:val="FF0000"/>
                <w:szCs w:val="24"/>
              </w:rPr>
            </w:pPr>
            <w:r w:rsidRPr="00346883">
              <w:rPr>
                <w:rFonts w:eastAsia="Times New Roman"/>
                <w:szCs w:val="24"/>
              </w:rPr>
              <w:t xml:space="preserve">* Điều kiện để một alkene có đồng phân hình học: Mỗi nguyên tử carbon ở liên kết đôi liên kết với các nguyên tử hoặc nhóm nguyên tử </w:t>
            </w:r>
            <w:r w:rsidRPr="00346883">
              <w:rPr>
                <w:rFonts w:eastAsia="Times New Roman"/>
                <w:color w:val="FF0000"/>
                <w:szCs w:val="24"/>
                <w:u w:val="single"/>
              </w:rPr>
              <w:t>khác nhau</w:t>
            </w:r>
            <w:r w:rsidRPr="00346883">
              <w:rPr>
                <w:rFonts w:eastAsia="Times New Roman"/>
                <w:color w:val="FF0000"/>
                <w:szCs w:val="24"/>
              </w:rPr>
              <w:t>.</w:t>
            </w:r>
          </w:p>
        </w:tc>
      </w:tr>
    </w:tbl>
    <w:p w:rsidR="00C729BB" w:rsidRPr="00346883" w:rsidRDefault="00C729BB" w:rsidP="00346883">
      <w:pPr>
        <w:pStyle w:val="ListParagraph"/>
        <w:numPr>
          <w:ilvl w:val="0"/>
          <w:numId w:val="6"/>
        </w:numPr>
        <w:spacing w:after="0"/>
        <w:rPr>
          <w:rFonts w:eastAsia="Times New Roman" w:cs="Times New Roman"/>
          <w:sz w:val="24"/>
          <w:szCs w:val="24"/>
        </w:rPr>
      </w:pPr>
      <w:r w:rsidRPr="00346883">
        <w:rPr>
          <w:rFonts w:eastAsia="Times New Roman" w:cs="Times New Roman"/>
          <w:b/>
          <w:sz w:val="24"/>
          <w:szCs w:val="24"/>
        </w:rPr>
        <w:t>Đồng phân cis- của alkene</w:t>
      </w:r>
      <w:r w:rsidRPr="00346883">
        <w:rPr>
          <w:rFonts w:eastAsia="Times New Roman" w:cs="Times New Roman"/>
          <w:sz w:val="24"/>
          <w:szCs w:val="24"/>
        </w:rPr>
        <w:t xml:space="preserve"> có mạch chính nằm </w:t>
      </w:r>
      <w:r w:rsidRPr="00346883">
        <w:rPr>
          <w:rFonts w:eastAsia="Times New Roman" w:cs="Times New Roman"/>
          <w:color w:val="FF0000"/>
          <w:sz w:val="24"/>
          <w:szCs w:val="24"/>
          <w:u w:val="single"/>
        </w:rPr>
        <w:t>ở cùng phía</w:t>
      </w:r>
      <w:r w:rsidRPr="00346883">
        <w:rPr>
          <w:rFonts w:eastAsia="Times New Roman" w:cs="Times New Roman"/>
          <w:color w:val="FF0000"/>
          <w:sz w:val="24"/>
          <w:szCs w:val="24"/>
        </w:rPr>
        <w:t xml:space="preserve"> </w:t>
      </w:r>
      <w:r w:rsidRPr="00346883">
        <w:rPr>
          <w:rFonts w:eastAsia="Times New Roman" w:cs="Times New Roman"/>
          <w:sz w:val="24"/>
          <w:szCs w:val="24"/>
        </w:rPr>
        <w:t>của liên kết đôi.</w:t>
      </w:r>
    </w:p>
    <w:p w:rsidR="00C729BB" w:rsidRPr="00346883" w:rsidRDefault="00C729BB" w:rsidP="00346883">
      <w:pPr>
        <w:spacing w:after="0" w:line="276" w:lineRule="auto"/>
        <w:rPr>
          <w:rFonts w:ascii="Times New Roman" w:eastAsia="Times New Roman" w:hAnsi="Times New Roman" w:cs="Times New Roman"/>
          <w:i/>
          <w:sz w:val="24"/>
          <w:szCs w:val="24"/>
          <w:u w:val="single"/>
        </w:rPr>
      </w:pPr>
      <w:r w:rsidRPr="00346883">
        <w:rPr>
          <w:rFonts w:ascii="Times New Roman" w:eastAsia="Times New Roman" w:hAnsi="Times New Roman" w:cs="Times New Roman"/>
          <w:i/>
          <w:sz w:val="24"/>
          <w:szCs w:val="24"/>
          <w:u w:val="single"/>
        </w:rPr>
        <w:t>Ví dụ:</w:t>
      </w:r>
    </w:p>
    <w:p w:rsidR="00C729BB" w:rsidRPr="00346883" w:rsidRDefault="00C729BB" w:rsidP="00346883">
      <w:pPr>
        <w:spacing w:after="0" w:line="276" w:lineRule="auto"/>
        <w:jc w:val="center"/>
        <w:rPr>
          <w:rFonts w:ascii="Times New Roman" w:eastAsia="Times New Roman" w:hAnsi="Times New Roman" w:cs="Times New Roman"/>
          <w:sz w:val="24"/>
          <w:szCs w:val="24"/>
        </w:rPr>
      </w:pPr>
      <w:r w:rsidRPr="00346883">
        <w:rPr>
          <w:rFonts w:ascii="Times New Roman" w:eastAsia="Times New Roman" w:hAnsi="Times New Roman" w:cs="Times New Roman"/>
          <w:noProof/>
          <w:sz w:val="24"/>
          <w:szCs w:val="24"/>
        </w:rPr>
        <w:drawing>
          <wp:inline distT="0" distB="0" distL="0" distR="0" wp14:anchorId="299E3FA5" wp14:editId="36FC65D9">
            <wp:extent cx="1304925" cy="9612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png"/>
                    <pic:cNvPicPr/>
                  </pic:nvPicPr>
                  <pic:blipFill>
                    <a:blip r:embed="rId22">
                      <a:extLst>
                        <a:ext uri="{28A0092B-C50C-407E-A947-70E740481C1C}">
                          <a14:useLocalDpi xmlns:a14="http://schemas.microsoft.com/office/drawing/2010/main" val="0"/>
                        </a:ext>
                      </a:extLst>
                    </a:blip>
                    <a:stretch>
                      <a:fillRect/>
                    </a:stretch>
                  </pic:blipFill>
                  <pic:spPr>
                    <a:xfrm>
                      <a:off x="0" y="0"/>
                      <a:ext cx="1325978" cy="976770"/>
                    </a:xfrm>
                    <a:prstGeom prst="rect">
                      <a:avLst/>
                    </a:prstGeom>
                  </pic:spPr>
                </pic:pic>
              </a:graphicData>
            </a:graphic>
          </wp:inline>
        </w:drawing>
      </w:r>
      <w:r w:rsidRPr="00346883">
        <w:rPr>
          <w:rFonts w:ascii="Times New Roman" w:eastAsia="Times New Roman" w:hAnsi="Times New Roman" w:cs="Times New Roman"/>
          <w:sz w:val="24"/>
          <w:szCs w:val="24"/>
        </w:rPr>
        <w:tab/>
      </w:r>
      <w:r w:rsidRPr="00346883">
        <w:rPr>
          <w:rFonts w:ascii="Times New Roman" w:eastAsia="Times New Roman" w:hAnsi="Times New Roman" w:cs="Times New Roman"/>
          <w:sz w:val="24"/>
          <w:szCs w:val="24"/>
        </w:rPr>
        <w:tab/>
      </w:r>
      <w:r w:rsidRPr="00346883">
        <w:rPr>
          <w:rFonts w:ascii="Times New Roman" w:eastAsia="Times New Roman" w:hAnsi="Times New Roman" w:cs="Times New Roman"/>
          <w:sz w:val="24"/>
          <w:szCs w:val="24"/>
        </w:rPr>
        <w:tab/>
      </w:r>
      <w:r w:rsidRPr="00346883">
        <w:rPr>
          <w:rFonts w:ascii="Times New Roman" w:eastAsia="Times New Roman" w:hAnsi="Times New Roman" w:cs="Times New Roman"/>
          <w:noProof/>
          <w:sz w:val="24"/>
          <w:szCs w:val="24"/>
        </w:rPr>
        <w:drawing>
          <wp:inline distT="0" distB="0" distL="0" distR="0" wp14:anchorId="0BDC058F" wp14:editId="12CDFC9E">
            <wp:extent cx="1304925" cy="8766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is-but-2-ene-3D-balls.png"/>
                    <pic:cNvPicPr/>
                  </pic:nvPicPr>
                  <pic:blipFill>
                    <a:blip r:embed="rId23" cstate="print">
                      <a:extLst>
                        <a:ext uri="{28A0092B-C50C-407E-A947-70E740481C1C}">
                          <a14:useLocalDpi xmlns:a14="http://schemas.microsoft.com/office/drawing/2010/main" val="0"/>
                        </a:ext>
                      </a:extLst>
                    </a:blip>
                    <a:stretch>
                      <a:fillRect/>
                    </a:stretch>
                  </pic:blipFill>
                  <pic:spPr>
                    <a:xfrm rot="10800000" flipV="1">
                      <a:off x="0" y="0"/>
                      <a:ext cx="1320953" cy="887452"/>
                    </a:xfrm>
                    <a:prstGeom prst="rect">
                      <a:avLst/>
                    </a:prstGeom>
                  </pic:spPr>
                </pic:pic>
              </a:graphicData>
            </a:graphic>
          </wp:inline>
        </w:drawing>
      </w:r>
    </w:p>
    <w:p w:rsidR="00C729BB" w:rsidRPr="00346883" w:rsidRDefault="00C729BB" w:rsidP="00346883">
      <w:pPr>
        <w:spacing w:after="0" w:line="276" w:lineRule="auto"/>
        <w:jc w:val="center"/>
        <w:rPr>
          <w:rFonts w:ascii="Times New Roman" w:eastAsia="Times New Roman" w:hAnsi="Times New Roman" w:cs="Times New Roman"/>
          <w:sz w:val="24"/>
          <w:szCs w:val="24"/>
        </w:rPr>
      </w:pPr>
      <w:r w:rsidRPr="00346883">
        <w:rPr>
          <w:rFonts w:ascii="Times New Roman" w:eastAsia="Times New Roman" w:hAnsi="Times New Roman" w:cs="Times New Roman"/>
          <w:i/>
          <w:sz w:val="24"/>
          <w:szCs w:val="24"/>
        </w:rPr>
        <w:t>cis</w:t>
      </w:r>
      <w:r w:rsidRPr="00346883">
        <w:rPr>
          <w:rFonts w:ascii="Times New Roman" w:eastAsia="Times New Roman" w:hAnsi="Times New Roman" w:cs="Times New Roman"/>
          <w:sz w:val="24"/>
          <w:szCs w:val="24"/>
        </w:rPr>
        <w:t>-but-2-en</w:t>
      </w:r>
    </w:p>
    <w:p w:rsidR="00C729BB" w:rsidRPr="00346883" w:rsidRDefault="00C729BB" w:rsidP="00346883">
      <w:pPr>
        <w:pStyle w:val="ListParagraph"/>
        <w:numPr>
          <w:ilvl w:val="0"/>
          <w:numId w:val="6"/>
        </w:numPr>
        <w:spacing w:after="0"/>
        <w:rPr>
          <w:rFonts w:eastAsia="Times New Roman" w:cs="Times New Roman"/>
          <w:sz w:val="24"/>
          <w:szCs w:val="24"/>
        </w:rPr>
      </w:pPr>
      <w:r w:rsidRPr="00346883">
        <w:rPr>
          <w:rFonts w:eastAsia="Times New Roman" w:cs="Times New Roman"/>
          <w:b/>
          <w:sz w:val="24"/>
          <w:szCs w:val="24"/>
        </w:rPr>
        <w:t>Đồng phân trans- của alkene</w:t>
      </w:r>
      <w:r w:rsidRPr="00346883">
        <w:rPr>
          <w:rFonts w:eastAsia="Times New Roman" w:cs="Times New Roman"/>
          <w:sz w:val="24"/>
          <w:szCs w:val="24"/>
        </w:rPr>
        <w:t xml:space="preserve"> có mạch chính nằm </w:t>
      </w:r>
      <w:r w:rsidRPr="00346883">
        <w:rPr>
          <w:rFonts w:eastAsia="Times New Roman" w:cs="Times New Roman"/>
          <w:color w:val="FF0000"/>
          <w:sz w:val="24"/>
          <w:szCs w:val="24"/>
          <w:u w:val="single"/>
        </w:rPr>
        <w:t>ở hai phía</w:t>
      </w:r>
      <w:r w:rsidRPr="00346883">
        <w:rPr>
          <w:rFonts w:eastAsia="Times New Roman" w:cs="Times New Roman"/>
          <w:color w:val="FF0000"/>
          <w:sz w:val="24"/>
          <w:szCs w:val="24"/>
        </w:rPr>
        <w:t xml:space="preserve"> </w:t>
      </w:r>
      <w:r w:rsidRPr="00346883">
        <w:rPr>
          <w:rFonts w:eastAsia="Times New Roman" w:cs="Times New Roman"/>
          <w:sz w:val="24"/>
          <w:szCs w:val="24"/>
        </w:rPr>
        <w:t>của liên kết đôi.</w:t>
      </w:r>
    </w:p>
    <w:p w:rsidR="00C729BB" w:rsidRPr="00346883" w:rsidRDefault="00C729BB" w:rsidP="00346883">
      <w:pPr>
        <w:spacing w:after="0" w:line="276" w:lineRule="auto"/>
        <w:rPr>
          <w:rFonts w:ascii="Times New Roman" w:eastAsia="Times New Roman" w:hAnsi="Times New Roman" w:cs="Times New Roman"/>
          <w:i/>
          <w:sz w:val="24"/>
          <w:szCs w:val="24"/>
          <w:u w:val="single"/>
        </w:rPr>
      </w:pPr>
      <w:r w:rsidRPr="00346883">
        <w:rPr>
          <w:rFonts w:ascii="Times New Roman" w:eastAsia="Times New Roman" w:hAnsi="Times New Roman" w:cs="Times New Roman"/>
          <w:i/>
          <w:sz w:val="24"/>
          <w:szCs w:val="24"/>
          <w:u w:val="single"/>
        </w:rPr>
        <w:t>Ví dụ:</w:t>
      </w:r>
    </w:p>
    <w:p w:rsidR="00C729BB" w:rsidRPr="00346883" w:rsidRDefault="00C729BB" w:rsidP="00346883">
      <w:pPr>
        <w:spacing w:after="0" w:line="276" w:lineRule="auto"/>
        <w:jc w:val="center"/>
        <w:rPr>
          <w:rFonts w:ascii="Times New Roman" w:eastAsia="Times New Roman" w:hAnsi="Times New Roman" w:cs="Times New Roman"/>
          <w:noProof/>
          <w:sz w:val="24"/>
          <w:szCs w:val="24"/>
        </w:rPr>
      </w:pPr>
      <w:r w:rsidRPr="00346883">
        <w:rPr>
          <w:rFonts w:ascii="Times New Roman" w:eastAsia="Times New Roman" w:hAnsi="Times New Roman" w:cs="Times New Roman"/>
          <w:noProof/>
          <w:sz w:val="24"/>
          <w:szCs w:val="24"/>
        </w:rPr>
        <w:drawing>
          <wp:inline distT="0" distB="0" distL="0" distR="0" wp14:anchorId="0360FFAF" wp14:editId="3B3D9E96">
            <wp:extent cx="1143000" cy="867641"/>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png"/>
                    <pic:cNvPicPr/>
                  </pic:nvPicPr>
                  <pic:blipFill>
                    <a:blip r:embed="rId24">
                      <a:extLst>
                        <a:ext uri="{28A0092B-C50C-407E-A947-70E740481C1C}">
                          <a14:useLocalDpi xmlns:a14="http://schemas.microsoft.com/office/drawing/2010/main" val="0"/>
                        </a:ext>
                      </a:extLst>
                    </a:blip>
                    <a:stretch>
                      <a:fillRect/>
                    </a:stretch>
                  </pic:blipFill>
                  <pic:spPr>
                    <a:xfrm>
                      <a:off x="0" y="0"/>
                      <a:ext cx="1157877" cy="878934"/>
                    </a:xfrm>
                    <a:prstGeom prst="rect">
                      <a:avLst/>
                    </a:prstGeom>
                  </pic:spPr>
                </pic:pic>
              </a:graphicData>
            </a:graphic>
          </wp:inline>
        </w:drawing>
      </w:r>
      <w:r w:rsidRPr="00346883">
        <w:rPr>
          <w:rFonts w:ascii="Times New Roman" w:eastAsia="Times New Roman" w:hAnsi="Times New Roman" w:cs="Times New Roman"/>
          <w:noProof/>
          <w:sz w:val="24"/>
          <w:szCs w:val="24"/>
        </w:rPr>
        <w:tab/>
      </w:r>
      <w:r w:rsidRPr="00346883">
        <w:rPr>
          <w:rFonts w:ascii="Times New Roman" w:eastAsia="Times New Roman" w:hAnsi="Times New Roman" w:cs="Times New Roman"/>
          <w:noProof/>
          <w:sz w:val="24"/>
          <w:szCs w:val="24"/>
        </w:rPr>
        <w:tab/>
      </w:r>
      <w:r w:rsidRPr="00346883">
        <w:rPr>
          <w:rFonts w:ascii="Times New Roman" w:eastAsia="Times New Roman" w:hAnsi="Times New Roman" w:cs="Times New Roman"/>
          <w:noProof/>
          <w:sz w:val="24"/>
          <w:szCs w:val="24"/>
        </w:rPr>
        <w:tab/>
      </w:r>
      <w:r w:rsidRPr="00346883">
        <w:rPr>
          <w:rFonts w:ascii="Times New Roman" w:eastAsia="Times New Roman" w:hAnsi="Times New Roman" w:cs="Times New Roman"/>
          <w:noProof/>
          <w:sz w:val="24"/>
          <w:szCs w:val="24"/>
        </w:rPr>
        <w:drawing>
          <wp:inline distT="0" distB="0" distL="0" distR="0" wp14:anchorId="45F9BB4E" wp14:editId="18937EDF">
            <wp:extent cx="1094066" cy="9239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isspng-2-butene-cistrans-isomerism-ethylene-isobutylen-2butene-5b3e8156edf996.6678871815308229989748.jpg"/>
                    <pic:cNvPicPr/>
                  </pic:nvPicPr>
                  <pic:blipFill>
                    <a:blip r:embed="rId25" cstate="print">
                      <a:extLst>
                        <a:ext uri="{BEBA8EAE-BF5A-486C-A8C5-ECC9F3942E4B}">
                          <a14:imgProps xmlns:a14="http://schemas.microsoft.com/office/drawing/2010/main">
                            <a14:imgLayer r:embed="rId26">
                              <a14:imgEffect>
                                <a14:backgroundRemoval t="3289" b="94342" l="3556" r="97222"/>
                              </a14:imgEffect>
                            </a14:imgLayer>
                          </a14:imgProps>
                        </a:ext>
                        <a:ext uri="{28A0092B-C50C-407E-A947-70E740481C1C}">
                          <a14:useLocalDpi xmlns:a14="http://schemas.microsoft.com/office/drawing/2010/main" val="0"/>
                        </a:ext>
                      </a:extLst>
                    </a:blip>
                    <a:stretch>
                      <a:fillRect/>
                    </a:stretch>
                  </pic:blipFill>
                  <pic:spPr>
                    <a:xfrm>
                      <a:off x="0" y="0"/>
                      <a:ext cx="1126463" cy="951284"/>
                    </a:xfrm>
                    <a:prstGeom prst="rect">
                      <a:avLst/>
                    </a:prstGeom>
                  </pic:spPr>
                </pic:pic>
              </a:graphicData>
            </a:graphic>
          </wp:inline>
        </w:drawing>
      </w:r>
    </w:p>
    <w:p w:rsidR="00C729BB" w:rsidRPr="00346883" w:rsidRDefault="00C729BB" w:rsidP="00346883">
      <w:pPr>
        <w:spacing w:after="0" w:line="276" w:lineRule="auto"/>
        <w:jc w:val="center"/>
        <w:rPr>
          <w:rFonts w:ascii="Times New Roman" w:eastAsia="Times New Roman" w:hAnsi="Times New Roman" w:cs="Times New Roman"/>
          <w:noProof/>
          <w:sz w:val="24"/>
          <w:szCs w:val="24"/>
        </w:rPr>
      </w:pPr>
      <w:r w:rsidRPr="00346883">
        <w:rPr>
          <w:rFonts w:ascii="Times New Roman" w:eastAsia="Times New Roman" w:hAnsi="Times New Roman" w:cs="Times New Roman"/>
          <w:i/>
          <w:noProof/>
          <w:sz w:val="24"/>
          <w:szCs w:val="24"/>
        </w:rPr>
        <w:t>trans</w:t>
      </w:r>
      <w:r w:rsidRPr="00346883">
        <w:rPr>
          <w:rFonts w:ascii="Times New Roman" w:eastAsia="Times New Roman" w:hAnsi="Times New Roman" w:cs="Times New Roman"/>
          <w:noProof/>
          <w:sz w:val="24"/>
          <w:szCs w:val="24"/>
        </w:rPr>
        <w:t>-but-2-en</w:t>
      </w:r>
    </w:p>
    <w:p w:rsidR="00B53753" w:rsidRPr="00346883" w:rsidRDefault="00B53753" w:rsidP="00346883">
      <w:pPr>
        <w:spacing w:after="0" w:line="276" w:lineRule="auto"/>
        <w:rPr>
          <w:rFonts w:ascii="Times New Roman" w:eastAsia="Times New Roman" w:hAnsi="Times New Roman" w:cs="Times New Roman"/>
          <w:sz w:val="24"/>
          <w:szCs w:val="24"/>
        </w:rPr>
      </w:pPr>
      <w:r w:rsidRPr="00346883">
        <w:rPr>
          <w:rFonts w:ascii="Times New Roman" w:eastAsia="Times New Roman" w:hAnsi="Times New Roman" w:cs="Times New Roman"/>
          <w:i/>
          <w:sz w:val="24"/>
          <w:szCs w:val="24"/>
          <w:u w:val="single"/>
        </w:rPr>
        <w:t>Lưu ý:</w:t>
      </w:r>
      <w:r w:rsidRPr="00346883">
        <w:rPr>
          <w:rFonts w:ascii="Times New Roman" w:eastAsia="Times New Roman" w:hAnsi="Times New Roman" w:cs="Times New Roman"/>
          <w:sz w:val="24"/>
          <w:szCs w:val="24"/>
        </w:rPr>
        <w:t xml:space="preserve"> Với những alkene có đồng phân hình học, từ </w:t>
      </w:r>
      <w:r w:rsidRPr="00346883">
        <w:rPr>
          <w:rFonts w:ascii="Times New Roman" w:eastAsia="Times New Roman" w:hAnsi="Times New Roman" w:cs="Times New Roman"/>
          <w:i/>
          <w:sz w:val="24"/>
          <w:szCs w:val="24"/>
        </w:rPr>
        <w:t>cis-/trans-</w:t>
      </w:r>
      <w:r w:rsidRPr="00346883">
        <w:rPr>
          <w:rFonts w:ascii="Times New Roman" w:eastAsia="Times New Roman" w:hAnsi="Times New Roman" w:cs="Times New Roman"/>
          <w:sz w:val="24"/>
          <w:szCs w:val="24"/>
        </w:rPr>
        <w:t xml:space="preserve"> được thêm vào trước tên của alkene.</w:t>
      </w:r>
    </w:p>
    <w:p w:rsidR="00166526" w:rsidRPr="00346883" w:rsidRDefault="00166526" w:rsidP="00346883">
      <w:pPr>
        <w:tabs>
          <w:tab w:val="left" w:pos="283"/>
        </w:tabs>
        <w:spacing w:after="0" w:line="276" w:lineRule="auto"/>
        <w:rPr>
          <w:rFonts w:ascii="Times New Roman" w:eastAsia="Times New Roman" w:hAnsi="Times New Roman" w:cs="Times New Roman"/>
          <w:color w:val="000000"/>
          <w:sz w:val="24"/>
          <w:szCs w:val="24"/>
        </w:rPr>
      </w:pPr>
      <w:r w:rsidRPr="00346883">
        <w:rPr>
          <w:rFonts w:ascii="Times New Roman" w:eastAsia="Times New Roman" w:hAnsi="Times New Roman" w:cs="Times New Roman"/>
          <w:i/>
          <w:noProof/>
          <w:color w:val="000000"/>
          <w:sz w:val="24"/>
          <w:szCs w:val="24"/>
          <w:u w:val="single"/>
        </w:rPr>
        <w:drawing>
          <wp:inline distT="0" distB="0" distL="0" distR="0" wp14:anchorId="341D9DF8" wp14:editId="6F42051A">
            <wp:extent cx="229668" cy="229668"/>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Bài tập vận dụng:</w:t>
      </w:r>
      <w:r w:rsidRPr="00346883">
        <w:rPr>
          <w:rFonts w:ascii="Times New Roman" w:eastAsia="Times New Roman" w:hAnsi="Times New Roman" w:cs="Times New Roman"/>
          <w:color w:val="000000"/>
          <w:sz w:val="24"/>
          <w:szCs w:val="24"/>
        </w:rPr>
        <w:t xml:space="preserve"> Viết công thức cấu tạo của các alkene có công thức phân tử C</w:t>
      </w:r>
      <w:r w:rsidRPr="00346883">
        <w:rPr>
          <w:rFonts w:ascii="Times New Roman" w:eastAsia="Times New Roman" w:hAnsi="Times New Roman" w:cs="Times New Roman"/>
          <w:color w:val="000000"/>
          <w:sz w:val="24"/>
          <w:szCs w:val="24"/>
          <w:vertAlign w:val="subscript"/>
        </w:rPr>
        <w:t>4</w:t>
      </w:r>
      <w:r w:rsidRPr="00346883">
        <w:rPr>
          <w:rFonts w:ascii="Times New Roman" w:eastAsia="Times New Roman" w:hAnsi="Times New Roman" w:cs="Times New Roman"/>
          <w:color w:val="000000"/>
          <w:sz w:val="24"/>
          <w:szCs w:val="24"/>
        </w:rPr>
        <w:t>H</w:t>
      </w:r>
      <w:r w:rsidRPr="00346883">
        <w:rPr>
          <w:rFonts w:ascii="Times New Roman" w:eastAsia="Times New Roman" w:hAnsi="Times New Roman" w:cs="Times New Roman"/>
          <w:color w:val="000000"/>
          <w:sz w:val="24"/>
          <w:szCs w:val="24"/>
          <w:vertAlign w:val="subscript"/>
        </w:rPr>
        <w:t>8</w:t>
      </w:r>
      <w:r w:rsidRPr="00346883">
        <w:rPr>
          <w:rFonts w:ascii="Times New Roman" w:eastAsia="Times New Roman" w:hAnsi="Times New Roman" w:cs="Times New Roman"/>
          <w:color w:val="000000"/>
          <w:sz w:val="24"/>
          <w:szCs w:val="24"/>
        </w:rPr>
        <w:t>. Trong các chất này, những chất nào là đồng phân mạch carbon, những chất nào là đồng phân</w:t>
      </w:r>
      <w:r w:rsidR="00255D33" w:rsidRPr="00346883">
        <w:rPr>
          <w:rFonts w:ascii="Times New Roman" w:eastAsia="Times New Roman" w:hAnsi="Times New Roman" w:cs="Times New Roman"/>
          <w:color w:val="000000"/>
          <w:sz w:val="24"/>
          <w:szCs w:val="24"/>
        </w:rPr>
        <w:t xml:space="preserve"> vị trí liên kết đôi của nhau?</w:t>
      </w:r>
    </w:p>
    <w:p w:rsidR="00166526" w:rsidRPr="00346883" w:rsidRDefault="00166526"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52CA9C03" wp14:editId="41CFEDFD">
            <wp:extent cx="178435" cy="1543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Look w:val="04A0" w:firstRow="1" w:lastRow="0" w:firstColumn="1" w:lastColumn="0" w:noHBand="0" w:noVBand="1"/>
      </w:tblPr>
      <w:tblGrid>
        <w:gridCol w:w="10195"/>
      </w:tblGrid>
      <w:tr w:rsidR="00166526" w:rsidRPr="00346883" w:rsidTr="00533DBB">
        <w:tc>
          <w:tcPr>
            <w:tcW w:w="10195" w:type="dxa"/>
          </w:tcPr>
          <w:p w:rsidR="00166526" w:rsidRPr="00346883" w:rsidRDefault="00255D33" w:rsidP="00346883">
            <w:pPr>
              <w:tabs>
                <w:tab w:val="left" w:pos="283"/>
                <w:tab w:val="left" w:pos="2835"/>
                <w:tab w:val="left" w:pos="5386"/>
                <w:tab w:val="left" w:pos="7937"/>
              </w:tabs>
              <w:spacing w:line="276" w:lineRule="auto"/>
              <w:jc w:val="both"/>
              <w:rPr>
                <w:rFonts w:eastAsia="Times New Roman"/>
                <w:szCs w:val="24"/>
                <w:vertAlign w:val="subscript"/>
              </w:rPr>
            </w:pPr>
            <w:r w:rsidRPr="00346883">
              <w:rPr>
                <w:rFonts w:eastAsia="Times New Roman"/>
                <w:szCs w:val="24"/>
              </w:rPr>
              <w:t>(1) CH</w:t>
            </w:r>
            <w:r w:rsidRPr="00346883">
              <w:rPr>
                <w:rFonts w:eastAsia="Times New Roman"/>
                <w:szCs w:val="24"/>
                <w:vertAlign w:val="subscript"/>
              </w:rPr>
              <w:t>2</w:t>
            </w:r>
            <w:r w:rsidRPr="00346883">
              <w:rPr>
                <w:rFonts w:eastAsia="Times New Roman"/>
                <w:szCs w:val="24"/>
              </w:rPr>
              <w:t>=CH-CH</w:t>
            </w:r>
            <w:r w:rsidRPr="00346883">
              <w:rPr>
                <w:rFonts w:eastAsia="Times New Roman"/>
                <w:szCs w:val="24"/>
                <w:vertAlign w:val="subscript"/>
              </w:rPr>
              <w:t>2</w:t>
            </w:r>
            <w:r w:rsidRPr="00346883">
              <w:rPr>
                <w:rFonts w:eastAsia="Times New Roman"/>
                <w:szCs w:val="24"/>
              </w:rPr>
              <w:t>-CH</w:t>
            </w:r>
            <w:r w:rsidRPr="00346883">
              <w:rPr>
                <w:rFonts w:eastAsia="Times New Roman"/>
                <w:szCs w:val="24"/>
                <w:vertAlign w:val="subscript"/>
              </w:rPr>
              <w:t>3</w:t>
            </w:r>
          </w:p>
          <w:p w:rsidR="00255D33" w:rsidRPr="00346883" w:rsidRDefault="00255D33" w:rsidP="00346883">
            <w:pPr>
              <w:tabs>
                <w:tab w:val="left" w:pos="283"/>
                <w:tab w:val="left" w:pos="2835"/>
                <w:tab w:val="left" w:pos="5386"/>
                <w:tab w:val="left" w:pos="7937"/>
              </w:tabs>
              <w:spacing w:line="276" w:lineRule="auto"/>
              <w:jc w:val="both"/>
              <w:rPr>
                <w:rFonts w:eastAsia="Times New Roman"/>
                <w:szCs w:val="24"/>
                <w:vertAlign w:val="subscript"/>
              </w:rPr>
            </w:pPr>
            <w:r w:rsidRPr="00346883">
              <w:rPr>
                <w:rFonts w:eastAsia="Times New Roman"/>
                <w:szCs w:val="24"/>
              </w:rPr>
              <w:t>(2) CH</w:t>
            </w:r>
            <w:r w:rsidRPr="00346883">
              <w:rPr>
                <w:rFonts w:eastAsia="Times New Roman"/>
                <w:szCs w:val="24"/>
                <w:vertAlign w:val="subscript"/>
              </w:rPr>
              <w:t>3</w:t>
            </w:r>
            <w:r w:rsidRPr="00346883">
              <w:rPr>
                <w:rFonts w:eastAsia="Times New Roman"/>
                <w:szCs w:val="24"/>
              </w:rPr>
              <w:t>-CH=CH-CH</w:t>
            </w:r>
            <w:r w:rsidRPr="00346883">
              <w:rPr>
                <w:rFonts w:eastAsia="Times New Roman"/>
                <w:szCs w:val="24"/>
                <w:vertAlign w:val="subscript"/>
              </w:rPr>
              <w:t>3</w:t>
            </w:r>
          </w:p>
          <w:p w:rsidR="00EF24F1" w:rsidRPr="00346883" w:rsidRDefault="00EF24F1" w:rsidP="00346883">
            <w:pPr>
              <w:tabs>
                <w:tab w:val="left" w:pos="283"/>
                <w:tab w:val="left" w:pos="2835"/>
                <w:tab w:val="left" w:pos="5386"/>
                <w:tab w:val="left" w:pos="7937"/>
              </w:tabs>
              <w:spacing w:line="276" w:lineRule="auto"/>
              <w:jc w:val="both"/>
              <w:rPr>
                <w:szCs w:val="24"/>
              </w:rPr>
            </w:pPr>
            <w:r w:rsidRPr="00346883">
              <w:rPr>
                <w:rFonts w:eastAsia="Times New Roman"/>
                <w:szCs w:val="24"/>
              </w:rPr>
              <w:t xml:space="preserve">(3) </w:t>
            </w:r>
            <w:r w:rsidRPr="00346883">
              <w:rPr>
                <w:rFonts w:ascii="Calibri" w:hAnsi="Calibri" w:cs="Calibri"/>
                <w:sz w:val="22"/>
                <w:szCs w:val="24"/>
              </w:rPr>
              <w:object w:dxaOrig="1941" w:dyaOrig="859">
                <v:shape id="_x0000_i1033" type="#_x0000_t75" style="width:96pt;height:42.75pt" o:ole="">
                  <v:imagedata r:id="rId27" o:title=""/>
                </v:shape>
                <o:OLEObject Type="Embed" ProgID="ChemDraw.Document.6.0" ShapeID="_x0000_i1033" DrawAspect="Content" ObjectID="_1753529396" r:id="rId28"/>
              </w:object>
            </w:r>
          </w:p>
          <w:p w:rsidR="00EF24F1" w:rsidRPr="00346883" w:rsidRDefault="00EF24F1" w:rsidP="00346883">
            <w:pPr>
              <w:tabs>
                <w:tab w:val="left" w:pos="283"/>
                <w:tab w:val="left" w:pos="2835"/>
                <w:tab w:val="left" w:pos="5386"/>
                <w:tab w:val="left" w:pos="7937"/>
              </w:tabs>
              <w:spacing w:line="276" w:lineRule="auto"/>
              <w:jc w:val="both"/>
              <w:rPr>
                <w:szCs w:val="24"/>
              </w:rPr>
            </w:pPr>
            <w:r w:rsidRPr="00346883">
              <w:rPr>
                <w:szCs w:val="24"/>
              </w:rPr>
              <w:t>* Đồng phân mạch carbon: (1), (2) đồng phân với (3)</w:t>
            </w:r>
          </w:p>
          <w:p w:rsidR="00EF24F1" w:rsidRPr="00346883" w:rsidRDefault="00EF24F1" w:rsidP="00346883">
            <w:pPr>
              <w:tabs>
                <w:tab w:val="left" w:pos="283"/>
                <w:tab w:val="left" w:pos="2835"/>
                <w:tab w:val="left" w:pos="5386"/>
                <w:tab w:val="left" w:pos="7937"/>
              </w:tabs>
              <w:spacing w:line="276" w:lineRule="auto"/>
              <w:jc w:val="both"/>
              <w:rPr>
                <w:szCs w:val="24"/>
              </w:rPr>
            </w:pPr>
            <w:r w:rsidRPr="00346883">
              <w:rPr>
                <w:szCs w:val="24"/>
              </w:rPr>
              <w:t>* Đồng phân vị trí liên kết đôi: (1) và (2).</w:t>
            </w:r>
          </w:p>
        </w:tc>
      </w:tr>
    </w:tbl>
    <w:p w:rsidR="00EF24F1" w:rsidRPr="00346883" w:rsidRDefault="00EF24F1" w:rsidP="00346883">
      <w:pPr>
        <w:tabs>
          <w:tab w:val="left" w:pos="283"/>
        </w:tabs>
        <w:spacing w:after="0" w:line="276" w:lineRule="auto"/>
        <w:rPr>
          <w:rFonts w:ascii="Times New Roman" w:eastAsia="Times New Roman" w:hAnsi="Times New Roman" w:cs="Times New Roman"/>
          <w:color w:val="000000"/>
          <w:sz w:val="24"/>
          <w:szCs w:val="24"/>
        </w:rPr>
      </w:pPr>
      <w:r w:rsidRPr="00346883">
        <w:rPr>
          <w:rFonts w:ascii="Times New Roman" w:eastAsia="Times New Roman" w:hAnsi="Times New Roman" w:cs="Times New Roman"/>
          <w:i/>
          <w:noProof/>
          <w:color w:val="000000"/>
          <w:sz w:val="24"/>
          <w:szCs w:val="24"/>
          <w:u w:val="single"/>
        </w:rPr>
        <w:drawing>
          <wp:inline distT="0" distB="0" distL="0" distR="0" wp14:anchorId="70AFA3B6" wp14:editId="1D2860C6">
            <wp:extent cx="229668" cy="229668"/>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Bài tập vận dụng:</w:t>
      </w:r>
      <w:r w:rsidRPr="00346883">
        <w:rPr>
          <w:rFonts w:ascii="Times New Roman" w:eastAsia="Times New Roman" w:hAnsi="Times New Roman" w:cs="Times New Roman"/>
          <w:color w:val="000000"/>
          <w:sz w:val="24"/>
          <w:szCs w:val="24"/>
        </w:rPr>
        <w:t xml:space="preserve"> Viết công thức cấu tạo </w:t>
      </w:r>
      <w:r w:rsidR="009D69EB" w:rsidRPr="00346883">
        <w:rPr>
          <w:rFonts w:ascii="Times New Roman" w:eastAsia="Times New Roman" w:hAnsi="Times New Roman" w:cs="Times New Roman"/>
          <w:color w:val="000000"/>
          <w:sz w:val="24"/>
          <w:szCs w:val="24"/>
        </w:rPr>
        <w:t>dạng đầy đủ và chỉ rõ đồng phân cis-, trans- (nếu có) của mỗi chất sau:</w:t>
      </w:r>
    </w:p>
    <w:p w:rsidR="009D69EB" w:rsidRPr="00346883" w:rsidRDefault="009D69EB" w:rsidP="00346883">
      <w:pPr>
        <w:tabs>
          <w:tab w:val="left" w:pos="283"/>
        </w:tabs>
        <w:spacing w:after="0" w:line="276" w:lineRule="auto"/>
        <w:jc w:val="center"/>
        <w:rPr>
          <w:rFonts w:ascii="Times New Roman" w:eastAsia="Times New Roman" w:hAnsi="Times New Roman" w:cs="Times New Roman"/>
          <w:color w:val="000000"/>
          <w:sz w:val="24"/>
          <w:szCs w:val="24"/>
        </w:rPr>
      </w:pPr>
      <w:r w:rsidRPr="00346883">
        <w:rPr>
          <w:rFonts w:ascii="Times New Roman" w:hAnsi="Times New Roman" w:cs="Times New Roman"/>
          <w:sz w:val="24"/>
          <w:szCs w:val="24"/>
        </w:rPr>
        <w:object w:dxaOrig="6823" w:dyaOrig="2455">
          <v:shape id="_x0000_i1034" type="#_x0000_t75" style="width:341.25pt;height:122.25pt" o:ole="">
            <v:imagedata r:id="rId29" o:title=""/>
          </v:shape>
          <o:OLEObject Type="Embed" ProgID="ChemDraw.Document.6.0" ShapeID="_x0000_i1034" DrawAspect="Content" ObjectID="_1753529397" r:id="rId30"/>
        </w:object>
      </w:r>
    </w:p>
    <w:p w:rsidR="00EF24F1" w:rsidRPr="00346883" w:rsidRDefault="00EF24F1"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311555E3" wp14:editId="1A8CA3A8">
            <wp:extent cx="178435" cy="1543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Look w:val="04A0" w:firstRow="1" w:lastRow="0" w:firstColumn="1" w:lastColumn="0" w:noHBand="0" w:noVBand="1"/>
      </w:tblPr>
      <w:tblGrid>
        <w:gridCol w:w="10195"/>
      </w:tblGrid>
      <w:tr w:rsidR="00EF24F1" w:rsidRPr="00346883" w:rsidTr="00533DBB">
        <w:tc>
          <w:tcPr>
            <w:tcW w:w="10195" w:type="dxa"/>
          </w:tcPr>
          <w:p w:rsidR="00EF24F1" w:rsidRPr="00346883" w:rsidRDefault="009D69EB" w:rsidP="00346883">
            <w:pPr>
              <w:tabs>
                <w:tab w:val="left" w:pos="283"/>
                <w:tab w:val="left" w:pos="2835"/>
                <w:tab w:val="left" w:pos="5386"/>
                <w:tab w:val="left" w:pos="7937"/>
              </w:tabs>
              <w:spacing w:line="276" w:lineRule="auto"/>
              <w:jc w:val="center"/>
              <w:rPr>
                <w:szCs w:val="24"/>
              </w:rPr>
            </w:pPr>
            <w:r w:rsidRPr="00346883">
              <w:rPr>
                <w:rFonts w:ascii="Calibri" w:hAnsi="Calibri" w:cs="Calibri"/>
                <w:sz w:val="22"/>
                <w:szCs w:val="24"/>
              </w:rPr>
              <w:object w:dxaOrig="7127" w:dyaOrig="2674">
                <v:shape id="_x0000_i1035" type="#_x0000_t75" style="width:356.25pt;height:133.5pt" o:ole="">
                  <v:imagedata r:id="rId31" o:title=""/>
                </v:shape>
                <o:OLEObject Type="Embed" ProgID="ChemDraw.Document.6.0" ShapeID="_x0000_i1035" DrawAspect="Content" ObjectID="_1753529398" r:id="rId32"/>
              </w:object>
            </w:r>
          </w:p>
          <w:p w:rsidR="007E1C9D" w:rsidRPr="00346883" w:rsidRDefault="007E1C9D" w:rsidP="00346883">
            <w:pPr>
              <w:tabs>
                <w:tab w:val="left" w:pos="283"/>
                <w:tab w:val="left" w:pos="2835"/>
                <w:tab w:val="left" w:pos="5386"/>
                <w:tab w:val="left" w:pos="7937"/>
              </w:tabs>
              <w:spacing w:line="276" w:lineRule="auto"/>
              <w:rPr>
                <w:szCs w:val="24"/>
              </w:rPr>
            </w:pPr>
            <w:r w:rsidRPr="00346883">
              <w:rPr>
                <w:szCs w:val="24"/>
              </w:rPr>
              <w:t>Hợp chất (c) có đồng phân hình học</w:t>
            </w:r>
          </w:p>
          <w:p w:rsidR="004A6FA9" w:rsidRPr="00346883" w:rsidRDefault="004A6FA9" w:rsidP="00346883">
            <w:pPr>
              <w:tabs>
                <w:tab w:val="left" w:pos="283"/>
                <w:tab w:val="left" w:pos="2835"/>
                <w:tab w:val="left" w:pos="5386"/>
                <w:tab w:val="left" w:pos="7937"/>
              </w:tabs>
              <w:spacing w:line="276" w:lineRule="auto"/>
              <w:jc w:val="center"/>
              <w:rPr>
                <w:szCs w:val="24"/>
              </w:rPr>
            </w:pPr>
            <w:r w:rsidRPr="00346883">
              <w:rPr>
                <w:rFonts w:ascii="Calibri" w:hAnsi="Calibri" w:cs="Calibri"/>
                <w:sz w:val="22"/>
                <w:szCs w:val="24"/>
              </w:rPr>
              <w:object w:dxaOrig="6012" w:dyaOrig="2251">
                <v:shape id="_x0000_i1036" type="#_x0000_t75" style="width:300pt;height:112.5pt" o:ole="">
                  <v:imagedata r:id="rId33" o:title=""/>
                </v:shape>
                <o:OLEObject Type="Embed" ProgID="ChemDraw.Document.6.0" ShapeID="_x0000_i1036" DrawAspect="Content" ObjectID="_1753529399" r:id="rId34"/>
              </w:object>
            </w:r>
          </w:p>
        </w:tc>
      </w:tr>
    </w:tbl>
    <w:p w:rsidR="00B54909" w:rsidRPr="00346883" w:rsidRDefault="004A6FA9" w:rsidP="00346883">
      <w:pPr>
        <w:tabs>
          <w:tab w:val="left" w:pos="283"/>
          <w:tab w:val="left" w:pos="2835"/>
          <w:tab w:val="left" w:pos="5386"/>
          <w:tab w:val="left" w:pos="7937"/>
        </w:tabs>
        <w:spacing w:after="0" w:line="276" w:lineRule="auto"/>
        <w:rPr>
          <w:rFonts w:ascii="Times New Roman" w:eastAsia="Times New Roman" w:hAnsi="Times New Roman" w:cs="Times New Roman"/>
          <w:b/>
          <w:color w:val="FF0000"/>
          <w:sz w:val="24"/>
          <w:szCs w:val="24"/>
        </w:rPr>
      </w:pPr>
      <w:r w:rsidRPr="00346883">
        <w:rPr>
          <w:rFonts w:ascii="Times New Roman" w:eastAsia="Times New Roman" w:hAnsi="Times New Roman" w:cs="Times New Roman"/>
          <w:b/>
          <w:color w:val="FF0000"/>
          <w:sz w:val="24"/>
          <w:szCs w:val="24"/>
        </w:rPr>
        <w:t>3</w:t>
      </w:r>
      <w:r w:rsidR="000B7809" w:rsidRPr="00346883">
        <w:rPr>
          <w:rFonts w:ascii="Times New Roman" w:eastAsia="Times New Roman" w:hAnsi="Times New Roman" w:cs="Times New Roman"/>
          <w:b/>
          <w:color w:val="FF0000"/>
          <w:sz w:val="24"/>
          <w:szCs w:val="24"/>
        </w:rPr>
        <w:t xml:space="preserve">. </w:t>
      </w:r>
      <w:r w:rsidR="0099011C" w:rsidRPr="00346883">
        <w:rPr>
          <w:rFonts w:ascii="Times New Roman" w:eastAsia="Times New Roman" w:hAnsi="Times New Roman" w:cs="Times New Roman"/>
          <w:b/>
          <w:color w:val="FF0000"/>
          <w:sz w:val="24"/>
          <w:szCs w:val="24"/>
        </w:rPr>
        <w:t>D</w:t>
      </w:r>
      <w:r w:rsidRPr="00346883">
        <w:rPr>
          <w:rFonts w:ascii="Times New Roman" w:eastAsia="Times New Roman" w:hAnsi="Times New Roman" w:cs="Times New Roman"/>
          <w:b/>
          <w:color w:val="FF0000"/>
          <w:sz w:val="24"/>
          <w:szCs w:val="24"/>
        </w:rPr>
        <w:t>anh pháp</w:t>
      </w:r>
    </w:p>
    <w:p w:rsidR="008718F9" w:rsidRPr="00346883" w:rsidRDefault="0099011C" w:rsidP="00346883">
      <w:pPr>
        <w:pStyle w:val="ListParagraph"/>
        <w:numPr>
          <w:ilvl w:val="0"/>
          <w:numId w:val="20"/>
        </w:numPr>
        <w:tabs>
          <w:tab w:val="left" w:pos="283"/>
          <w:tab w:val="left" w:pos="2835"/>
          <w:tab w:val="left" w:pos="5386"/>
          <w:tab w:val="left" w:pos="7937"/>
        </w:tabs>
        <w:spacing w:after="0"/>
        <w:jc w:val="both"/>
        <w:rPr>
          <w:rFonts w:eastAsia="Times New Roman" w:cs="Times New Roman"/>
          <w:i/>
          <w:color w:val="000000"/>
          <w:sz w:val="24"/>
          <w:szCs w:val="24"/>
        </w:rPr>
      </w:pPr>
      <w:r w:rsidRPr="00346883">
        <w:rPr>
          <w:rFonts w:eastAsia="Times New Roman" w:cs="Times New Roman"/>
          <w:i/>
          <w:color w:val="000000"/>
          <w:sz w:val="24"/>
          <w:szCs w:val="24"/>
        </w:rPr>
        <w:t xml:space="preserve">Tên theo danh pháp thay thế của alkene hoạc alkyne không phân nhánh </w:t>
      </w:r>
    </w:p>
    <w:p w:rsidR="00930916" w:rsidRPr="00346883" w:rsidRDefault="00930916" w:rsidP="00346883">
      <w:pPr>
        <w:pStyle w:val="ListParagraph"/>
        <w:tabs>
          <w:tab w:val="left" w:pos="283"/>
          <w:tab w:val="left" w:pos="2835"/>
          <w:tab w:val="left" w:pos="5386"/>
          <w:tab w:val="left" w:pos="7937"/>
        </w:tabs>
        <w:spacing w:after="0"/>
        <w:jc w:val="both"/>
        <w:rPr>
          <w:rFonts w:eastAsia="Times New Roman" w:cs="Times New Roman"/>
          <w:color w:val="000000"/>
          <w:sz w:val="24"/>
          <w:szCs w:val="24"/>
        </w:rPr>
      </w:pPr>
      <w:r w:rsidRPr="00346883">
        <w:rPr>
          <w:rFonts w:eastAsia="Times New Roman" w:cs="Times New Roman"/>
          <w:noProof/>
          <w:color w:val="000000"/>
          <w:sz w:val="24"/>
          <w:szCs w:val="24"/>
        </w:rPr>
        <mc:AlternateContent>
          <mc:Choice Requires="wpg">
            <w:drawing>
              <wp:anchor distT="0" distB="0" distL="114300" distR="114300" simplePos="0" relativeHeight="251674624" behindDoc="0" locked="0" layoutInCell="1" allowOverlap="1" wp14:anchorId="7E872412" wp14:editId="217FB92E">
                <wp:simplePos x="0" y="0"/>
                <wp:positionH relativeFrom="column">
                  <wp:posOffset>657225</wp:posOffset>
                </wp:positionH>
                <wp:positionV relativeFrom="paragraph">
                  <wp:posOffset>92710</wp:posOffset>
                </wp:positionV>
                <wp:extent cx="5178056" cy="510362"/>
                <wp:effectExtent l="0" t="0" r="3810" b="4445"/>
                <wp:wrapNone/>
                <wp:docPr id="11" name="Group 11"/>
                <wp:cNvGraphicFramePr/>
                <a:graphic xmlns:a="http://schemas.openxmlformats.org/drawingml/2006/main">
                  <a:graphicData uri="http://schemas.microsoft.com/office/word/2010/wordprocessingGroup">
                    <wpg:wgp>
                      <wpg:cNvGrpSpPr/>
                      <wpg:grpSpPr>
                        <a:xfrm>
                          <a:off x="0" y="0"/>
                          <a:ext cx="5178056" cy="510362"/>
                          <a:chOff x="0" y="0"/>
                          <a:chExt cx="5178056" cy="510362"/>
                        </a:xfrm>
                      </wpg:grpSpPr>
                      <wpg:grpSp>
                        <wpg:cNvPr id="10" name="Group 10"/>
                        <wpg:cNvGrpSpPr/>
                        <wpg:grpSpPr>
                          <a:xfrm>
                            <a:off x="0" y="0"/>
                            <a:ext cx="5178056" cy="510362"/>
                            <a:chOff x="0" y="0"/>
                            <a:chExt cx="5178056" cy="510362"/>
                          </a:xfrm>
                        </wpg:grpSpPr>
                        <wps:wsp>
                          <wps:cNvPr id="5" name="Rounded Rectangle 5"/>
                          <wps:cNvSpPr/>
                          <wps:spPr>
                            <a:xfrm>
                              <a:off x="0" y="0"/>
                              <a:ext cx="1796902" cy="510362"/>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3DBB" w:rsidRPr="003804EC" w:rsidRDefault="00533DBB" w:rsidP="0093091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Tiền tố ứng với số nguyên tử</w:t>
                                </w:r>
                              </w:p>
                              <w:p w:rsidR="00533DBB" w:rsidRPr="003804EC" w:rsidRDefault="00533DBB" w:rsidP="0093091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Carbon trong phân tử</w:t>
                                </w:r>
                              </w:p>
                              <w:p w:rsidR="00533DBB" w:rsidRDefault="00533DBB" w:rsidP="009309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ounded Rectangle 6"/>
                          <wps:cNvSpPr/>
                          <wps:spPr>
                            <a:xfrm>
                              <a:off x="1913860" y="0"/>
                              <a:ext cx="1796902" cy="510362"/>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3DBB" w:rsidRPr="003804EC" w:rsidRDefault="00533DBB" w:rsidP="0093091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Số chỉ vị trí liên kết bội</w:t>
                                </w:r>
                              </w:p>
                              <w:p w:rsidR="00533DBB" w:rsidRPr="003804EC" w:rsidRDefault="00533DBB" w:rsidP="00930916">
                                <w:pPr>
                                  <w:tabs>
                                    <w:tab w:val="left" w:pos="283"/>
                                    <w:tab w:val="left" w:pos="2835"/>
                                    <w:tab w:val="left" w:pos="5386"/>
                                    <w:tab w:val="left" w:pos="7937"/>
                                  </w:tabs>
                                  <w:spacing w:after="0"/>
                                  <w:jc w:val="center"/>
                                  <w:rPr>
                                    <w:rFonts w:ascii="Times New Roman" w:eastAsia="Times New Roman" w:hAnsi="Times New Roman" w:cs="Times New Roman"/>
                                    <w:b/>
                                    <w:sz w:val="24"/>
                                    <w:szCs w:val="24"/>
                                  </w:rPr>
                                </w:pPr>
                                <w:r w:rsidRPr="003804EC">
                                  <w:rPr>
                                    <w:rFonts w:ascii="Times New Roman" w:eastAsia="Times New Roman" w:hAnsi="Times New Roman" w:cs="Times New Roman"/>
                                    <w:b/>
                                    <w:color w:val="000000"/>
                                    <w:sz w:val="24"/>
                                    <w:szCs w:val="24"/>
                                  </w:rPr>
                                  <w:t>(nếu số C</w:t>
                                </w:r>
                                <w:r>
                                  <w:rPr>
                                    <w:rFonts w:ascii="Times New Roman" w:eastAsia="Times New Roman" w:hAnsi="Times New Roman" w:cs="Times New Roman"/>
                                    <w:b/>
                                    <w:color w:val="000000"/>
                                    <w:sz w:val="24"/>
                                    <w:szCs w:val="24"/>
                                  </w:rPr>
                                  <w:t xml:space="preserve"> </w:t>
                                </w:r>
                                <w:r w:rsidRPr="003804EC">
                                  <w:rPr>
                                    <w:rFonts w:ascii="Times New Roman" w:hAnsi="Times New Roman" w:cs="Times New Roman"/>
                                    <w:b/>
                                    <w:position w:val="-4"/>
                                    <w:sz w:val="24"/>
                                    <w:szCs w:val="24"/>
                                  </w:rPr>
                                  <w:object w:dxaOrig="200" w:dyaOrig="240">
                                    <v:shape id="_x0000_i1038" type="#_x0000_t75" style="width:9pt;height:12pt" o:ole="">
                                      <v:imagedata r:id="rId35" o:title=""/>
                                    </v:shape>
                                    <o:OLEObject Type="Embed" ProgID="Equation.DSMT4" ShapeID="_x0000_i1038" DrawAspect="Content" ObjectID="_1753529486" r:id="rId36"/>
                                  </w:object>
                                </w:r>
                                <w:r>
                                  <w:rPr>
                                    <w:rFonts w:ascii="Times New Roman" w:eastAsia="Times New Roman" w:hAnsi="Times New Roman" w:cs="Times New Roman"/>
                                    <w:b/>
                                    <w:color w:val="000000"/>
                                    <w:sz w:val="24"/>
                                    <w:szCs w:val="24"/>
                                  </w:rPr>
                                  <w:t xml:space="preserve"> 4)</w:t>
                                </w:r>
                              </w:p>
                              <w:p w:rsidR="00533DBB" w:rsidRDefault="00533DBB" w:rsidP="009309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a:off x="3817088" y="0"/>
                              <a:ext cx="1360968" cy="510362"/>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3DBB" w:rsidRPr="003804EC" w:rsidRDefault="00533DBB" w:rsidP="0093091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ene (với alkene)</w:t>
                                </w:r>
                              </w:p>
                              <w:p w:rsidR="00533DBB" w:rsidRPr="003804EC" w:rsidRDefault="00533DBB" w:rsidP="0093091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yne (với alkyne)</w:t>
                                </w:r>
                              </w:p>
                              <w:p w:rsidR="00533DBB" w:rsidRDefault="00533DBB" w:rsidP="009309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Straight Connector 8"/>
                        <wps:cNvCnPr/>
                        <wps:spPr>
                          <a:xfrm>
                            <a:off x="1796902" y="287079"/>
                            <a:ext cx="117445"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 name="Straight Connector 9"/>
                        <wps:cNvCnPr/>
                        <wps:spPr>
                          <a:xfrm>
                            <a:off x="3700130" y="287079"/>
                            <a:ext cx="116840"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E872412" id="Group 11" o:spid="_x0000_s1026" style="position:absolute;left:0;text-align:left;margin-left:51.75pt;margin-top:7.3pt;width:407.7pt;height:40.2pt;z-index:251674624" coordsize="51780,5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">
                <v:group id="Group 10" o:spid="_x0000_s1027" style="position:absolute;width:51780;height:5103" coordsize="51780,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ounded Rectangle 5" o:spid="_x0000_s1028" style="position:absolute;width:17969;height:5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" fillcolor="#5b9bd5 [3204]" stroked="f" strokeweight="1pt">
                    <v:stroke joinstyle="miter"/>
                    <v:textbox>
                      <w:txbxContent>
                        <w:p w:rsidR="00533DBB" w:rsidRPr="003804EC" w:rsidRDefault="00533DBB" w:rsidP="0093091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Tiền tố ứng với số nguyên tử</w:t>
                          </w:r>
                        </w:p>
                        <w:p w:rsidR="00533DBB" w:rsidRPr="003804EC" w:rsidRDefault="00533DBB" w:rsidP="0093091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Carbon trong phân tử</w:t>
                          </w:r>
                        </w:p>
                        <w:p w:rsidR="00533DBB" w:rsidRDefault="00533DBB" w:rsidP="00930916">
                          <w:pPr>
                            <w:jc w:val="center"/>
                          </w:pPr>
                        </w:p>
                      </w:txbxContent>
                    </v:textbox>
                  </v:roundrect>
                  <v:roundrect id="Rounded Rectangle 6" o:spid="_x0000_s1029" style="position:absolute;left:19138;width:17969;height:5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" fillcolor="#92d050" stroked="f" strokeweight="1pt">
                    <v:stroke joinstyle="miter"/>
                    <v:textbox>
                      <w:txbxContent>
                        <w:p w:rsidR="00533DBB" w:rsidRPr="003804EC" w:rsidRDefault="00533DBB" w:rsidP="0093091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Số chỉ vị trí liên kết bội</w:t>
                          </w:r>
                        </w:p>
                        <w:p w:rsidR="00533DBB" w:rsidRPr="003804EC" w:rsidRDefault="00533DBB" w:rsidP="00930916">
                          <w:pPr>
                            <w:tabs>
                              <w:tab w:val="left" w:pos="283"/>
                              <w:tab w:val="left" w:pos="2835"/>
                              <w:tab w:val="left" w:pos="5386"/>
                              <w:tab w:val="left" w:pos="7937"/>
                            </w:tabs>
                            <w:spacing w:after="0"/>
                            <w:jc w:val="center"/>
                            <w:rPr>
                              <w:rFonts w:ascii="Times New Roman" w:eastAsia="Times New Roman" w:hAnsi="Times New Roman" w:cs="Times New Roman"/>
                              <w:b/>
                              <w:sz w:val="24"/>
                              <w:szCs w:val="24"/>
                            </w:rPr>
                          </w:pPr>
                          <w:r w:rsidRPr="003804EC">
                            <w:rPr>
                              <w:rFonts w:ascii="Times New Roman" w:eastAsia="Times New Roman" w:hAnsi="Times New Roman" w:cs="Times New Roman"/>
                              <w:b/>
                              <w:color w:val="000000"/>
                              <w:sz w:val="24"/>
                              <w:szCs w:val="24"/>
                            </w:rPr>
                            <w:t>(nếu số C</w:t>
                          </w:r>
                          <w:r>
                            <w:rPr>
                              <w:rFonts w:ascii="Times New Roman" w:eastAsia="Times New Roman" w:hAnsi="Times New Roman" w:cs="Times New Roman"/>
                              <w:b/>
                              <w:color w:val="000000"/>
                              <w:sz w:val="24"/>
                              <w:szCs w:val="24"/>
                            </w:rPr>
                            <w:t xml:space="preserve"> </w:t>
                          </w:r>
                          <w:r w:rsidRPr="003804EC">
                            <w:rPr>
                              <w:rFonts w:ascii="Times New Roman" w:hAnsi="Times New Roman" w:cs="Times New Roman"/>
                              <w:b/>
                              <w:position w:val="-4"/>
                              <w:sz w:val="24"/>
                              <w:szCs w:val="24"/>
                            </w:rPr>
                            <w:object w:dxaOrig="200" w:dyaOrig="240">
                              <v:shape id="_x0000_i1038" type="#_x0000_t75" style="width:9pt;height:12pt" o:ole="">
                                <v:imagedata r:id="rId35" o:title=""/>
                              </v:shape>
                              <o:OLEObject Type="Embed" ProgID="Equation.DSMT4" ShapeID="_x0000_i1038" DrawAspect="Content" ObjectID="_1753529486" r:id="rId37"/>
                            </w:object>
                          </w:r>
                          <w:r>
                            <w:rPr>
                              <w:rFonts w:ascii="Times New Roman" w:eastAsia="Times New Roman" w:hAnsi="Times New Roman" w:cs="Times New Roman"/>
                              <w:b/>
                              <w:color w:val="000000"/>
                              <w:sz w:val="24"/>
                              <w:szCs w:val="24"/>
                            </w:rPr>
                            <w:t xml:space="preserve"> 4)</w:t>
                          </w:r>
                        </w:p>
                        <w:p w:rsidR="00533DBB" w:rsidRDefault="00533DBB" w:rsidP="00930916">
                          <w:pPr>
                            <w:jc w:val="center"/>
                          </w:pPr>
                        </w:p>
                      </w:txbxContent>
                    </v:textbox>
                  </v:roundrect>
                  <v:roundrect id="Rounded Rectangle 7" o:spid="_x0000_s1030" style="position:absolute;left:38170;width:13610;height:5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" fillcolor="#ffc000" stroked="f" strokeweight="1pt">
                    <v:stroke joinstyle="miter"/>
                    <v:textbox>
                      <w:txbxContent>
                        <w:p w:rsidR="00533DBB" w:rsidRPr="003804EC" w:rsidRDefault="00533DBB" w:rsidP="0093091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ene (với alkene)</w:t>
                          </w:r>
                        </w:p>
                        <w:p w:rsidR="00533DBB" w:rsidRPr="003804EC" w:rsidRDefault="00533DBB" w:rsidP="0093091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yne (với alkyne)</w:t>
                          </w:r>
                        </w:p>
                        <w:p w:rsidR="00533DBB" w:rsidRDefault="00533DBB" w:rsidP="00930916">
                          <w:pPr>
                            <w:jc w:val="center"/>
                          </w:pPr>
                        </w:p>
                      </w:txbxContent>
                    </v:textbox>
                  </v:roundrect>
                </v:group>
                <v:line id="Straight Connector 8" o:spid="_x0000_s1031" style="position:absolute;visibility:visible;mso-wrap-style:square" from="17969,2870" to="19143,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" strokecolor="black [3200]" strokeweight="1.5pt">
                  <v:stroke joinstyle="miter"/>
                </v:line>
                <v:line id="Straight Connector 9" o:spid="_x0000_s1032" style="position:absolute;visibility:visible;mso-wrap-style:square" from="37001,2870" to="38169,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" strokecolor="black [3200]" strokeweight="1.5pt">
                  <v:stroke joinstyle="miter"/>
                </v:line>
              </v:group>
            </w:pict>
          </mc:Fallback>
        </mc:AlternateContent>
      </w:r>
    </w:p>
    <w:p w:rsidR="00930916" w:rsidRPr="00346883" w:rsidRDefault="00930916" w:rsidP="00346883">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p>
    <w:p w:rsidR="00930916" w:rsidRPr="00346883" w:rsidRDefault="00930916" w:rsidP="00346883">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p>
    <w:p w:rsidR="005C6E85" w:rsidRPr="00346883" w:rsidRDefault="005C6E85" w:rsidP="00346883">
      <w:pPr>
        <w:tabs>
          <w:tab w:val="left" w:pos="283"/>
          <w:tab w:val="left" w:pos="2835"/>
          <w:tab w:val="left" w:pos="5386"/>
          <w:tab w:val="left" w:pos="7937"/>
        </w:tabs>
        <w:spacing w:after="0" w:line="276" w:lineRule="auto"/>
        <w:jc w:val="both"/>
        <w:rPr>
          <w:rFonts w:ascii="Times New Roman" w:eastAsia="Times New Roman" w:hAnsi="Times New Roman" w:cs="Times New Roman"/>
          <w:i/>
          <w:color w:val="000000"/>
          <w:sz w:val="24"/>
          <w:szCs w:val="24"/>
          <w:u w:val="single"/>
        </w:rPr>
      </w:pPr>
      <w:r w:rsidRPr="00346883">
        <w:rPr>
          <w:rFonts w:ascii="Times New Roman" w:eastAsia="Times New Roman" w:hAnsi="Times New Roman" w:cs="Times New Roman"/>
          <w:i/>
          <w:color w:val="000000"/>
          <w:sz w:val="24"/>
          <w:szCs w:val="24"/>
          <w:u w:val="single"/>
        </w:rPr>
        <w:t xml:space="preserve">Ví dụ 1: </w:t>
      </w:r>
    </w:p>
    <w:tbl>
      <w:tblPr>
        <w:tblStyle w:val="TableGrid"/>
        <w:tblW w:w="0" w:type="auto"/>
        <w:tblLook w:val="04A0" w:firstRow="1" w:lastRow="0" w:firstColumn="1" w:lastColumn="0" w:noHBand="0" w:noVBand="1"/>
      </w:tblPr>
      <w:tblGrid>
        <w:gridCol w:w="2823"/>
        <w:gridCol w:w="2472"/>
        <w:gridCol w:w="2451"/>
        <w:gridCol w:w="2449"/>
      </w:tblGrid>
      <w:tr w:rsidR="008718F9" w:rsidRPr="00346883" w:rsidTr="002D19C1">
        <w:tc>
          <w:tcPr>
            <w:tcW w:w="2823" w:type="dxa"/>
            <w:shd w:val="clear" w:color="auto" w:fill="FFC000"/>
          </w:tcPr>
          <w:p w:rsidR="008718F9" w:rsidRPr="00346883" w:rsidRDefault="008718F9" w:rsidP="00346883">
            <w:pPr>
              <w:tabs>
                <w:tab w:val="left" w:pos="283"/>
                <w:tab w:val="left" w:pos="2835"/>
                <w:tab w:val="left" w:pos="5386"/>
                <w:tab w:val="left" w:pos="7937"/>
              </w:tabs>
              <w:spacing w:line="276" w:lineRule="auto"/>
              <w:jc w:val="center"/>
              <w:rPr>
                <w:rFonts w:eastAsia="Times New Roman"/>
                <w:b/>
                <w:color w:val="000000"/>
                <w:szCs w:val="24"/>
              </w:rPr>
            </w:pPr>
            <w:r w:rsidRPr="00346883">
              <w:rPr>
                <w:rFonts w:eastAsia="Times New Roman"/>
                <w:b/>
                <w:color w:val="000000"/>
                <w:szCs w:val="24"/>
              </w:rPr>
              <w:t>Công thức cấu tạo</w:t>
            </w:r>
          </w:p>
        </w:tc>
        <w:tc>
          <w:tcPr>
            <w:tcW w:w="2472" w:type="dxa"/>
            <w:shd w:val="clear" w:color="auto" w:fill="FFC000"/>
          </w:tcPr>
          <w:p w:rsidR="008718F9" w:rsidRPr="00346883" w:rsidRDefault="008718F9" w:rsidP="00346883">
            <w:pPr>
              <w:tabs>
                <w:tab w:val="left" w:pos="283"/>
                <w:tab w:val="left" w:pos="2835"/>
                <w:tab w:val="left" w:pos="5386"/>
                <w:tab w:val="left" w:pos="7937"/>
              </w:tabs>
              <w:spacing w:line="276" w:lineRule="auto"/>
              <w:jc w:val="center"/>
              <w:rPr>
                <w:rFonts w:eastAsia="Times New Roman"/>
                <w:b/>
                <w:color w:val="000000"/>
                <w:szCs w:val="24"/>
              </w:rPr>
            </w:pPr>
            <w:r w:rsidRPr="00346883">
              <w:rPr>
                <w:rFonts w:eastAsia="Times New Roman"/>
                <w:b/>
                <w:color w:val="000000"/>
                <w:szCs w:val="24"/>
              </w:rPr>
              <w:t>Danh pháp thay thế</w:t>
            </w:r>
          </w:p>
        </w:tc>
        <w:tc>
          <w:tcPr>
            <w:tcW w:w="2451" w:type="dxa"/>
            <w:shd w:val="clear" w:color="auto" w:fill="92D050"/>
          </w:tcPr>
          <w:p w:rsidR="008718F9" w:rsidRPr="00346883" w:rsidRDefault="008718F9" w:rsidP="00346883">
            <w:pPr>
              <w:tabs>
                <w:tab w:val="left" w:pos="283"/>
                <w:tab w:val="left" w:pos="2835"/>
                <w:tab w:val="left" w:pos="5386"/>
                <w:tab w:val="left" w:pos="7937"/>
              </w:tabs>
              <w:spacing w:line="276" w:lineRule="auto"/>
              <w:jc w:val="center"/>
              <w:rPr>
                <w:rFonts w:eastAsia="Times New Roman"/>
                <w:b/>
                <w:color w:val="000000"/>
                <w:szCs w:val="24"/>
              </w:rPr>
            </w:pPr>
            <w:r w:rsidRPr="00346883">
              <w:rPr>
                <w:rFonts w:eastAsia="Times New Roman"/>
                <w:b/>
                <w:color w:val="000000"/>
                <w:szCs w:val="24"/>
              </w:rPr>
              <w:t>Công thức cấu tạo</w:t>
            </w:r>
          </w:p>
        </w:tc>
        <w:tc>
          <w:tcPr>
            <w:tcW w:w="2449" w:type="dxa"/>
            <w:shd w:val="clear" w:color="auto" w:fill="92D050"/>
          </w:tcPr>
          <w:p w:rsidR="008718F9" w:rsidRPr="00346883" w:rsidRDefault="008718F9" w:rsidP="00346883">
            <w:pPr>
              <w:tabs>
                <w:tab w:val="left" w:pos="283"/>
                <w:tab w:val="left" w:pos="2835"/>
                <w:tab w:val="left" w:pos="5386"/>
                <w:tab w:val="left" w:pos="7937"/>
              </w:tabs>
              <w:spacing w:line="276" w:lineRule="auto"/>
              <w:jc w:val="center"/>
              <w:rPr>
                <w:rFonts w:eastAsia="Times New Roman"/>
                <w:b/>
                <w:color w:val="000000"/>
                <w:szCs w:val="24"/>
              </w:rPr>
            </w:pPr>
            <w:r w:rsidRPr="00346883">
              <w:rPr>
                <w:rFonts w:eastAsia="Times New Roman"/>
                <w:b/>
                <w:color w:val="000000"/>
                <w:szCs w:val="24"/>
              </w:rPr>
              <w:t>Danh pháp thay thế</w:t>
            </w:r>
          </w:p>
        </w:tc>
      </w:tr>
      <w:tr w:rsidR="008718F9" w:rsidRPr="00346883" w:rsidTr="002D19C1">
        <w:tc>
          <w:tcPr>
            <w:tcW w:w="2823" w:type="dxa"/>
            <w:vAlign w:val="center"/>
          </w:tcPr>
          <w:p w:rsidR="008718F9" w:rsidRPr="00346883" w:rsidRDefault="008718F9" w:rsidP="00346883">
            <w:pPr>
              <w:tabs>
                <w:tab w:val="left" w:pos="283"/>
                <w:tab w:val="left" w:pos="2835"/>
                <w:tab w:val="left" w:pos="5386"/>
                <w:tab w:val="left" w:pos="7937"/>
              </w:tabs>
              <w:spacing w:line="276" w:lineRule="auto"/>
              <w:jc w:val="center"/>
              <w:rPr>
                <w:rFonts w:eastAsia="Times New Roman"/>
                <w:color w:val="000000"/>
                <w:szCs w:val="24"/>
                <w:u w:val="single"/>
              </w:rPr>
            </w:pPr>
            <w:r w:rsidRPr="00346883">
              <w:rPr>
                <w:rFonts w:eastAsia="Times New Roman"/>
                <w:color w:val="000000"/>
                <w:szCs w:val="24"/>
              </w:rPr>
              <w:t>CH</w:t>
            </w:r>
            <w:r w:rsidRPr="00346883">
              <w:rPr>
                <w:rFonts w:eastAsia="Times New Roman"/>
                <w:color w:val="000000"/>
                <w:szCs w:val="24"/>
                <w:vertAlign w:val="subscript"/>
              </w:rPr>
              <w:t>2</w:t>
            </w:r>
            <w:r w:rsidRPr="00346883">
              <w:rPr>
                <w:rFonts w:eastAsia="Times New Roman"/>
                <w:color w:val="000000"/>
                <w:szCs w:val="24"/>
              </w:rPr>
              <w:t>=CH</w:t>
            </w:r>
            <w:r w:rsidRPr="00346883">
              <w:rPr>
                <w:rFonts w:eastAsia="Times New Roman"/>
                <w:color w:val="000000"/>
                <w:szCs w:val="24"/>
                <w:vertAlign w:val="subscript"/>
              </w:rPr>
              <w:t>2</w:t>
            </w:r>
          </w:p>
        </w:tc>
        <w:tc>
          <w:tcPr>
            <w:tcW w:w="2472" w:type="dxa"/>
            <w:vAlign w:val="center"/>
          </w:tcPr>
          <w:p w:rsidR="008718F9" w:rsidRPr="00346883" w:rsidRDefault="008718F9" w:rsidP="00346883">
            <w:pPr>
              <w:tabs>
                <w:tab w:val="left" w:pos="283"/>
                <w:tab w:val="left" w:pos="2835"/>
                <w:tab w:val="left" w:pos="5386"/>
                <w:tab w:val="left" w:pos="7937"/>
              </w:tabs>
              <w:spacing w:line="276" w:lineRule="auto"/>
              <w:jc w:val="center"/>
              <w:rPr>
                <w:rFonts w:eastAsia="Times New Roman"/>
                <w:color w:val="000000"/>
                <w:szCs w:val="24"/>
                <w:u w:val="single"/>
              </w:rPr>
            </w:pPr>
            <w:r w:rsidRPr="00346883">
              <w:rPr>
                <w:szCs w:val="24"/>
              </w:rPr>
              <w:t>ethene (ethylene)</w:t>
            </w:r>
          </w:p>
        </w:tc>
        <w:tc>
          <w:tcPr>
            <w:tcW w:w="2451" w:type="dxa"/>
            <w:vAlign w:val="center"/>
          </w:tcPr>
          <w:p w:rsidR="00A65FE5" w:rsidRPr="00346883" w:rsidRDefault="00A65FE5" w:rsidP="00346883">
            <w:pPr>
              <w:tabs>
                <w:tab w:val="left" w:pos="283"/>
              </w:tabs>
              <w:spacing w:line="276" w:lineRule="auto"/>
              <w:jc w:val="center"/>
              <w:rPr>
                <w:szCs w:val="24"/>
              </w:rPr>
            </w:pPr>
            <w:r w:rsidRPr="00346883">
              <w:rPr>
                <w:rFonts w:eastAsia="Times New Roman"/>
                <w:color w:val="000000"/>
                <w:szCs w:val="24"/>
              </w:rPr>
              <w:t>CH</w:t>
            </w:r>
            <w:r w:rsidRPr="00346883">
              <w:rPr>
                <w:rFonts w:ascii="Calibri" w:hAnsi="Calibri" w:cs="Calibri"/>
                <w:position w:val="-4"/>
                <w:sz w:val="22"/>
                <w:szCs w:val="24"/>
              </w:rPr>
              <w:object w:dxaOrig="200" w:dyaOrig="200">
                <v:shape id="_x0000_i1039" type="#_x0000_t75" style="width:9pt;height:9pt" o:ole="">
                  <v:imagedata r:id="rId38" o:title=""/>
                </v:shape>
                <o:OLEObject Type="Embed" ProgID="Equation.DSMT4" ShapeID="_x0000_i1039" DrawAspect="Content" ObjectID="_1753529400" r:id="rId39"/>
              </w:object>
            </w:r>
            <w:r w:rsidRPr="00346883">
              <w:rPr>
                <w:szCs w:val="24"/>
              </w:rPr>
              <w:t>CH</w:t>
            </w:r>
          </w:p>
          <w:p w:rsidR="008718F9" w:rsidRPr="00346883" w:rsidRDefault="008718F9" w:rsidP="00346883">
            <w:pPr>
              <w:tabs>
                <w:tab w:val="left" w:pos="283"/>
                <w:tab w:val="left" w:pos="2835"/>
                <w:tab w:val="left" w:pos="5386"/>
                <w:tab w:val="left" w:pos="7937"/>
              </w:tabs>
              <w:spacing w:line="276" w:lineRule="auto"/>
              <w:jc w:val="center"/>
              <w:rPr>
                <w:rFonts w:eastAsia="Times New Roman"/>
                <w:color w:val="000000"/>
                <w:szCs w:val="24"/>
                <w:u w:val="single"/>
              </w:rPr>
            </w:pPr>
          </w:p>
        </w:tc>
        <w:tc>
          <w:tcPr>
            <w:tcW w:w="2449" w:type="dxa"/>
            <w:vAlign w:val="center"/>
          </w:tcPr>
          <w:p w:rsidR="008718F9" w:rsidRPr="00346883" w:rsidRDefault="00A65FE5" w:rsidP="00346883">
            <w:pPr>
              <w:tabs>
                <w:tab w:val="left" w:pos="283"/>
                <w:tab w:val="left" w:pos="2835"/>
                <w:tab w:val="left" w:pos="5386"/>
                <w:tab w:val="left" w:pos="7937"/>
              </w:tabs>
              <w:spacing w:line="276" w:lineRule="auto"/>
              <w:jc w:val="center"/>
              <w:rPr>
                <w:szCs w:val="24"/>
              </w:rPr>
            </w:pPr>
            <w:r w:rsidRPr="00346883">
              <w:rPr>
                <w:szCs w:val="24"/>
              </w:rPr>
              <w:t>ethyne (acetylene)</w:t>
            </w:r>
          </w:p>
        </w:tc>
      </w:tr>
      <w:tr w:rsidR="008718F9" w:rsidRPr="00346883" w:rsidTr="002D19C1">
        <w:tc>
          <w:tcPr>
            <w:tcW w:w="2823" w:type="dxa"/>
            <w:vAlign w:val="center"/>
          </w:tcPr>
          <w:p w:rsidR="008718F9" w:rsidRPr="00346883" w:rsidRDefault="008718F9" w:rsidP="00346883">
            <w:pPr>
              <w:tabs>
                <w:tab w:val="left" w:pos="283"/>
                <w:tab w:val="left" w:pos="2835"/>
                <w:tab w:val="left" w:pos="5386"/>
                <w:tab w:val="left" w:pos="7937"/>
              </w:tabs>
              <w:spacing w:line="276" w:lineRule="auto"/>
              <w:jc w:val="center"/>
              <w:rPr>
                <w:rFonts w:eastAsia="Times New Roman"/>
                <w:color w:val="000000"/>
                <w:szCs w:val="24"/>
                <w:u w:val="single"/>
              </w:rPr>
            </w:pPr>
            <w:r w:rsidRPr="00346883">
              <w:rPr>
                <w:rFonts w:eastAsia="Times New Roman"/>
                <w:color w:val="000000"/>
                <w:szCs w:val="24"/>
              </w:rPr>
              <w:t>CH</w:t>
            </w:r>
            <w:r w:rsidRPr="00346883">
              <w:rPr>
                <w:rFonts w:eastAsia="Times New Roman"/>
                <w:color w:val="000000"/>
                <w:szCs w:val="24"/>
                <w:vertAlign w:val="subscript"/>
              </w:rPr>
              <w:t>2</w:t>
            </w:r>
            <w:r w:rsidRPr="00346883">
              <w:rPr>
                <w:rFonts w:eastAsia="Times New Roman"/>
                <w:color w:val="000000"/>
                <w:szCs w:val="24"/>
              </w:rPr>
              <w:t>=CH-CH</w:t>
            </w:r>
            <w:r w:rsidRPr="00346883">
              <w:rPr>
                <w:rFonts w:eastAsia="Times New Roman"/>
                <w:color w:val="000000"/>
                <w:szCs w:val="24"/>
                <w:vertAlign w:val="subscript"/>
              </w:rPr>
              <w:t>3</w:t>
            </w:r>
          </w:p>
        </w:tc>
        <w:tc>
          <w:tcPr>
            <w:tcW w:w="2472" w:type="dxa"/>
            <w:vAlign w:val="center"/>
          </w:tcPr>
          <w:p w:rsidR="008718F9" w:rsidRPr="00346883" w:rsidRDefault="008718F9" w:rsidP="00346883">
            <w:pPr>
              <w:tabs>
                <w:tab w:val="left" w:pos="283"/>
                <w:tab w:val="left" w:pos="2835"/>
                <w:tab w:val="left" w:pos="5386"/>
                <w:tab w:val="left" w:pos="7937"/>
              </w:tabs>
              <w:spacing w:line="276" w:lineRule="auto"/>
              <w:jc w:val="center"/>
              <w:rPr>
                <w:rFonts w:eastAsia="Times New Roman"/>
                <w:color w:val="000000"/>
                <w:szCs w:val="24"/>
                <w:u w:val="single"/>
              </w:rPr>
            </w:pPr>
            <w:r w:rsidRPr="00346883">
              <w:rPr>
                <w:rFonts w:eastAsia="Times New Roman"/>
                <w:color w:val="000000"/>
                <w:szCs w:val="24"/>
              </w:rPr>
              <w:t>Propene</w:t>
            </w:r>
          </w:p>
        </w:tc>
        <w:tc>
          <w:tcPr>
            <w:tcW w:w="2451" w:type="dxa"/>
            <w:vAlign w:val="center"/>
          </w:tcPr>
          <w:p w:rsidR="008718F9" w:rsidRPr="00346883" w:rsidRDefault="00A65FE5" w:rsidP="00346883">
            <w:pPr>
              <w:tabs>
                <w:tab w:val="left" w:pos="283"/>
                <w:tab w:val="left" w:pos="2835"/>
                <w:tab w:val="left" w:pos="5386"/>
                <w:tab w:val="left" w:pos="7937"/>
              </w:tabs>
              <w:spacing w:line="276" w:lineRule="auto"/>
              <w:jc w:val="center"/>
              <w:rPr>
                <w:rFonts w:eastAsia="Times New Roman"/>
                <w:color w:val="000000"/>
                <w:szCs w:val="24"/>
                <w:u w:val="single"/>
              </w:rPr>
            </w:pPr>
            <w:r w:rsidRPr="00346883">
              <w:rPr>
                <w:rFonts w:eastAsia="Times New Roman"/>
                <w:color w:val="000000"/>
                <w:szCs w:val="24"/>
              </w:rPr>
              <w:t>CH</w:t>
            </w:r>
            <w:r w:rsidRPr="00346883">
              <w:rPr>
                <w:rFonts w:ascii="Calibri" w:hAnsi="Calibri" w:cs="Calibri"/>
                <w:position w:val="-4"/>
                <w:sz w:val="22"/>
                <w:szCs w:val="24"/>
              </w:rPr>
              <w:object w:dxaOrig="200" w:dyaOrig="200">
                <v:shape id="_x0000_i1040" type="#_x0000_t75" style="width:9pt;height:9pt" o:ole="">
                  <v:imagedata r:id="rId38" o:title=""/>
                </v:shape>
                <o:OLEObject Type="Embed" ProgID="Equation.DSMT4" ShapeID="_x0000_i1040" DrawAspect="Content" ObjectID="_1753529401" r:id="rId40"/>
              </w:object>
            </w:r>
            <w:r w:rsidRPr="00346883">
              <w:rPr>
                <w:szCs w:val="24"/>
              </w:rPr>
              <w:t>C-CH</w:t>
            </w:r>
            <w:r w:rsidRPr="00346883">
              <w:rPr>
                <w:szCs w:val="24"/>
                <w:vertAlign w:val="subscript"/>
              </w:rPr>
              <w:t>3</w:t>
            </w:r>
          </w:p>
        </w:tc>
        <w:tc>
          <w:tcPr>
            <w:tcW w:w="2449" w:type="dxa"/>
            <w:vAlign w:val="center"/>
          </w:tcPr>
          <w:p w:rsidR="008718F9" w:rsidRPr="00346883" w:rsidRDefault="00A65FE5" w:rsidP="00346883">
            <w:pPr>
              <w:tabs>
                <w:tab w:val="left" w:pos="283"/>
                <w:tab w:val="left" w:pos="2835"/>
                <w:tab w:val="left" w:pos="5386"/>
                <w:tab w:val="left" w:pos="7937"/>
              </w:tabs>
              <w:spacing w:line="276" w:lineRule="auto"/>
              <w:jc w:val="center"/>
              <w:rPr>
                <w:rFonts w:eastAsia="Times New Roman"/>
                <w:color w:val="000000"/>
                <w:szCs w:val="24"/>
              </w:rPr>
            </w:pPr>
            <w:r w:rsidRPr="00346883">
              <w:rPr>
                <w:rFonts w:eastAsia="Times New Roman"/>
                <w:color w:val="000000"/>
                <w:szCs w:val="24"/>
              </w:rPr>
              <w:t>propyne</w:t>
            </w:r>
          </w:p>
        </w:tc>
      </w:tr>
      <w:tr w:rsidR="008718F9" w:rsidRPr="00346883" w:rsidTr="002D19C1">
        <w:tc>
          <w:tcPr>
            <w:tcW w:w="2823" w:type="dxa"/>
            <w:vAlign w:val="center"/>
          </w:tcPr>
          <w:p w:rsidR="008718F9" w:rsidRPr="00346883" w:rsidRDefault="008718F9" w:rsidP="00346883">
            <w:pPr>
              <w:tabs>
                <w:tab w:val="left" w:pos="283"/>
                <w:tab w:val="left" w:pos="2835"/>
                <w:tab w:val="left" w:pos="5386"/>
                <w:tab w:val="left" w:pos="7937"/>
              </w:tabs>
              <w:spacing w:line="276" w:lineRule="auto"/>
              <w:jc w:val="center"/>
              <w:rPr>
                <w:rFonts w:eastAsia="Times New Roman"/>
                <w:color w:val="000000"/>
                <w:szCs w:val="24"/>
                <w:u w:val="single"/>
              </w:rPr>
            </w:pPr>
            <w:r w:rsidRPr="00346883">
              <w:rPr>
                <w:rFonts w:ascii="Calibri" w:hAnsi="Calibri" w:cs="Calibri"/>
                <w:position w:val="-12"/>
                <w:sz w:val="22"/>
                <w:szCs w:val="24"/>
              </w:rPr>
              <w:object w:dxaOrig="2600" w:dyaOrig="499">
                <v:shape id="_x0000_i1041" type="#_x0000_t75" style="width:129.75pt;height:26.25pt" o:ole="">
                  <v:imagedata r:id="rId41" o:title=""/>
                </v:shape>
                <o:OLEObject Type="Embed" ProgID="Equation.DSMT4" ShapeID="_x0000_i1041" DrawAspect="Content" ObjectID="_1753529402" r:id="rId42"/>
              </w:object>
            </w:r>
          </w:p>
        </w:tc>
        <w:tc>
          <w:tcPr>
            <w:tcW w:w="2472" w:type="dxa"/>
            <w:vAlign w:val="center"/>
          </w:tcPr>
          <w:p w:rsidR="008718F9" w:rsidRPr="00346883" w:rsidRDefault="008718F9" w:rsidP="00346883">
            <w:pPr>
              <w:tabs>
                <w:tab w:val="left" w:pos="283"/>
                <w:tab w:val="left" w:pos="2835"/>
                <w:tab w:val="left" w:pos="5386"/>
                <w:tab w:val="left" w:pos="7937"/>
              </w:tabs>
              <w:spacing w:line="276" w:lineRule="auto"/>
              <w:jc w:val="center"/>
              <w:rPr>
                <w:rFonts w:eastAsia="Times New Roman"/>
                <w:color w:val="000000"/>
                <w:szCs w:val="24"/>
                <w:u w:val="single"/>
              </w:rPr>
            </w:pPr>
            <w:r w:rsidRPr="00346883">
              <w:rPr>
                <w:color w:val="FF0000"/>
                <w:szCs w:val="24"/>
                <w:u w:val="single"/>
              </w:rPr>
              <w:t>But-1-ene</w:t>
            </w:r>
          </w:p>
        </w:tc>
        <w:tc>
          <w:tcPr>
            <w:tcW w:w="2451" w:type="dxa"/>
            <w:vAlign w:val="center"/>
          </w:tcPr>
          <w:p w:rsidR="008718F9" w:rsidRPr="00346883" w:rsidRDefault="00A65FE5" w:rsidP="00346883">
            <w:pPr>
              <w:tabs>
                <w:tab w:val="left" w:pos="283"/>
                <w:tab w:val="left" w:pos="2835"/>
                <w:tab w:val="left" w:pos="5386"/>
                <w:tab w:val="left" w:pos="7937"/>
              </w:tabs>
              <w:spacing w:line="276" w:lineRule="auto"/>
              <w:jc w:val="center"/>
              <w:rPr>
                <w:rFonts w:eastAsia="Times New Roman"/>
                <w:color w:val="000000"/>
                <w:szCs w:val="24"/>
                <w:u w:val="single"/>
              </w:rPr>
            </w:pPr>
            <w:r w:rsidRPr="00346883">
              <w:rPr>
                <w:rFonts w:ascii="Calibri" w:hAnsi="Calibri" w:cs="Calibri"/>
                <w:position w:val="-12"/>
                <w:sz w:val="22"/>
                <w:szCs w:val="24"/>
              </w:rPr>
              <w:object w:dxaOrig="1980" w:dyaOrig="499">
                <v:shape id="_x0000_i1042" type="#_x0000_t75" style="width:99pt;height:26.25pt" o:ole="">
                  <v:imagedata r:id="rId43" o:title=""/>
                </v:shape>
                <o:OLEObject Type="Embed" ProgID="Equation.DSMT4" ShapeID="_x0000_i1042" DrawAspect="Content" ObjectID="_1753529403" r:id="rId44"/>
              </w:object>
            </w:r>
          </w:p>
        </w:tc>
        <w:tc>
          <w:tcPr>
            <w:tcW w:w="2449" w:type="dxa"/>
            <w:vAlign w:val="center"/>
          </w:tcPr>
          <w:p w:rsidR="008718F9" w:rsidRPr="00346883" w:rsidRDefault="00A65FE5" w:rsidP="00346883">
            <w:pPr>
              <w:tabs>
                <w:tab w:val="left" w:pos="283"/>
                <w:tab w:val="left" w:pos="2835"/>
                <w:tab w:val="left" w:pos="5386"/>
                <w:tab w:val="left" w:pos="7937"/>
              </w:tabs>
              <w:spacing w:line="276" w:lineRule="auto"/>
              <w:jc w:val="center"/>
              <w:rPr>
                <w:rFonts w:eastAsia="Times New Roman"/>
                <w:color w:val="000000"/>
                <w:szCs w:val="24"/>
                <w:u w:val="single"/>
              </w:rPr>
            </w:pPr>
            <w:r w:rsidRPr="00346883">
              <w:rPr>
                <w:color w:val="FF0000"/>
                <w:szCs w:val="24"/>
                <w:u w:val="single"/>
              </w:rPr>
              <w:t>but-2-yne</w:t>
            </w:r>
          </w:p>
        </w:tc>
      </w:tr>
    </w:tbl>
    <w:p w:rsidR="001D4146" w:rsidRPr="00346883" w:rsidRDefault="001D4146" w:rsidP="00346883">
      <w:pPr>
        <w:pStyle w:val="ListParagraph"/>
        <w:numPr>
          <w:ilvl w:val="0"/>
          <w:numId w:val="6"/>
        </w:numPr>
        <w:tabs>
          <w:tab w:val="left" w:pos="283"/>
          <w:tab w:val="left" w:pos="2835"/>
          <w:tab w:val="left" w:pos="5386"/>
          <w:tab w:val="left" w:pos="7937"/>
        </w:tabs>
        <w:spacing w:after="0"/>
        <w:jc w:val="both"/>
        <w:rPr>
          <w:rFonts w:eastAsia="Times New Roman" w:cs="Times New Roman"/>
          <w:i/>
          <w:color w:val="000000"/>
          <w:sz w:val="24"/>
          <w:szCs w:val="24"/>
        </w:rPr>
      </w:pPr>
      <w:r w:rsidRPr="00346883">
        <w:rPr>
          <w:rFonts w:eastAsia="Times New Roman" w:cs="Times New Roman"/>
          <w:i/>
          <w:color w:val="000000"/>
          <w:sz w:val="24"/>
          <w:szCs w:val="24"/>
        </w:rPr>
        <w:t>Tên theo danh pháp thay thế của a</w:t>
      </w:r>
      <w:r w:rsidR="009426BD" w:rsidRPr="00346883">
        <w:rPr>
          <w:rFonts w:eastAsia="Times New Roman" w:cs="Times New Roman"/>
          <w:i/>
          <w:color w:val="000000"/>
          <w:sz w:val="24"/>
          <w:szCs w:val="24"/>
        </w:rPr>
        <w:t xml:space="preserve">lkene hoặc alkyne phân nhánh </w:t>
      </w:r>
    </w:p>
    <w:p w:rsidR="001D4146" w:rsidRPr="00346883" w:rsidRDefault="001D4146" w:rsidP="00346883">
      <w:pPr>
        <w:tabs>
          <w:tab w:val="left" w:pos="283"/>
          <w:tab w:val="left" w:pos="2835"/>
          <w:tab w:val="left" w:pos="5386"/>
          <w:tab w:val="left" w:pos="7937"/>
        </w:tabs>
        <w:spacing w:after="0" w:line="276" w:lineRule="auto"/>
        <w:jc w:val="both"/>
        <w:rPr>
          <w:rFonts w:ascii="Times New Roman" w:eastAsia="Times New Roman" w:hAnsi="Times New Roman" w:cs="Times New Roman"/>
          <w:i/>
          <w:color w:val="000000"/>
          <w:sz w:val="24"/>
          <w:szCs w:val="24"/>
        </w:rPr>
      </w:pPr>
      <w:r w:rsidRPr="00346883">
        <w:rPr>
          <w:rFonts w:ascii="Times New Roman" w:eastAsia="Times New Roman" w:hAnsi="Times New Roman" w:cs="Times New Roman"/>
          <w:noProof/>
          <w:color w:val="000000"/>
          <w:sz w:val="24"/>
          <w:szCs w:val="24"/>
        </w:rPr>
        <mc:AlternateContent>
          <mc:Choice Requires="wpg">
            <w:drawing>
              <wp:anchor distT="0" distB="0" distL="114300" distR="114300" simplePos="0" relativeHeight="251676672" behindDoc="0" locked="0" layoutInCell="1" allowOverlap="1" wp14:anchorId="502D791F" wp14:editId="7B8C84BB">
                <wp:simplePos x="0" y="0"/>
                <wp:positionH relativeFrom="column">
                  <wp:posOffset>-21590</wp:posOffset>
                </wp:positionH>
                <wp:positionV relativeFrom="paragraph">
                  <wp:posOffset>43815</wp:posOffset>
                </wp:positionV>
                <wp:extent cx="6573520" cy="533400"/>
                <wp:effectExtent l="0" t="0" r="0" b="0"/>
                <wp:wrapNone/>
                <wp:docPr id="21" name="Group 21"/>
                <wp:cNvGraphicFramePr/>
                <a:graphic xmlns:a="http://schemas.openxmlformats.org/drawingml/2006/main">
                  <a:graphicData uri="http://schemas.microsoft.com/office/word/2010/wordprocessingGroup">
                    <wpg:wgp>
                      <wpg:cNvGrpSpPr/>
                      <wpg:grpSpPr>
                        <a:xfrm>
                          <a:off x="0" y="0"/>
                          <a:ext cx="6573520" cy="533400"/>
                          <a:chOff x="0" y="0"/>
                          <a:chExt cx="6574073" cy="533655"/>
                        </a:xfrm>
                      </wpg:grpSpPr>
                      <wps:wsp>
                        <wps:cNvPr id="14" name="Rounded Rectangle 14"/>
                        <wps:cNvSpPr/>
                        <wps:spPr>
                          <a:xfrm>
                            <a:off x="1769424" y="23750"/>
                            <a:ext cx="1466215" cy="50990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3DBB" w:rsidRPr="003804EC"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Tiền tố ứng với số nguyên tử</w:t>
                              </w:r>
                            </w:p>
                            <w:p w:rsidR="00533DBB" w:rsidRPr="003804EC" w:rsidRDefault="00533DBB" w:rsidP="001D414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Carbon trong phân tử</w:t>
                              </w:r>
                            </w:p>
                            <w:p w:rsidR="00533DBB" w:rsidRDefault="00533DBB" w:rsidP="001D41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3325091" y="0"/>
                            <a:ext cx="1796415" cy="509905"/>
                          </a:xfrm>
                          <a:prstGeom prst="round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3DBB" w:rsidRPr="003804EC"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Số chỉ vị trí liên kết bội</w:t>
                              </w:r>
                            </w:p>
                            <w:p w:rsidR="00533DBB" w:rsidRPr="003804EC"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sz w:val="24"/>
                                  <w:szCs w:val="24"/>
                                </w:rPr>
                              </w:pPr>
                              <w:r w:rsidRPr="003804EC">
                                <w:rPr>
                                  <w:rFonts w:ascii="Times New Roman" w:eastAsia="Times New Roman" w:hAnsi="Times New Roman" w:cs="Times New Roman"/>
                                  <w:b/>
                                  <w:color w:val="000000"/>
                                  <w:sz w:val="24"/>
                                  <w:szCs w:val="24"/>
                                </w:rPr>
                                <w:t>(nếu số C</w:t>
                              </w:r>
                              <w:r>
                                <w:rPr>
                                  <w:rFonts w:ascii="Times New Roman" w:eastAsia="Times New Roman" w:hAnsi="Times New Roman" w:cs="Times New Roman"/>
                                  <w:b/>
                                  <w:color w:val="000000"/>
                                  <w:sz w:val="24"/>
                                  <w:szCs w:val="24"/>
                                </w:rPr>
                                <w:t xml:space="preserve"> </w:t>
                              </w:r>
                              <w:r w:rsidRPr="003804EC">
                                <w:rPr>
                                  <w:rFonts w:ascii="Times New Roman" w:hAnsi="Times New Roman" w:cs="Times New Roman"/>
                                  <w:b/>
                                  <w:position w:val="-4"/>
                                  <w:sz w:val="24"/>
                                  <w:szCs w:val="24"/>
                                </w:rPr>
                                <w:object w:dxaOrig="200" w:dyaOrig="240">
                                  <v:shape id="_x0000_i1044" type="#_x0000_t75" style="width:9pt;height:12pt" o:ole="">
                                    <v:imagedata r:id="rId35" o:title=""/>
                                  </v:shape>
                                  <o:OLEObject Type="Embed" ProgID="Equation.DSMT4" ShapeID="_x0000_i1044" DrawAspect="Content" ObjectID="_1753529487" r:id="rId45"/>
                                </w:object>
                              </w:r>
                              <w:r>
                                <w:rPr>
                                  <w:rFonts w:ascii="Times New Roman" w:eastAsia="Times New Roman" w:hAnsi="Times New Roman" w:cs="Times New Roman"/>
                                  <w:b/>
                                  <w:color w:val="000000"/>
                                  <w:sz w:val="24"/>
                                  <w:szCs w:val="24"/>
                                </w:rPr>
                                <w:t xml:space="preserve"> 4)</w:t>
                              </w:r>
                            </w:p>
                            <w:p w:rsidR="00533DBB" w:rsidRDefault="00533DBB" w:rsidP="001D41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ounded Rectangle 16"/>
                        <wps:cNvSpPr/>
                        <wps:spPr>
                          <a:xfrm>
                            <a:off x="5213268" y="0"/>
                            <a:ext cx="1360805" cy="50990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3DBB" w:rsidRPr="003804EC" w:rsidRDefault="00533DBB" w:rsidP="001D414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ene (với alkene)</w:t>
                              </w:r>
                            </w:p>
                            <w:p w:rsidR="00533DBB" w:rsidRPr="003804EC" w:rsidRDefault="00533DBB" w:rsidP="001D414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yne (với alkyne)</w:t>
                              </w:r>
                            </w:p>
                            <w:p w:rsidR="00533DBB" w:rsidRDefault="00533DBB" w:rsidP="001D41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0" y="23750"/>
                            <a:ext cx="1671167" cy="509905"/>
                          </a:xfrm>
                          <a:prstGeom prst="roundRect">
                            <a:avLst/>
                          </a:prstGeom>
                          <a:solidFill>
                            <a:srgbClr val="CC66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3DBB"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Số chỉ vị trí nhánh-</w:t>
                              </w:r>
                            </w:p>
                            <w:p w:rsidR="00533DBB"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Tên nhánh</w:t>
                              </w:r>
                            </w:p>
                            <w:p w:rsidR="00533DBB" w:rsidRPr="003804EC"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p w:rsidR="00533DBB" w:rsidRPr="003804EC" w:rsidRDefault="00533DBB" w:rsidP="001D414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Carbon trong phân tử</w:t>
                              </w:r>
                            </w:p>
                            <w:p w:rsidR="00533DBB" w:rsidRDefault="00533DBB" w:rsidP="001D41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2D791F" id="Group 21" o:spid="_x0000_s1033" style="position:absolute;left:0;text-align:left;margin-left:-1.7pt;margin-top:3.45pt;width:517.6pt;height:42pt;z-index:251676672" coordsize="65740,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">
                <v:roundrect id="Rounded Rectangle 14" o:spid="_x0000_s1034" style="position:absolute;left:17694;top:237;width:14662;height:5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" fillcolor="#5b9bd5 [3204]" stroked="f" strokeweight="1pt">
                  <v:stroke joinstyle="miter"/>
                  <v:textbox>
                    <w:txbxContent>
                      <w:p w:rsidR="00533DBB" w:rsidRPr="003804EC"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Tiền tố ứng với số nguyên tử</w:t>
                        </w:r>
                      </w:p>
                      <w:p w:rsidR="00533DBB" w:rsidRPr="003804EC" w:rsidRDefault="00533DBB" w:rsidP="001D414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Carbon trong phân tử</w:t>
                        </w:r>
                      </w:p>
                      <w:p w:rsidR="00533DBB" w:rsidRDefault="00533DBB" w:rsidP="001D4146">
                        <w:pPr>
                          <w:jc w:val="center"/>
                        </w:pPr>
                      </w:p>
                    </w:txbxContent>
                  </v:textbox>
                </v:roundrect>
                <v:roundrect id="Rounded Rectangle 15" o:spid="_x0000_s1035" style="position:absolute;left:33250;width:17965;height:5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" fillcolor="#92d050" stroked="f" strokeweight="1pt">
                  <v:stroke joinstyle="miter"/>
                  <v:textbox>
                    <w:txbxContent>
                      <w:p w:rsidR="00533DBB" w:rsidRPr="003804EC"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Số chỉ vị trí liên kết bội</w:t>
                        </w:r>
                      </w:p>
                      <w:p w:rsidR="00533DBB" w:rsidRPr="003804EC"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sz w:val="24"/>
                            <w:szCs w:val="24"/>
                          </w:rPr>
                        </w:pPr>
                        <w:r w:rsidRPr="003804EC">
                          <w:rPr>
                            <w:rFonts w:ascii="Times New Roman" w:eastAsia="Times New Roman" w:hAnsi="Times New Roman" w:cs="Times New Roman"/>
                            <w:b/>
                            <w:color w:val="000000"/>
                            <w:sz w:val="24"/>
                            <w:szCs w:val="24"/>
                          </w:rPr>
                          <w:t>(nếu số C</w:t>
                        </w:r>
                        <w:r>
                          <w:rPr>
                            <w:rFonts w:ascii="Times New Roman" w:eastAsia="Times New Roman" w:hAnsi="Times New Roman" w:cs="Times New Roman"/>
                            <w:b/>
                            <w:color w:val="000000"/>
                            <w:sz w:val="24"/>
                            <w:szCs w:val="24"/>
                          </w:rPr>
                          <w:t xml:space="preserve"> </w:t>
                        </w:r>
                        <w:r w:rsidRPr="003804EC">
                          <w:rPr>
                            <w:rFonts w:ascii="Times New Roman" w:hAnsi="Times New Roman" w:cs="Times New Roman"/>
                            <w:b/>
                            <w:position w:val="-4"/>
                            <w:sz w:val="24"/>
                            <w:szCs w:val="24"/>
                          </w:rPr>
                          <w:object w:dxaOrig="200" w:dyaOrig="240">
                            <v:shape id="_x0000_i1044" type="#_x0000_t75" style="width:9pt;height:12pt" o:ole="">
                              <v:imagedata r:id="rId35" o:title=""/>
                            </v:shape>
                            <o:OLEObject Type="Embed" ProgID="Equation.DSMT4" ShapeID="_x0000_i1044" DrawAspect="Content" ObjectID="_1753529487" r:id="rId46"/>
                          </w:object>
                        </w:r>
                        <w:r>
                          <w:rPr>
                            <w:rFonts w:ascii="Times New Roman" w:eastAsia="Times New Roman" w:hAnsi="Times New Roman" w:cs="Times New Roman"/>
                            <w:b/>
                            <w:color w:val="000000"/>
                            <w:sz w:val="24"/>
                            <w:szCs w:val="24"/>
                          </w:rPr>
                          <w:t xml:space="preserve"> 4)</w:t>
                        </w:r>
                      </w:p>
                      <w:p w:rsidR="00533DBB" w:rsidRDefault="00533DBB" w:rsidP="001D4146">
                        <w:pPr>
                          <w:jc w:val="center"/>
                        </w:pPr>
                      </w:p>
                    </w:txbxContent>
                  </v:textbox>
                </v:roundrect>
                <v:roundrect id="Rounded Rectangle 16" o:spid="_x0000_s1036" style="position:absolute;left:52132;width:13608;height:5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" fillcolor="#ffc000" stroked="f" strokeweight="1pt">
                  <v:stroke joinstyle="miter"/>
                  <v:textbox>
                    <w:txbxContent>
                      <w:p w:rsidR="00533DBB" w:rsidRPr="003804EC" w:rsidRDefault="00533DBB" w:rsidP="001D414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ene (với alkene)</w:t>
                        </w:r>
                      </w:p>
                      <w:p w:rsidR="00533DBB" w:rsidRPr="003804EC" w:rsidRDefault="00533DBB" w:rsidP="001D414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yne (với alkyne)</w:t>
                        </w:r>
                      </w:p>
                      <w:p w:rsidR="00533DBB" w:rsidRDefault="00533DBB" w:rsidP="001D4146">
                        <w:pPr>
                          <w:jc w:val="center"/>
                        </w:pPr>
                      </w:p>
                    </w:txbxContent>
                  </v:textbox>
                </v:roundrect>
                <v:roundrect id="Rounded Rectangle 19" o:spid="_x0000_s1037" style="position:absolute;top:237;width:16711;height:5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" fillcolor="#c6f" stroked="f" strokeweight="1pt">
                  <v:stroke joinstyle="miter"/>
                  <v:textbox>
                    <w:txbxContent>
                      <w:p w:rsidR="00533DBB"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Số chỉ vị trí nhánh-</w:t>
                        </w:r>
                      </w:p>
                      <w:p w:rsidR="00533DBB"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Tên nhánh</w:t>
                        </w:r>
                      </w:p>
                      <w:p w:rsidR="00533DBB" w:rsidRPr="003804EC" w:rsidRDefault="00533DBB" w:rsidP="001D4146">
                        <w:pPr>
                          <w:tabs>
                            <w:tab w:val="left" w:pos="283"/>
                            <w:tab w:val="left" w:pos="2835"/>
                            <w:tab w:val="left" w:pos="5386"/>
                            <w:tab w:val="left" w:pos="7937"/>
                          </w:tabs>
                          <w:spacing w:after="0"/>
                          <w:jc w:val="center"/>
                          <w:rPr>
                            <w:rFonts w:ascii="Times New Roman" w:eastAsia="Times New Roman" w:hAnsi="Times New Roman" w:cs="Times New Roman"/>
                            <w:b/>
                            <w:color w:val="000000"/>
                            <w:sz w:val="24"/>
                            <w:szCs w:val="24"/>
                          </w:rPr>
                        </w:pPr>
                      </w:p>
                      <w:p w:rsidR="00533DBB" w:rsidRPr="003804EC" w:rsidRDefault="00533DBB" w:rsidP="001D4146">
                        <w:pPr>
                          <w:tabs>
                            <w:tab w:val="left" w:pos="283"/>
                            <w:tab w:val="left" w:pos="2835"/>
                            <w:tab w:val="left" w:pos="5386"/>
                            <w:tab w:val="left" w:pos="7937"/>
                          </w:tabs>
                          <w:spacing w:after="0"/>
                          <w:rPr>
                            <w:rFonts w:ascii="Times New Roman" w:eastAsia="Times New Roman" w:hAnsi="Times New Roman" w:cs="Times New Roman"/>
                            <w:b/>
                            <w:color w:val="000000"/>
                            <w:sz w:val="24"/>
                            <w:szCs w:val="24"/>
                          </w:rPr>
                        </w:pPr>
                        <w:r w:rsidRPr="003804EC">
                          <w:rPr>
                            <w:rFonts w:ascii="Times New Roman" w:eastAsia="Times New Roman" w:hAnsi="Times New Roman" w:cs="Times New Roman"/>
                            <w:b/>
                            <w:color w:val="000000"/>
                            <w:sz w:val="24"/>
                            <w:szCs w:val="24"/>
                          </w:rPr>
                          <w:t>Carbon trong phân tử</w:t>
                        </w:r>
                      </w:p>
                      <w:p w:rsidR="00533DBB" w:rsidRDefault="00533DBB" w:rsidP="001D4146">
                        <w:pPr>
                          <w:jc w:val="center"/>
                        </w:pPr>
                      </w:p>
                    </w:txbxContent>
                  </v:textbox>
                </v:roundrect>
              </v:group>
            </w:pict>
          </mc:Fallback>
        </mc:AlternateContent>
      </w:r>
    </w:p>
    <w:p w:rsidR="001D4146" w:rsidRPr="00346883" w:rsidRDefault="001D4146" w:rsidP="00346883">
      <w:pPr>
        <w:tabs>
          <w:tab w:val="left" w:pos="283"/>
          <w:tab w:val="left" w:pos="2835"/>
          <w:tab w:val="left" w:pos="5386"/>
          <w:tab w:val="left" w:pos="7937"/>
        </w:tabs>
        <w:spacing w:after="0" w:line="276" w:lineRule="auto"/>
        <w:jc w:val="both"/>
        <w:rPr>
          <w:rFonts w:ascii="Times New Roman" w:eastAsia="Times New Roman" w:hAnsi="Times New Roman" w:cs="Times New Roman"/>
          <w:i/>
          <w:color w:val="000000"/>
          <w:sz w:val="24"/>
          <w:szCs w:val="24"/>
        </w:rPr>
      </w:pPr>
    </w:p>
    <w:p w:rsidR="001D4146" w:rsidRPr="00346883" w:rsidRDefault="001D4146" w:rsidP="00346883">
      <w:pPr>
        <w:tabs>
          <w:tab w:val="left" w:pos="283"/>
          <w:tab w:val="left" w:pos="2835"/>
          <w:tab w:val="left" w:pos="5386"/>
          <w:tab w:val="left" w:pos="7937"/>
        </w:tabs>
        <w:spacing w:after="0" w:line="276" w:lineRule="auto"/>
        <w:jc w:val="both"/>
        <w:rPr>
          <w:rFonts w:ascii="Times New Roman" w:eastAsia="Times New Roman" w:hAnsi="Times New Roman" w:cs="Times New Roman"/>
          <w:i/>
          <w:color w:val="000000"/>
          <w:sz w:val="24"/>
          <w:szCs w:val="24"/>
        </w:rPr>
      </w:pPr>
    </w:p>
    <w:p w:rsidR="009426BD" w:rsidRPr="00346883" w:rsidRDefault="001D4146" w:rsidP="00346883">
      <w:pP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sidRPr="00346883">
        <w:rPr>
          <w:rFonts w:ascii="Times New Roman" w:eastAsia="Times New Roman" w:hAnsi="Times New Roman" w:cs="Times New Roman"/>
          <w:color w:val="000000"/>
          <w:sz w:val="24"/>
          <w:szCs w:val="24"/>
        </w:rPr>
        <w:tab/>
        <w:t>T</w:t>
      </w:r>
      <w:r w:rsidR="009426BD" w:rsidRPr="00346883">
        <w:rPr>
          <w:rFonts w:ascii="Times New Roman" w:eastAsia="Times New Roman" w:hAnsi="Times New Roman" w:cs="Times New Roman"/>
          <w:color w:val="000000"/>
          <w:sz w:val="24"/>
          <w:szCs w:val="24"/>
        </w:rPr>
        <w:t>rong đó</w:t>
      </w:r>
      <w:r w:rsidRPr="00346883">
        <w:rPr>
          <w:rFonts w:ascii="Times New Roman" w:eastAsia="Times New Roman" w:hAnsi="Times New Roman" w:cs="Times New Roman"/>
          <w:color w:val="000000"/>
          <w:sz w:val="24"/>
          <w:szCs w:val="24"/>
        </w:rPr>
        <w:t xml:space="preserve">, </w:t>
      </w:r>
      <w:r w:rsidR="009426BD" w:rsidRPr="00346883">
        <w:rPr>
          <w:rFonts w:ascii="Times New Roman" w:eastAsia="Times New Roman" w:hAnsi="Times New Roman" w:cs="Times New Roman"/>
          <w:color w:val="000000"/>
          <w:sz w:val="24"/>
          <w:szCs w:val="24"/>
        </w:rPr>
        <w:t xml:space="preserve">mạch chính là mạch carbon </w:t>
      </w:r>
      <w:r w:rsidR="009426BD" w:rsidRPr="00346883">
        <w:rPr>
          <w:rFonts w:ascii="Times New Roman" w:eastAsia="Times New Roman" w:hAnsi="Times New Roman" w:cs="Times New Roman"/>
          <w:color w:val="FF0000"/>
          <w:sz w:val="24"/>
          <w:szCs w:val="24"/>
          <w:u w:val="single"/>
        </w:rPr>
        <w:t>dài nhất</w:t>
      </w:r>
      <w:r w:rsidR="009426BD" w:rsidRPr="00346883">
        <w:rPr>
          <w:rFonts w:ascii="Times New Roman" w:eastAsia="Times New Roman" w:hAnsi="Times New Roman" w:cs="Times New Roman"/>
          <w:color w:val="FF0000"/>
          <w:sz w:val="24"/>
          <w:szCs w:val="24"/>
        </w:rPr>
        <w:t xml:space="preserve"> </w:t>
      </w:r>
      <w:r w:rsidR="009426BD" w:rsidRPr="00346883">
        <w:rPr>
          <w:rFonts w:ascii="Times New Roman" w:eastAsia="Times New Roman" w:hAnsi="Times New Roman" w:cs="Times New Roman"/>
          <w:color w:val="000000"/>
          <w:sz w:val="24"/>
          <w:szCs w:val="24"/>
        </w:rPr>
        <w:t xml:space="preserve">có chứa </w:t>
      </w:r>
      <w:r w:rsidR="009426BD" w:rsidRPr="00346883">
        <w:rPr>
          <w:rFonts w:ascii="Times New Roman" w:eastAsia="Times New Roman" w:hAnsi="Times New Roman" w:cs="Times New Roman"/>
          <w:color w:val="FF0000"/>
          <w:sz w:val="24"/>
          <w:szCs w:val="24"/>
          <w:u w:val="single"/>
        </w:rPr>
        <w:t xml:space="preserve">liên kết bội </w:t>
      </w:r>
      <w:r w:rsidR="009426BD" w:rsidRPr="00346883">
        <w:rPr>
          <w:rFonts w:ascii="Times New Roman" w:eastAsia="Times New Roman" w:hAnsi="Times New Roman" w:cs="Times New Roman"/>
          <w:color w:val="000000"/>
          <w:sz w:val="24"/>
          <w:szCs w:val="24"/>
        </w:rPr>
        <w:t xml:space="preserve">và nhiều nhánh nhất. Đánh số các nguyên tử carbon trên mạch chính sao cho số chỉ vị trí liên kết bội </w:t>
      </w:r>
      <w:r w:rsidR="009426BD" w:rsidRPr="00346883">
        <w:rPr>
          <w:rFonts w:ascii="Times New Roman" w:eastAsia="Times New Roman" w:hAnsi="Times New Roman" w:cs="Times New Roman"/>
          <w:color w:val="FF0000"/>
          <w:sz w:val="24"/>
          <w:szCs w:val="24"/>
          <w:u w:val="single"/>
        </w:rPr>
        <w:t>mang số nhỏ nhất</w:t>
      </w:r>
      <w:r w:rsidR="009426BD" w:rsidRPr="00346883">
        <w:rPr>
          <w:rFonts w:ascii="Times New Roman" w:eastAsia="Times New Roman" w:hAnsi="Times New Roman" w:cs="Times New Roman"/>
          <w:color w:val="000000"/>
          <w:sz w:val="24"/>
          <w:szCs w:val="24"/>
        </w:rPr>
        <w:t>.</w:t>
      </w:r>
    </w:p>
    <w:p w:rsidR="009426BD" w:rsidRPr="00346883" w:rsidRDefault="009426BD" w:rsidP="00346883">
      <w:pPr>
        <w:tabs>
          <w:tab w:val="left" w:pos="283"/>
          <w:tab w:val="left" w:pos="2835"/>
          <w:tab w:val="left" w:pos="5386"/>
          <w:tab w:val="left" w:pos="7937"/>
        </w:tabs>
        <w:spacing w:after="0" w:line="276" w:lineRule="auto"/>
        <w:rPr>
          <w:rFonts w:ascii="Times New Roman" w:eastAsia="Times New Roman" w:hAnsi="Times New Roman" w:cs="Times New Roman"/>
          <w:i/>
          <w:color w:val="000000"/>
          <w:sz w:val="24"/>
          <w:szCs w:val="24"/>
          <w:u w:val="single"/>
        </w:rPr>
      </w:pPr>
      <w:r w:rsidRPr="00346883">
        <w:rPr>
          <w:rFonts w:ascii="Times New Roman" w:eastAsia="Times New Roman" w:hAnsi="Times New Roman" w:cs="Times New Roman"/>
          <w:i/>
          <w:color w:val="000000"/>
          <w:sz w:val="24"/>
          <w:szCs w:val="24"/>
          <w:u w:val="single"/>
        </w:rPr>
        <w:t xml:space="preserve">Ví dụ 2: </w:t>
      </w:r>
    </w:p>
    <w:p w:rsidR="009426BD" w:rsidRPr="00346883" w:rsidRDefault="00267FFC" w:rsidP="00346883">
      <w:pPr>
        <w:tabs>
          <w:tab w:val="left" w:pos="283"/>
          <w:tab w:val="left" w:pos="2835"/>
          <w:tab w:val="left" w:pos="5386"/>
          <w:tab w:val="left" w:pos="7937"/>
        </w:tabs>
        <w:spacing w:after="0" w:line="276" w:lineRule="auto"/>
        <w:jc w:val="center"/>
        <w:rPr>
          <w:rFonts w:ascii="Times New Roman" w:eastAsia="Times New Roman" w:hAnsi="Times New Roman" w:cs="Times New Roman"/>
          <w:color w:val="000000"/>
          <w:sz w:val="24"/>
          <w:szCs w:val="24"/>
        </w:rPr>
      </w:pPr>
      <w:r w:rsidRPr="00346883">
        <w:rPr>
          <w:rFonts w:ascii="Times New Roman" w:hAnsi="Times New Roman" w:cs="Times New Roman"/>
          <w:sz w:val="24"/>
          <w:szCs w:val="24"/>
        </w:rPr>
        <w:object w:dxaOrig="6557" w:dyaOrig="1860">
          <v:shape id="_x0000_i1045" type="#_x0000_t75" style="width:328.5pt;height:93.75pt" o:ole="">
            <v:imagedata r:id="rId47" o:title=""/>
          </v:shape>
          <o:OLEObject Type="Embed" ProgID="ChemDraw.Document.6.0" ShapeID="_x0000_i1045" DrawAspect="Content" ObjectID="_1753529404" r:id="rId48"/>
        </w:object>
      </w:r>
    </w:p>
    <w:p w:rsidR="00B53753" w:rsidRPr="00346883" w:rsidRDefault="00B53753" w:rsidP="00346883">
      <w:pPr>
        <w:tabs>
          <w:tab w:val="left" w:pos="283"/>
        </w:tabs>
        <w:spacing w:after="0" w:line="276" w:lineRule="auto"/>
        <w:rPr>
          <w:rFonts w:ascii="Times New Roman" w:hAnsi="Times New Roman" w:cs="Times New Roman"/>
          <w:i/>
          <w:sz w:val="24"/>
          <w:szCs w:val="24"/>
          <w:u w:val="single"/>
        </w:rPr>
      </w:pPr>
      <w:r w:rsidRPr="00346883">
        <w:rPr>
          <w:rFonts w:ascii="Times New Roman" w:eastAsia="Times New Roman" w:hAnsi="Times New Roman" w:cs="Times New Roman"/>
          <w:i/>
          <w:noProof/>
          <w:color w:val="000000"/>
          <w:sz w:val="24"/>
          <w:szCs w:val="24"/>
          <w:u w:val="single"/>
        </w:rPr>
        <w:drawing>
          <wp:inline distT="0" distB="0" distL="0" distR="0" wp14:anchorId="67F2D4EE" wp14:editId="69DFAFDC">
            <wp:extent cx="229668" cy="229668"/>
            <wp:effectExtent l="0" t="0" r="0" b="0"/>
            <wp:docPr id="403926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 xml:space="preserve">Bài tập vận dụng: </w:t>
      </w:r>
      <w:r w:rsidRPr="00346883">
        <w:rPr>
          <w:rFonts w:ascii="Times New Roman" w:eastAsia="Times New Roman" w:hAnsi="Times New Roman" w:cs="Times New Roman"/>
          <w:color w:val="000000"/>
          <w:sz w:val="24"/>
          <w:szCs w:val="24"/>
        </w:rPr>
        <w:t>Gọi tên các chất có công thức cấu tạo sau:</w:t>
      </w:r>
    </w:p>
    <w:p w:rsidR="00B53753" w:rsidRPr="00346883" w:rsidRDefault="00B53753" w:rsidP="00346883">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346883">
        <w:rPr>
          <w:rFonts w:ascii="Times New Roman" w:eastAsia="Times New Roman" w:hAnsi="Times New Roman" w:cs="Times New Roman"/>
          <w:color w:val="000000"/>
          <w:sz w:val="24"/>
          <w:szCs w:val="24"/>
        </w:rPr>
        <w:tab/>
      </w:r>
      <w:r w:rsidRPr="00346883">
        <w:rPr>
          <w:rFonts w:ascii="Times New Roman" w:hAnsi="Times New Roman" w:cs="Times New Roman"/>
          <w:sz w:val="24"/>
          <w:szCs w:val="24"/>
        </w:rPr>
        <w:object w:dxaOrig="3549" w:dyaOrig="1053">
          <v:shape id="_x0000_i1046" type="#_x0000_t75" style="width:177.75pt;height:52.5pt" o:ole="">
            <v:imagedata r:id="rId49" o:title=""/>
          </v:shape>
          <o:OLEObject Type="Embed" ProgID="ChemDraw.Document.6.0" ShapeID="_x0000_i1046" DrawAspect="Content" ObjectID="_1753529405" r:id="rId50"/>
        </w:object>
      </w:r>
      <w:r w:rsidRPr="00346883">
        <w:rPr>
          <w:rFonts w:ascii="Times New Roman" w:eastAsia="Times New Roman" w:hAnsi="Times New Roman" w:cs="Times New Roman"/>
          <w:color w:val="000000"/>
          <w:sz w:val="24"/>
          <w:szCs w:val="24"/>
        </w:rPr>
        <w:tab/>
      </w:r>
      <w:r w:rsidRPr="00346883">
        <w:rPr>
          <w:rFonts w:ascii="Times New Roman" w:eastAsia="Times New Roman" w:hAnsi="Times New Roman" w:cs="Times New Roman"/>
          <w:color w:val="000000"/>
          <w:sz w:val="24"/>
          <w:szCs w:val="24"/>
        </w:rPr>
        <w:tab/>
      </w:r>
    </w:p>
    <w:p w:rsidR="00B53753" w:rsidRPr="00346883" w:rsidRDefault="00B53753" w:rsidP="00346883">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346883">
        <w:rPr>
          <w:rFonts w:ascii="Times New Roman" w:eastAsia="Times New Roman" w:hAnsi="Times New Roman" w:cs="Times New Roman"/>
          <w:color w:val="000000"/>
          <w:sz w:val="24"/>
          <w:szCs w:val="24"/>
        </w:rPr>
        <w:t>b) CH</w:t>
      </w:r>
      <w:r w:rsidRPr="00346883">
        <w:rPr>
          <w:rFonts w:ascii="Times New Roman" w:eastAsia="Times New Roman" w:hAnsi="Times New Roman" w:cs="Times New Roman"/>
          <w:color w:val="000000"/>
          <w:sz w:val="24"/>
          <w:szCs w:val="24"/>
          <w:vertAlign w:val="subscript"/>
        </w:rPr>
        <w:t>3</w:t>
      </w:r>
      <w:r w:rsidRPr="00346883">
        <w:rPr>
          <w:rFonts w:ascii="Times New Roman" w:eastAsia="Times New Roman" w:hAnsi="Times New Roman" w:cs="Times New Roman"/>
          <w:color w:val="000000"/>
          <w:sz w:val="24"/>
          <w:szCs w:val="24"/>
        </w:rPr>
        <w:t>-CH</w:t>
      </w:r>
      <w:r w:rsidRPr="00346883">
        <w:rPr>
          <w:rFonts w:ascii="Times New Roman" w:eastAsia="Times New Roman" w:hAnsi="Times New Roman" w:cs="Times New Roman"/>
          <w:color w:val="000000"/>
          <w:sz w:val="24"/>
          <w:szCs w:val="24"/>
          <w:vertAlign w:val="subscript"/>
        </w:rPr>
        <w:t>2</w:t>
      </w:r>
      <w:r w:rsidRPr="00346883">
        <w:rPr>
          <w:rFonts w:ascii="Times New Roman" w:eastAsia="Times New Roman" w:hAnsi="Times New Roman" w:cs="Times New Roman"/>
          <w:color w:val="000000"/>
          <w:sz w:val="24"/>
          <w:szCs w:val="24"/>
        </w:rPr>
        <w:t>-C</w:t>
      </w:r>
      <w:r w:rsidRPr="00346883">
        <w:rPr>
          <w:rFonts w:ascii="Times New Roman" w:hAnsi="Times New Roman" w:cs="Times New Roman"/>
          <w:position w:val="-4"/>
          <w:sz w:val="24"/>
          <w:szCs w:val="24"/>
        </w:rPr>
        <w:object w:dxaOrig="200" w:dyaOrig="200">
          <v:shape id="_x0000_i1047" type="#_x0000_t75" style="width:9pt;height:9pt" o:ole="">
            <v:imagedata r:id="rId51" o:title=""/>
          </v:shape>
          <o:OLEObject Type="Embed" ProgID="Equation.DSMT4" ShapeID="_x0000_i1047" DrawAspect="Content" ObjectID="_1753529406" r:id="rId52"/>
        </w:object>
      </w:r>
      <w:r w:rsidRPr="00346883">
        <w:rPr>
          <w:rFonts w:ascii="Times New Roman" w:eastAsia="Times New Roman" w:hAnsi="Times New Roman" w:cs="Times New Roman"/>
          <w:color w:val="000000"/>
          <w:sz w:val="24"/>
          <w:szCs w:val="24"/>
        </w:rPr>
        <w:t>C-CH</w:t>
      </w:r>
      <w:r w:rsidRPr="00346883">
        <w:rPr>
          <w:rFonts w:ascii="Times New Roman" w:eastAsia="Times New Roman" w:hAnsi="Times New Roman" w:cs="Times New Roman"/>
          <w:color w:val="000000"/>
          <w:sz w:val="24"/>
          <w:szCs w:val="24"/>
          <w:vertAlign w:val="subscript"/>
        </w:rPr>
        <w:t>3</w:t>
      </w:r>
    </w:p>
    <w:p w:rsidR="00B53753" w:rsidRPr="00346883" w:rsidRDefault="00B53753" w:rsidP="00346883">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346883">
        <w:rPr>
          <w:rFonts w:ascii="Times New Roman" w:eastAsia="Times New Roman" w:hAnsi="Times New Roman" w:cs="Times New Roman"/>
          <w:color w:val="000000"/>
          <w:sz w:val="24"/>
          <w:szCs w:val="24"/>
        </w:rPr>
        <w:t>c) HC</w:t>
      </w:r>
      <w:r w:rsidRPr="00346883">
        <w:rPr>
          <w:rFonts w:ascii="Times New Roman" w:hAnsi="Times New Roman" w:cs="Times New Roman"/>
          <w:position w:val="-4"/>
          <w:sz w:val="24"/>
          <w:szCs w:val="24"/>
        </w:rPr>
        <w:object w:dxaOrig="200" w:dyaOrig="200">
          <v:shape id="_x0000_i1048" type="#_x0000_t75" style="width:9pt;height:9pt" o:ole="">
            <v:imagedata r:id="rId38" o:title=""/>
          </v:shape>
          <o:OLEObject Type="Embed" ProgID="Equation.DSMT4" ShapeID="_x0000_i1048" DrawAspect="Content" ObjectID="_1753529407" r:id="rId53"/>
        </w:object>
      </w:r>
      <w:r w:rsidRPr="00346883">
        <w:rPr>
          <w:rFonts w:ascii="Times New Roman" w:hAnsi="Times New Roman" w:cs="Times New Roman"/>
          <w:sz w:val="24"/>
          <w:szCs w:val="24"/>
        </w:rPr>
        <w:t>C-</w:t>
      </w:r>
      <w:r w:rsidRPr="00346883">
        <w:rPr>
          <w:rFonts w:ascii="Times New Roman" w:eastAsia="Times New Roman" w:hAnsi="Times New Roman" w:cs="Times New Roman"/>
          <w:color w:val="000000"/>
          <w:sz w:val="24"/>
          <w:szCs w:val="24"/>
        </w:rPr>
        <w:t>CH</w:t>
      </w:r>
      <w:r w:rsidRPr="00346883">
        <w:rPr>
          <w:rFonts w:ascii="Times New Roman" w:eastAsia="Times New Roman" w:hAnsi="Times New Roman" w:cs="Times New Roman"/>
          <w:color w:val="000000"/>
          <w:sz w:val="24"/>
          <w:szCs w:val="24"/>
          <w:vertAlign w:val="subscript"/>
        </w:rPr>
        <w:t>2</w:t>
      </w:r>
      <w:r w:rsidRPr="00346883">
        <w:rPr>
          <w:rFonts w:ascii="Times New Roman" w:eastAsia="Times New Roman" w:hAnsi="Times New Roman" w:cs="Times New Roman"/>
          <w:color w:val="000000"/>
          <w:sz w:val="24"/>
          <w:szCs w:val="24"/>
        </w:rPr>
        <w:t>-</w:t>
      </w: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3</w:t>
      </w:r>
    </w:p>
    <w:p w:rsidR="00B53753" w:rsidRPr="00346883" w:rsidRDefault="00B53753"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extent cx="178435" cy="1543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Look w:val="04A0" w:firstRow="1" w:lastRow="0" w:firstColumn="1" w:lastColumn="0" w:noHBand="0" w:noVBand="1"/>
      </w:tblPr>
      <w:tblGrid>
        <w:gridCol w:w="10195"/>
      </w:tblGrid>
      <w:tr w:rsidR="00B53753" w:rsidRPr="00346883" w:rsidTr="00533DBB">
        <w:tc>
          <w:tcPr>
            <w:tcW w:w="10195" w:type="dxa"/>
          </w:tcPr>
          <w:p w:rsidR="00B53753" w:rsidRPr="00346883" w:rsidRDefault="00B53753" w:rsidP="00346883">
            <w:pPr>
              <w:tabs>
                <w:tab w:val="left" w:pos="283"/>
                <w:tab w:val="left" w:pos="2835"/>
                <w:tab w:val="left" w:pos="5386"/>
                <w:tab w:val="left" w:pos="7937"/>
              </w:tabs>
              <w:spacing w:line="276" w:lineRule="auto"/>
              <w:rPr>
                <w:rFonts w:eastAsia="Times New Roman"/>
                <w:color w:val="000000"/>
                <w:szCs w:val="24"/>
              </w:rPr>
            </w:pPr>
            <w:r w:rsidRPr="00346883">
              <w:rPr>
                <w:rFonts w:eastAsia="Times New Roman"/>
                <w:color w:val="000000"/>
                <w:szCs w:val="24"/>
              </w:rPr>
              <w:t>a) 2-methylbut-1-ene</w:t>
            </w:r>
            <w:r w:rsidRPr="00346883">
              <w:rPr>
                <w:rFonts w:eastAsia="Times New Roman"/>
                <w:color w:val="000000"/>
                <w:szCs w:val="24"/>
              </w:rPr>
              <w:tab/>
              <w:t>b) pent-2-yne                  b) but-1-yne</w:t>
            </w:r>
          </w:p>
        </w:tc>
      </w:tr>
    </w:tbl>
    <w:p w:rsidR="00B53753" w:rsidRPr="00346883" w:rsidRDefault="00B53753" w:rsidP="00346883">
      <w:pPr>
        <w:spacing w:after="0" w:line="276" w:lineRule="auto"/>
        <w:rPr>
          <w:rFonts w:ascii="Times New Roman" w:eastAsia="Times New Roman" w:hAnsi="Times New Roman" w:cs="Times New Roman"/>
          <w:b/>
          <w:noProof/>
          <w:color w:val="FF0000"/>
          <w:sz w:val="24"/>
          <w:szCs w:val="24"/>
        </w:rPr>
      </w:pPr>
    </w:p>
    <w:p w:rsidR="00A70110" w:rsidRPr="00346883" w:rsidRDefault="00B53753" w:rsidP="00346883">
      <w:pPr>
        <w:spacing w:after="0" w:line="276" w:lineRule="auto"/>
        <w:rPr>
          <w:rFonts w:ascii="Times New Roman" w:eastAsia="Times New Roman" w:hAnsi="Times New Roman" w:cs="Times New Roman"/>
          <w:b/>
          <w:noProof/>
          <w:color w:val="FF0000"/>
          <w:sz w:val="24"/>
          <w:szCs w:val="24"/>
        </w:rPr>
      </w:pPr>
      <w:r w:rsidRPr="00346883">
        <w:rPr>
          <w:rFonts w:ascii="Times New Roman" w:eastAsia="Times New Roman" w:hAnsi="Times New Roman" w:cs="Times New Roman"/>
          <w:b/>
          <w:noProof/>
          <w:color w:val="FF0000"/>
          <w:sz w:val="24"/>
          <w:szCs w:val="24"/>
        </w:rPr>
        <w:t>II</w:t>
      </w:r>
      <w:r w:rsidR="00A70110" w:rsidRPr="00346883">
        <w:rPr>
          <w:rFonts w:ascii="Times New Roman" w:eastAsia="Times New Roman" w:hAnsi="Times New Roman" w:cs="Times New Roman"/>
          <w:b/>
          <w:noProof/>
          <w:color w:val="FF0000"/>
          <w:sz w:val="24"/>
          <w:szCs w:val="24"/>
        </w:rPr>
        <w:t>. TÍNH CHẤT VẬT LÍ</w:t>
      </w:r>
    </w:p>
    <w:p w:rsidR="00B53753" w:rsidRPr="00346883" w:rsidRDefault="00B53753" w:rsidP="00346883">
      <w:pPr>
        <w:spacing w:after="0" w:line="276" w:lineRule="auto"/>
        <w:jc w:val="center"/>
        <w:rPr>
          <w:rFonts w:ascii="Times New Roman" w:eastAsia="Times New Roman" w:hAnsi="Times New Roman" w:cs="Times New Roman"/>
          <w:b/>
          <w:i/>
          <w:noProof/>
          <w:sz w:val="24"/>
          <w:szCs w:val="24"/>
        </w:rPr>
      </w:pPr>
      <w:r w:rsidRPr="00346883">
        <w:rPr>
          <w:rFonts w:ascii="Times New Roman" w:eastAsia="Times New Roman" w:hAnsi="Times New Roman" w:cs="Times New Roman"/>
          <w:b/>
          <w:i/>
          <w:noProof/>
          <w:sz w:val="24"/>
          <w:szCs w:val="24"/>
        </w:rPr>
        <w:t>Bảng 13.1. tên gọi và tính chất vật lí của một số alkene, alkyne</w:t>
      </w:r>
    </w:p>
    <w:tbl>
      <w:tblPr>
        <w:tblStyle w:val="TableGrid"/>
        <w:tblW w:w="10136" w:type="dxa"/>
        <w:tblLook w:val="04A0" w:firstRow="1" w:lastRow="0" w:firstColumn="1" w:lastColumn="0" w:noHBand="0" w:noVBand="1"/>
      </w:tblPr>
      <w:tblGrid>
        <w:gridCol w:w="2343"/>
        <w:gridCol w:w="1342"/>
        <w:gridCol w:w="1890"/>
        <w:gridCol w:w="1476"/>
        <w:gridCol w:w="1323"/>
        <w:gridCol w:w="1762"/>
      </w:tblGrid>
      <w:tr w:rsidR="00EE6027" w:rsidRPr="00346883" w:rsidTr="00522DE9">
        <w:tc>
          <w:tcPr>
            <w:tcW w:w="2343" w:type="dxa"/>
            <w:shd w:val="clear" w:color="auto" w:fill="FFC000"/>
            <w:vAlign w:val="center"/>
          </w:tcPr>
          <w:p w:rsidR="00EE6027" w:rsidRPr="00346883" w:rsidRDefault="00EE6027" w:rsidP="00346883">
            <w:pPr>
              <w:spacing w:line="276" w:lineRule="auto"/>
              <w:jc w:val="center"/>
              <w:rPr>
                <w:rFonts w:eastAsia="Times New Roman"/>
                <w:b/>
                <w:szCs w:val="24"/>
              </w:rPr>
            </w:pPr>
            <w:r w:rsidRPr="00346883">
              <w:rPr>
                <w:rFonts w:eastAsia="Times New Roman"/>
                <w:b/>
                <w:szCs w:val="24"/>
              </w:rPr>
              <w:t>Công thức alkene</w:t>
            </w:r>
          </w:p>
        </w:tc>
        <w:tc>
          <w:tcPr>
            <w:tcW w:w="1342" w:type="dxa"/>
            <w:shd w:val="clear" w:color="auto" w:fill="FFC000"/>
            <w:vAlign w:val="center"/>
          </w:tcPr>
          <w:p w:rsidR="00EE6027" w:rsidRPr="00346883" w:rsidRDefault="00EE6027" w:rsidP="00346883">
            <w:pPr>
              <w:spacing w:line="276" w:lineRule="auto"/>
              <w:jc w:val="center"/>
              <w:rPr>
                <w:rFonts w:eastAsia="Times New Roman"/>
                <w:b/>
                <w:szCs w:val="24"/>
              </w:rPr>
            </w:pPr>
            <w:r w:rsidRPr="00346883">
              <w:rPr>
                <w:rFonts w:eastAsia="Times New Roman"/>
                <w:b/>
                <w:szCs w:val="24"/>
              </w:rPr>
              <w:t>Công thức phân tử</w:t>
            </w:r>
          </w:p>
        </w:tc>
        <w:tc>
          <w:tcPr>
            <w:tcW w:w="1890" w:type="dxa"/>
            <w:shd w:val="clear" w:color="auto" w:fill="FFC000"/>
            <w:vAlign w:val="center"/>
          </w:tcPr>
          <w:p w:rsidR="00EE6027" w:rsidRPr="00346883" w:rsidRDefault="00EE6027" w:rsidP="00346883">
            <w:pPr>
              <w:spacing w:line="276" w:lineRule="auto"/>
              <w:jc w:val="center"/>
              <w:rPr>
                <w:rFonts w:eastAsia="Times New Roman"/>
                <w:b/>
                <w:szCs w:val="24"/>
              </w:rPr>
            </w:pPr>
            <w:r w:rsidRPr="00346883">
              <w:rPr>
                <w:rFonts w:eastAsia="Times New Roman"/>
                <w:b/>
                <w:szCs w:val="24"/>
              </w:rPr>
              <w:t>Tên alkene</w:t>
            </w:r>
          </w:p>
        </w:tc>
        <w:tc>
          <w:tcPr>
            <w:tcW w:w="1476" w:type="dxa"/>
            <w:shd w:val="clear" w:color="auto" w:fill="FFC000"/>
            <w:vAlign w:val="center"/>
          </w:tcPr>
          <w:p w:rsidR="00EE6027" w:rsidRPr="00346883" w:rsidRDefault="00EE6027" w:rsidP="00346883">
            <w:pPr>
              <w:spacing w:line="276" w:lineRule="auto"/>
              <w:jc w:val="center"/>
              <w:rPr>
                <w:rFonts w:eastAsia="Times New Roman"/>
                <w:b/>
                <w:szCs w:val="24"/>
              </w:rPr>
            </w:pPr>
            <w:r w:rsidRPr="00346883">
              <w:rPr>
                <w:rFonts w:eastAsia="Times New Roman"/>
                <w:b/>
                <w:szCs w:val="24"/>
              </w:rPr>
              <w:t>Nhiệt độ</w:t>
            </w:r>
          </w:p>
          <w:p w:rsidR="00EE6027" w:rsidRPr="00346883" w:rsidRDefault="00EE6027" w:rsidP="00346883">
            <w:pPr>
              <w:spacing w:line="276" w:lineRule="auto"/>
              <w:jc w:val="center"/>
              <w:rPr>
                <w:rFonts w:eastAsia="Times New Roman"/>
                <w:b/>
                <w:szCs w:val="24"/>
              </w:rPr>
            </w:pPr>
            <w:r w:rsidRPr="00346883">
              <w:rPr>
                <w:rFonts w:eastAsia="Times New Roman"/>
                <w:b/>
                <w:szCs w:val="24"/>
              </w:rPr>
              <w:t>nóng chảy (</w:t>
            </w:r>
            <w:r w:rsidRPr="00346883">
              <w:rPr>
                <w:rFonts w:eastAsia="Times New Roman"/>
                <w:b/>
                <w:szCs w:val="24"/>
                <w:vertAlign w:val="superscript"/>
              </w:rPr>
              <w:t>0</w:t>
            </w:r>
            <w:r w:rsidRPr="00346883">
              <w:rPr>
                <w:rFonts w:eastAsia="Times New Roman"/>
                <w:b/>
                <w:szCs w:val="24"/>
              </w:rPr>
              <w:t>C)</w:t>
            </w:r>
          </w:p>
        </w:tc>
        <w:tc>
          <w:tcPr>
            <w:tcW w:w="1323" w:type="dxa"/>
            <w:shd w:val="clear" w:color="auto" w:fill="FFC000"/>
            <w:vAlign w:val="center"/>
          </w:tcPr>
          <w:p w:rsidR="00EE6027" w:rsidRPr="00346883" w:rsidRDefault="00EE6027" w:rsidP="00346883">
            <w:pPr>
              <w:spacing w:line="276" w:lineRule="auto"/>
              <w:jc w:val="center"/>
              <w:rPr>
                <w:rFonts w:eastAsia="Times New Roman"/>
                <w:b/>
                <w:szCs w:val="24"/>
              </w:rPr>
            </w:pPr>
            <w:r w:rsidRPr="00346883">
              <w:rPr>
                <w:rFonts w:eastAsia="Times New Roman"/>
                <w:b/>
                <w:szCs w:val="24"/>
              </w:rPr>
              <w:t>Nhiệt độ sôi</w:t>
            </w:r>
          </w:p>
          <w:p w:rsidR="00EE6027" w:rsidRPr="00346883" w:rsidRDefault="00EE6027" w:rsidP="00346883">
            <w:pPr>
              <w:spacing w:line="276" w:lineRule="auto"/>
              <w:jc w:val="center"/>
              <w:rPr>
                <w:rFonts w:eastAsia="Times New Roman"/>
                <w:b/>
                <w:szCs w:val="24"/>
              </w:rPr>
            </w:pPr>
            <w:r w:rsidRPr="00346883">
              <w:rPr>
                <w:rFonts w:eastAsia="Times New Roman"/>
                <w:b/>
                <w:szCs w:val="24"/>
              </w:rPr>
              <w:t>(</w:t>
            </w:r>
            <w:r w:rsidRPr="00346883">
              <w:rPr>
                <w:rFonts w:eastAsia="Times New Roman"/>
                <w:b/>
                <w:szCs w:val="24"/>
                <w:vertAlign w:val="superscript"/>
              </w:rPr>
              <w:t>0</w:t>
            </w:r>
            <w:r w:rsidRPr="00346883">
              <w:rPr>
                <w:rFonts w:eastAsia="Times New Roman"/>
                <w:b/>
                <w:szCs w:val="24"/>
              </w:rPr>
              <w:t>C)</w:t>
            </w:r>
          </w:p>
        </w:tc>
        <w:tc>
          <w:tcPr>
            <w:tcW w:w="1762" w:type="dxa"/>
            <w:shd w:val="clear" w:color="auto" w:fill="FFC000"/>
            <w:vAlign w:val="center"/>
          </w:tcPr>
          <w:p w:rsidR="00EE6027" w:rsidRPr="00346883" w:rsidRDefault="00EE6027" w:rsidP="00346883">
            <w:pPr>
              <w:spacing w:line="276" w:lineRule="auto"/>
              <w:jc w:val="center"/>
              <w:rPr>
                <w:rFonts w:eastAsia="Times New Roman"/>
                <w:b/>
                <w:szCs w:val="24"/>
              </w:rPr>
            </w:pPr>
            <w:r w:rsidRPr="00346883">
              <w:rPr>
                <w:rFonts w:eastAsia="Times New Roman"/>
                <w:b/>
                <w:szCs w:val="24"/>
              </w:rPr>
              <w:t>Khối lượng riêng (g.mL</w:t>
            </w:r>
            <w:r w:rsidRPr="00346883">
              <w:rPr>
                <w:rFonts w:eastAsia="Times New Roman"/>
                <w:b/>
                <w:szCs w:val="24"/>
                <w:vertAlign w:val="superscript"/>
              </w:rPr>
              <w:t>-1</w:t>
            </w:r>
            <w:r w:rsidRPr="00346883">
              <w:rPr>
                <w:rFonts w:eastAsia="Times New Roman"/>
                <w:b/>
                <w:szCs w:val="24"/>
              </w:rPr>
              <w:t>)</w:t>
            </w:r>
          </w:p>
        </w:tc>
      </w:tr>
      <w:tr w:rsidR="00EE6027" w:rsidRPr="00346883" w:rsidTr="00EE6027">
        <w:tc>
          <w:tcPr>
            <w:tcW w:w="2343" w:type="dxa"/>
          </w:tcPr>
          <w:p w:rsidR="00EE6027" w:rsidRPr="00346883" w:rsidRDefault="00EE6027" w:rsidP="00346883">
            <w:pPr>
              <w:spacing w:line="276" w:lineRule="auto"/>
              <w:rPr>
                <w:rFonts w:eastAsia="Times New Roman"/>
                <w:szCs w:val="24"/>
              </w:rPr>
            </w:pPr>
            <w:r w:rsidRPr="00346883">
              <w:rPr>
                <w:rFonts w:eastAsia="Times New Roman"/>
                <w:szCs w:val="24"/>
              </w:rPr>
              <w:t>CH</w:t>
            </w:r>
            <w:r w:rsidRPr="00346883">
              <w:rPr>
                <w:rFonts w:eastAsia="Times New Roman"/>
                <w:szCs w:val="24"/>
                <w:vertAlign w:val="subscript"/>
              </w:rPr>
              <w:t>2</w:t>
            </w:r>
            <w:r w:rsidRPr="00346883">
              <w:rPr>
                <w:rFonts w:eastAsia="Times New Roman"/>
                <w:szCs w:val="24"/>
              </w:rPr>
              <w:t>=CH</w:t>
            </w:r>
            <w:r w:rsidRPr="00346883">
              <w:rPr>
                <w:rFonts w:eastAsia="Times New Roman"/>
                <w:szCs w:val="24"/>
                <w:vertAlign w:val="subscript"/>
              </w:rPr>
              <w:t>2</w:t>
            </w:r>
          </w:p>
        </w:tc>
        <w:tc>
          <w:tcPr>
            <w:tcW w:w="1342" w:type="dxa"/>
          </w:tcPr>
          <w:p w:rsidR="00EE6027" w:rsidRPr="00346883" w:rsidRDefault="00EE6027"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2</w:t>
            </w:r>
            <w:r w:rsidRPr="00346883">
              <w:rPr>
                <w:rFonts w:eastAsia="Times New Roman"/>
                <w:szCs w:val="24"/>
              </w:rPr>
              <w:t>H</w:t>
            </w:r>
            <w:r w:rsidRPr="00346883">
              <w:rPr>
                <w:rFonts w:eastAsia="Times New Roman"/>
                <w:szCs w:val="24"/>
                <w:vertAlign w:val="subscript"/>
              </w:rPr>
              <w:t>4</w:t>
            </w:r>
          </w:p>
        </w:tc>
        <w:tc>
          <w:tcPr>
            <w:tcW w:w="1890" w:type="dxa"/>
          </w:tcPr>
          <w:p w:rsidR="00EE6027" w:rsidRPr="00346883" w:rsidRDefault="00EE6027" w:rsidP="00346883">
            <w:pPr>
              <w:spacing w:line="276" w:lineRule="auto"/>
              <w:rPr>
                <w:rFonts w:eastAsia="Times New Roman"/>
                <w:szCs w:val="24"/>
              </w:rPr>
            </w:pPr>
            <w:r w:rsidRPr="00346883">
              <w:rPr>
                <w:rFonts w:eastAsia="Times New Roman"/>
                <w:szCs w:val="24"/>
              </w:rPr>
              <w:t>eth</w:t>
            </w:r>
            <w:r w:rsidRPr="00346883">
              <w:rPr>
                <w:rFonts w:eastAsia="Times New Roman"/>
                <w:color w:val="FF0000"/>
                <w:szCs w:val="24"/>
              </w:rPr>
              <w:t>ene</w:t>
            </w:r>
          </w:p>
        </w:tc>
        <w:tc>
          <w:tcPr>
            <w:tcW w:w="1476" w:type="dxa"/>
          </w:tcPr>
          <w:p w:rsidR="00EE6027" w:rsidRPr="00346883" w:rsidRDefault="00EE6027" w:rsidP="00346883">
            <w:pPr>
              <w:spacing w:line="276" w:lineRule="auto"/>
              <w:jc w:val="center"/>
              <w:rPr>
                <w:rFonts w:eastAsia="Times New Roman"/>
                <w:szCs w:val="24"/>
              </w:rPr>
            </w:pPr>
            <w:r w:rsidRPr="00346883">
              <w:rPr>
                <w:rFonts w:eastAsia="Times New Roman"/>
                <w:szCs w:val="24"/>
              </w:rPr>
              <w:t>-169</w:t>
            </w:r>
            <w:r w:rsidR="006255A5" w:rsidRPr="00346883">
              <w:rPr>
                <w:rFonts w:eastAsia="Times New Roman"/>
                <w:szCs w:val="24"/>
              </w:rPr>
              <w:t>,0</w:t>
            </w:r>
          </w:p>
        </w:tc>
        <w:tc>
          <w:tcPr>
            <w:tcW w:w="1323" w:type="dxa"/>
          </w:tcPr>
          <w:p w:rsidR="00EE6027" w:rsidRPr="00346883" w:rsidRDefault="00EE6027" w:rsidP="00346883">
            <w:pPr>
              <w:spacing w:line="276" w:lineRule="auto"/>
              <w:jc w:val="center"/>
              <w:rPr>
                <w:rFonts w:eastAsia="Times New Roman"/>
                <w:szCs w:val="24"/>
              </w:rPr>
            </w:pPr>
            <w:r w:rsidRPr="00346883">
              <w:rPr>
                <w:rFonts w:eastAsia="Times New Roman"/>
                <w:szCs w:val="24"/>
              </w:rPr>
              <w:t>-104</w:t>
            </w:r>
            <w:r w:rsidR="006255A5" w:rsidRPr="00346883">
              <w:rPr>
                <w:rFonts w:eastAsia="Times New Roman"/>
                <w:szCs w:val="24"/>
              </w:rPr>
              <w:t>,0</w:t>
            </w:r>
          </w:p>
        </w:tc>
        <w:tc>
          <w:tcPr>
            <w:tcW w:w="1762" w:type="dxa"/>
          </w:tcPr>
          <w:p w:rsidR="00EE6027" w:rsidRPr="00346883" w:rsidRDefault="00EE6027" w:rsidP="00346883">
            <w:pPr>
              <w:spacing w:line="276" w:lineRule="auto"/>
              <w:jc w:val="center"/>
              <w:rPr>
                <w:rFonts w:eastAsia="Times New Roman"/>
                <w:szCs w:val="24"/>
              </w:rPr>
            </w:pPr>
            <w:r w:rsidRPr="00346883">
              <w:rPr>
                <w:rFonts w:eastAsia="Times New Roman"/>
                <w:szCs w:val="24"/>
              </w:rPr>
              <w:t>-</w:t>
            </w:r>
          </w:p>
        </w:tc>
      </w:tr>
      <w:tr w:rsidR="00EE6027" w:rsidRPr="00346883" w:rsidTr="00EE6027">
        <w:tc>
          <w:tcPr>
            <w:tcW w:w="2343" w:type="dxa"/>
          </w:tcPr>
          <w:p w:rsidR="00EE6027" w:rsidRPr="00346883" w:rsidRDefault="00EE6027" w:rsidP="00346883">
            <w:pPr>
              <w:spacing w:line="276" w:lineRule="auto"/>
              <w:rPr>
                <w:rFonts w:eastAsia="Times New Roman"/>
                <w:szCs w:val="24"/>
              </w:rPr>
            </w:pPr>
            <w:r w:rsidRPr="00346883">
              <w:rPr>
                <w:rFonts w:eastAsia="Times New Roman"/>
                <w:szCs w:val="24"/>
              </w:rPr>
              <w:t>CH</w:t>
            </w:r>
            <w:r w:rsidRPr="00346883">
              <w:rPr>
                <w:rFonts w:eastAsia="Times New Roman"/>
                <w:szCs w:val="24"/>
                <w:vertAlign w:val="subscript"/>
              </w:rPr>
              <w:t>2</w:t>
            </w:r>
            <w:r w:rsidRPr="00346883">
              <w:rPr>
                <w:rFonts w:eastAsia="Times New Roman"/>
                <w:szCs w:val="24"/>
              </w:rPr>
              <w:t>=CH-CH</w:t>
            </w:r>
            <w:r w:rsidRPr="00346883">
              <w:rPr>
                <w:rFonts w:eastAsia="Times New Roman"/>
                <w:szCs w:val="24"/>
                <w:vertAlign w:val="subscript"/>
              </w:rPr>
              <w:t>3</w:t>
            </w:r>
          </w:p>
        </w:tc>
        <w:tc>
          <w:tcPr>
            <w:tcW w:w="1342" w:type="dxa"/>
          </w:tcPr>
          <w:p w:rsidR="00EE6027" w:rsidRPr="00346883" w:rsidRDefault="00EE6027"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3</w:t>
            </w:r>
            <w:r w:rsidRPr="00346883">
              <w:rPr>
                <w:rFonts w:eastAsia="Times New Roman"/>
                <w:szCs w:val="24"/>
              </w:rPr>
              <w:t>H</w:t>
            </w:r>
            <w:r w:rsidRPr="00346883">
              <w:rPr>
                <w:rFonts w:eastAsia="Times New Roman"/>
                <w:szCs w:val="24"/>
                <w:vertAlign w:val="subscript"/>
              </w:rPr>
              <w:t>6</w:t>
            </w:r>
          </w:p>
        </w:tc>
        <w:tc>
          <w:tcPr>
            <w:tcW w:w="1890" w:type="dxa"/>
          </w:tcPr>
          <w:p w:rsidR="00EE6027" w:rsidRPr="00346883" w:rsidRDefault="00EE6027" w:rsidP="00346883">
            <w:pPr>
              <w:spacing w:line="276" w:lineRule="auto"/>
              <w:rPr>
                <w:rFonts w:eastAsia="Times New Roman"/>
                <w:szCs w:val="24"/>
              </w:rPr>
            </w:pPr>
            <w:r w:rsidRPr="00346883">
              <w:rPr>
                <w:rFonts w:eastAsia="Times New Roman"/>
                <w:szCs w:val="24"/>
              </w:rPr>
              <w:t>prop</w:t>
            </w:r>
            <w:r w:rsidRPr="00346883">
              <w:rPr>
                <w:rFonts w:eastAsia="Times New Roman"/>
                <w:color w:val="FF0000"/>
                <w:szCs w:val="24"/>
              </w:rPr>
              <w:t>ene</w:t>
            </w:r>
          </w:p>
        </w:tc>
        <w:tc>
          <w:tcPr>
            <w:tcW w:w="1476" w:type="dxa"/>
          </w:tcPr>
          <w:p w:rsidR="00EE6027" w:rsidRPr="00346883" w:rsidRDefault="00EE6027" w:rsidP="00346883">
            <w:pPr>
              <w:spacing w:line="276" w:lineRule="auto"/>
              <w:jc w:val="center"/>
              <w:rPr>
                <w:rFonts w:eastAsia="Times New Roman"/>
                <w:szCs w:val="24"/>
              </w:rPr>
            </w:pPr>
            <w:r w:rsidRPr="00346883">
              <w:rPr>
                <w:rFonts w:eastAsia="Times New Roman"/>
                <w:szCs w:val="24"/>
              </w:rPr>
              <w:t>-185,2</w:t>
            </w:r>
          </w:p>
        </w:tc>
        <w:tc>
          <w:tcPr>
            <w:tcW w:w="1323" w:type="dxa"/>
          </w:tcPr>
          <w:p w:rsidR="00EE6027" w:rsidRPr="00346883" w:rsidRDefault="006255A5" w:rsidP="00346883">
            <w:pPr>
              <w:spacing w:line="276" w:lineRule="auto"/>
              <w:jc w:val="center"/>
              <w:rPr>
                <w:rFonts w:eastAsia="Times New Roman"/>
                <w:szCs w:val="24"/>
              </w:rPr>
            </w:pPr>
            <w:r w:rsidRPr="00346883">
              <w:rPr>
                <w:rFonts w:eastAsia="Times New Roman"/>
                <w:szCs w:val="24"/>
              </w:rPr>
              <w:t>-47,7</w:t>
            </w:r>
          </w:p>
        </w:tc>
        <w:tc>
          <w:tcPr>
            <w:tcW w:w="1762" w:type="dxa"/>
          </w:tcPr>
          <w:p w:rsidR="00EE6027" w:rsidRPr="00346883" w:rsidRDefault="00137C77" w:rsidP="00346883">
            <w:pPr>
              <w:spacing w:line="276" w:lineRule="auto"/>
              <w:jc w:val="center"/>
              <w:rPr>
                <w:rFonts w:eastAsia="Times New Roman"/>
                <w:szCs w:val="24"/>
              </w:rPr>
            </w:pPr>
            <w:r w:rsidRPr="00346883">
              <w:rPr>
                <w:rFonts w:eastAsia="Times New Roman"/>
                <w:szCs w:val="24"/>
              </w:rPr>
              <w:t>0,61</w:t>
            </w:r>
          </w:p>
        </w:tc>
      </w:tr>
      <w:tr w:rsidR="00EE6027" w:rsidRPr="00346883" w:rsidTr="00EE6027">
        <w:tc>
          <w:tcPr>
            <w:tcW w:w="2343" w:type="dxa"/>
          </w:tcPr>
          <w:p w:rsidR="00EE6027" w:rsidRPr="00346883" w:rsidRDefault="00EE6027" w:rsidP="00346883">
            <w:pPr>
              <w:spacing w:line="276" w:lineRule="auto"/>
              <w:rPr>
                <w:rFonts w:eastAsia="Times New Roman"/>
                <w:szCs w:val="24"/>
              </w:rPr>
            </w:pPr>
            <w:r w:rsidRPr="00346883">
              <w:rPr>
                <w:rFonts w:eastAsia="Times New Roman"/>
                <w:szCs w:val="24"/>
              </w:rPr>
              <w:t>CH</w:t>
            </w:r>
            <w:r w:rsidRPr="00346883">
              <w:rPr>
                <w:rFonts w:eastAsia="Times New Roman"/>
                <w:szCs w:val="24"/>
                <w:vertAlign w:val="subscript"/>
              </w:rPr>
              <w:t>2</w:t>
            </w:r>
            <w:r w:rsidRPr="00346883">
              <w:rPr>
                <w:rFonts w:eastAsia="Times New Roman"/>
                <w:szCs w:val="24"/>
              </w:rPr>
              <w:t>=CH-CH</w:t>
            </w:r>
            <w:r w:rsidRPr="00346883">
              <w:rPr>
                <w:rFonts w:eastAsia="Times New Roman"/>
                <w:szCs w:val="24"/>
                <w:vertAlign w:val="subscript"/>
              </w:rPr>
              <w:t>2</w:t>
            </w:r>
            <w:r w:rsidRPr="00346883">
              <w:rPr>
                <w:rFonts w:eastAsia="Times New Roman"/>
                <w:szCs w:val="24"/>
              </w:rPr>
              <w:t>-CH</w:t>
            </w:r>
            <w:r w:rsidRPr="00346883">
              <w:rPr>
                <w:rFonts w:eastAsia="Times New Roman"/>
                <w:szCs w:val="24"/>
                <w:vertAlign w:val="subscript"/>
              </w:rPr>
              <w:t>3</w:t>
            </w:r>
          </w:p>
        </w:tc>
        <w:tc>
          <w:tcPr>
            <w:tcW w:w="1342" w:type="dxa"/>
          </w:tcPr>
          <w:p w:rsidR="00EE6027" w:rsidRPr="00346883" w:rsidRDefault="00EE6027"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4</w:t>
            </w:r>
            <w:r w:rsidRPr="00346883">
              <w:rPr>
                <w:rFonts w:eastAsia="Times New Roman"/>
                <w:szCs w:val="24"/>
              </w:rPr>
              <w:t>H</w:t>
            </w:r>
            <w:r w:rsidRPr="00346883">
              <w:rPr>
                <w:rFonts w:eastAsia="Times New Roman"/>
                <w:szCs w:val="24"/>
                <w:vertAlign w:val="subscript"/>
              </w:rPr>
              <w:t>8</w:t>
            </w:r>
          </w:p>
        </w:tc>
        <w:tc>
          <w:tcPr>
            <w:tcW w:w="1890" w:type="dxa"/>
          </w:tcPr>
          <w:p w:rsidR="00EE6027" w:rsidRPr="00346883" w:rsidRDefault="00EE6027" w:rsidP="00346883">
            <w:pPr>
              <w:spacing w:line="276" w:lineRule="auto"/>
              <w:rPr>
                <w:rFonts w:eastAsia="Times New Roman"/>
                <w:szCs w:val="24"/>
              </w:rPr>
            </w:pPr>
            <w:r w:rsidRPr="00346883">
              <w:rPr>
                <w:rFonts w:eastAsia="Times New Roman"/>
                <w:szCs w:val="24"/>
              </w:rPr>
              <w:t>but-1-</w:t>
            </w:r>
            <w:r w:rsidRPr="00346883">
              <w:rPr>
                <w:rFonts w:eastAsia="Times New Roman"/>
                <w:color w:val="FF0000"/>
                <w:szCs w:val="24"/>
              </w:rPr>
              <w:t>ene</w:t>
            </w:r>
          </w:p>
        </w:tc>
        <w:tc>
          <w:tcPr>
            <w:tcW w:w="1476" w:type="dxa"/>
          </w:tcPr>
          <w:p w:rsidR="00EE6027" w:rsidRPr="00346883" w:rsidRDefault="00EE6027" w:rsidP="00346883">
            <w:pPr>
              <w:spacing w:line="276" w:lineRule="auto"/>
              <w:jc w:val="center"/>
              <w:rPr>
                <w:rFonts w:eastAsia="Times New Roman"/>
                <w:szCs w:val="24"/>
              </w:rPr>
            </w:pPr>
            <w:r w:rsidRPr="00346883">
              <w:rPr>
                <w:rFonts w:eastAsia="Times New Roman"/>
                <w:szCs w:val="24"/>
              </w:rPr>
              <w:t>-185,3</w:t>
            </w:r>
          </w:p>
        </w:tc>
        <w:tc>
          <w:tcPr>
            <w:tcW w:w="1323" w:type="dxa"/>
          </w:tcPr>
          <w:p w:rsidR="00EE6027" w:rsidRPr="00346883" w:rsidRDefault="00EE6027" w:rsidP="00346883">
            <w:pPr>
              <w:spacing w:line="276" w:lineRule="auto"/>
              <w:jc w:val="center"/>
              <w:rPr>
                <w:rFonts w:eastAsia="Times New Roman"/>
                <w:szCs w:val="24"/>
              </w:rPr>
            </w:pPr>
            <w:r w:rsidRPr="00346883">
              <w:rPr>
                <w:rFonts w:eastAsia="Times New Roman"/>
                <w:szCs w:val="24"/>
              </w:rPr>
              <w:t>-6,3</w:t>
            </w:r>
          </w:p>
        </w:tc>
        <w:tc>
          <w:tcPr>
            <w:tcW w:w="1762" w:type="dxa"/>
          </w:tcPr>
          <w:p w:rsidR="00EE6027" w:rsidRPr="00346883" w:rsidRDefault="00137C77" w:rsidP="00346883">
            <w:pPr>
              <w:spacing w:line="276" w:lineRule="auto"/>
              <w:jc w:val="center"/>
              <w:rPr>
                <w:rFonts w:eastAsia="Times New Roman"/>
                <w:szCs w:val="24"/>
              </w:rPr>
            </w:pPr>
            <w:r w:rsidRPr="00346883">
              <w:rPr>
                <w:rFonts w:eastAsia="Times New Roman"/>
                <w:szCs w:val="24"/>
              </w:rPr>
              <w:t>0,63</w:t>
            </w:r>
          </w:p>
        </w:tc>
      </w:tr>
      <w:tr w:rsidR="00EE6027" w:rsidRPr="00346883" w:rsidTr="00EE6027">
        <w:tc>
          <w:tcPr>
            <w:tcW w:w="2343" w:type="dxa"/>
          </w:tcPr>
          <w:p w:rsidR="00EE6027" w:rsidRPr="00346883" w:rsidRDefault="00522DE9" w:rsidP="00346883">
            <w:pPr>
              <w:spacing w:line="276" w:lineRule="auto"/>
              <w:rPr>
                <w:rFonts w:eastAsia="Times New Roman"/>
                <w:szCs w:val="24"/>
              </w:rPr>
            </w:pPr>
            <w:r w:rsidRPr="00346883">
              <w:rPr>
                <w:rFonts w:ascii="Calibri" w:hAnsi="Calibri" w:cs="Calibri"/>
                <w:sz w:val="22"/>
                <w:szCs w:val="24"/>
              </w:rPr>
              <w:object w:dxaOrig="1941" w:dyaOrig="859">
                <v:shape id="_x0000_i1049" type="#_x0000_t75" style="width:96pt;height:42.75pt" o:ole="">
                  <v:imagedata r:id="rId27" o:title=""/>
                </v:shape>
                <o:OLEObject Type="Embed" ProgID="ChemDraw.Document.6.0" ShapeID="_x0000_i1049" DrawAspect="Content" ObjectID="_1753529408" r:id="rId54"/>
              </w:object>
            </w:r>
          </w:p>
        </w:tc>
        <w:tc>
          <w:tcPr>
            <w:tcW w:w="1342" w:type="dxa"/>
          </w:tcPr>
          <w:p w:rsidR="00EE6027" w:rsidRPr="00346883" w:rsidRDefault="00EE6027"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4</w:t>
            </w:r>
            <w:r w:rsidRPr="00346883">
              <w:rPr>
                <w:rFonts w:eastAsia="Times New Roman"/>
                <w:szCs w:val="24"/>
              </w:rPr>
              <w:t>H</w:t>
            </w:r>
            <w:r w:rsidRPr="00346883">
              <w:rPr>
                <w:rFonts w:eastAsia="Times New Roman"/>
                <w:szCs w:val="24"/>
                <w:vertAlign w:val="subscript"/>
              </w:rPr>
              <w:t>8</w:t>
            </w:r>
          </w:p>
        </w:tc>
        <w:tc>
          <w:tcPr>
            <w:tcW w:w="1890" w:type="dxa"/>
          </w:tcPr>
          <w:p w:rsidR="00EE6027" w:rsidRPr="00346883" w:rsidRDefault="00EE6027" w:rsidP="00346883">
            <w:pPr>
              <w:spacing w:line="276" w:lineRule="auto"/>
              <w:rPr>
                <w:rFonts w:eastAsia="Times New Roman"/>
                <w:szCs w:val="24"/>
              </w:rPr>
            </w:pPr>
            <w:r w:rsidRPr="00346883">
              <w:rPr>
                <w:rFonts w:eastAsia="Times New Roman"/>
                <w:szCs w:val="24"/>
              </w:rPr>
              <w:t>2-methylpropene</w:t>
            </w:r>
          </w:p>
        </w:tc>
        <w:tc>
          <w:tcPr>
            <w:tcW w:w="1476" w:type="dxa"/>
          </w:tcPr>
          <w:p w:rsidR="00EE6027" w:rsidRPr="00346883" w:rsidRDefault="006255A5" w:rsidP="00346883">
            <w:pPr>
              <w:spacing w:line="276" w:lineRule="auto"/>
              <w:jc w:val="center"/>
              <w:rPr>
                <w:rFonts w:eastAsia="Times New Roman"/>
                <w:szCs w:val="24"/>
              </w:rPr>
            </w:pPr>
            <w:r w:rsidRPr="00346883">
              <w:rPr>
                <w:rFonts w:eastAsia="Times New Roman"/>
                <w:szCs w:val="24"/>
              </w:rPr>
              <w:t>-141,0</w:t>
            </w:r>
          </w:p>
        </w:tc>
        <w:tc>
          <w:tcPr>
            <w:tcW w:w="1323" w:type="dxa"/>
          </w:tcPr>
          <w:p w:rsidR="00EE6027" w:rsidRPr="00346883" w:rsidRDefault="006255A5" w:rsidP="00346883">
            <w:pPr>
              <w:spacing w:line="276" w:lineRule="auto"/>
              <w:jc w:val="center"/>
              <w:rPr>
                <w:rFonts w:eastAsia="Times New Roman"/>
                <w:szCs w:val="24"/>
              </w:rPr>
            </w:pPr>
            <w:r w:rsidRPr="00346883">
              <w:rPr>
                <w:rFonts w:eastAsia="Times New Roman"/>
                <w:szCs w:val="24"/>
              </w:rPr>
              <w:t>-7,0</w:t>
            </w:r>
          </w:p>
        </w:tc>
        <w:tc>
          <w:tcPr>
            <w:tcW w:w="1762" w:type="dxa"/>
          </w:tcPr>
          <w:p w:rsidR="00EE6027" w:rsidRPr="00346883" w:rsidRDefault="00137C77" w:rsidP="00346883">
            <w:pPr>
              <w:spacing w:line="276" w:lineRule="auto"/>
              <w:jc w:val="center"/>
              <w:rPr>
                <w:rFonts w:eastAsia="Times New Roman"/>
                <w:szCs w:val="24"/>
              </w:rPr>
            </w:pPr>
            <w:r w:rsidRPr="00346883">
              <w:rPr>
                <w:rFonts w:eastAsia="Times New Roman"/>
                <w:szCs w:val="24"/>
              </w:rPr>
              <w:t>0,59</w:t>
            </w:r>
          </w:p>
        </w:tc>
      </w:tr>
      <w:tr w:rsidR="00EE6027" w:rsidRPr="00346883" w:rsidTr="00EE6027">
        <w:tc>
          <w:tcPr>
            <w:tcW w:w="2343" w:type="dxa"/>
          </w:tcPr>
          <w:p w:rsidR="00EE6027" w:rsidRPr="00346883" w:rsidRDefault="00EE6027" w:rsidP="00346883">
            <w:pPr>
              <w:spacing w:line="276" w:lineRule="auto"/>
              <w:rPr>
                <w:rFonts w:eastAsia="Times New Roman"/>
                <w:szCs w:val="24"/>
              </w:rPr>
            </w:pPr>
            <w:r w:rsidRPr="00346883">
              <w:rPr>
                <w:rFonts w:eastAsia="Times New Roman"/>
                <w:szCs w:val="24"/>
              </w:rPr>
              <w:t>CH</w:t>
            </w:r>
            <w:r w:rsidRPr="00346883">
              <w:rPr>
                <w:rFonts w:eastAsia="Times New Roman"/>
                <w:szCs w:val="24"/>
                <w:vertAlign w:val="subscript"/>
              </w:rPr>
              <w:t>2</w:t>
            </w:r>
            <w:r w:rsidRPr="00346883">
              <w:rPr>
                <w:rFonts w:eastAsia="Times New Roman"/>
                <w:szCs w:val="24"/>
              </w:rPr>
              <w:t>=CH-[CH</w:t>
            </w:r>
            <w:r w:rsidRPr="00346883">
              <w:rPr>
                <w:rFonts w:eastAsia="Times New Roman"/>
                <w:szCs w:val="24"/>
                <w:vertAlign w:val="subscript"/>
              </w:rPr>
              <w:t>2</w:t>
            </w:r>
            <w:r w:rsidRPr="00346883">
              <w:rPr>
                <w:rFonts w:eastAsia="Times New Roman"/>
                <w:szCs w:val="24"/>
              </w:rPr>
              <w:t>]</w:t>
            </w:r>
            <w:r w:rsidRPr="00346883">
              <w:rPr>
                <w:rFonts w:eastAsia="Times New Roman"/>
                <w:szCs w:val="24"/>
                <w:vertAlign w:val="subscript"/>
              </w:rPr>
              <w:t>2</w:t>
            </w:r>
            <w:r w:rsidRPr="00346883">
              <w:rPr>
                <w:rFonts w:eastAsia="Times New Roman"/>
                <w:szCs w:val="24"/>
              </w:rPr>
              <w:t>-CH</w:t>
            </w:r>
            <w:r w:rsidRPr="00346883">
              <w:rPr>
                <w:rFonts w:eastAsia="Times New Roman"/>
                <w:szCs w:val="24"/>
                <w:vertAlign w:val="subscript"/>
              </w:rPr>
              <w:t>3</w:t>
            </w:r>
          </w:p>
        </w:tc>
        <w:tc>
          <w:tcPr>
            <w:tcW w:w="1342" w:type="dxa"/>
          </w:tcPr>
          <w:p w:rsidR="00EE6027" w:rsidRPr="00346883" w:rsidRDefault="00EE6027"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5</w:t>
            </w:r>
            <w:r w:rsidRPr="00346883">
              <w:rPr>
                <w:rFonts w:eastAsia="Times New Roman"/>
                <w:szCs w:val="24"/>
              </w:rPr>
              <w:t>H</w:t>
            </w:r>
            <w:r w:rsidRPr="00346883">
              <w:rPr>
                <w:rFonts w:eastAsia="Times New Roman"/>
                <w:szCs w:val="24"/>
                <w:vertAlign w:val="subscript"/>
              </w:rPr>
              <w:t>10</w:t>
            </w:r>
          </w:p>
        </w:tc>
        <w:tc>
          <w:tcPr>
            <w:tcW w:w="1890" w:type="dxa"/>
          </w:tcPr>
          <w:p w:rsidR="00EE6027" w:rsidRPr="00346883" w:rsidRDefault="00EE6027" w:rsidP="00346883">
            <w:pPr>
              <w:spacing w:line="276" w:lineRule="auto"/>
              <w:rPr>
                <w:rFonts w:eastAsia="Times New Roman"/>
                <w:szCs w:val="24"/>
              </w:rPr>
            </w:pPr>
            <w:r w:rsidRPr="00346883">
              <w:rPr>
                <w:rFonts w:eastAsia="Times New Roman"/>
                <w:szCs w:val="24"/>
              </w:rPr>
              <w:t>pent-1-</w:t>
            </w:r>
            <w:r w:rsidRPr="00346883">
              <w:rPr>
                <w:rFonts w:eastAsia="Times New Roman"/>
                <w:color w:val="FF0000"/>
                <w:szCs w:val="24"/>
              </w:rPr>
              <w:t>ene</w:t>
            </w:r>
          </w:p>
        </w:tc>
        <w:tc>
          <w:tcPr>
            <w:tcW w:w="1476" w:type="dxa"/>
          </w:tcPr>
          <w:p w:rsidR="00EE6027" w:rsidRPr="00346883" w:rsidRDefault="00EE6027" w:rsidP="00346883">
            <w:pPr>
              <w:spacing w:line="276" w:lineRule="auto"/>
              <w:jc w:val="center"/>
              <w:rPr>
                <w:rFonts w:eastAsia="Times New Roman"/>
                <w:szCs w:val="24"/>
              </w:rPr>
            </w:pPr>
            <w:r w:rsidRPr="00346883">
              <w:rPr>
                <w:rFonts w:eastAsia="Times New Roman"/>
                <w:szCs w:val="24"/>
              </w:rPr>
              <w:t>-165,2</w:t>
            </w:r>
          </w:p>
        </w:tc>
        <w:tc>
          <w:tcPr>
            <w:tcW w:w="1323" w:type="dxa"/>
          </w:tcPr>
          <w:p w:rsidR="00EE6027" w:rsidRPr="00346883" w:rsidRDefault="006255A5" w:rsidP="00346883">
            <w:pPr>
              <w:spacing w:line="276" w:lineRule="auto"/>
              <w:jc w:val="center"/>
              <w:rPr>
                <w:rFonts w:eastAsia="Times New Roman"/>
                <w:szCs w:val="24"/>
              </w:rPr>
            </w:pPr>
            <w:r w:rsidRPr="00346883">
              <w:rPr>
                <w:rFonts w:eastAsia="Times New Roman"/>
                <w:szCs w:val="24"/>
              </w:rPr>
              <w:t>30,0</w:t>
            </w:r>
          </w:p>
        </w:tc>
        <w:tc>
          <w:tcPr>
            <w:tcW w:w="1762" w:type="dxa"/>
          </w:tcPr>
          <w:p w:rsidR="00EE6027" w:rsidRPr="00346883" w:rsidRDefault="00137C77" w:rsidP="00346883">
            <w:pPr>
              <w:spacing w:line="276" w:lineRule="auto"/>
              <w:jc w:val="center"/>
              <w:rPr>
                <w:rFonts w:eastAsia="Times New Roman"/>
                <w:szCs w:val="24"/>
              </w:rPr>
            </w:pPr>
            <w:r w:rsidRPr="00346883">
              <w:rPr>
                <w:rFonts w:eastAsia="Times New Roman"/>
                <w:szCs w:val="24"/>
              </w:rPr>
              <w:t>0,64</w:t>
            </w:r>
          </w:p>
        </w:tc>
      </w:tr>
      <w:tr w:rsidR="00597EDE" w:rsidRPr="00346883" w:rsidTr="00EE6027">
        <w:tc>
          <w:tcPr>
            <w:tcW w:w="2343" w:type="dxa"/>
          </w:tcPr>
          <w:p w:rsidR="00597EDE" w:rsidRPr="00346883" w:rsidRDefault="00597EDE" w:rsidP="00346883">
            <w:pPr>
              <w:spacing w:line="276" w:lineRule="auto"/>
              <w:rPr>
                <w:rFonts w:eastAsia="Times New Roman"/>
                <w:szCs w:val="24"/>
              </w:rPr>
            </w:pPr>
            <w:r w:rsidRPr="00346883">
              <w:rPr>
                <w:rFonts w:eastAsia="Times New Roman"/>
                <w:szCs w:val="24"/>
              </w:rPr>
              <w:t>CH</w:t>
            </w:r>
            <w:r w:rsidRPr="00346883">
              <w:rPr>
                <w:rFonts w:ascii="Calibri" w:hAnsi="Calibri" w:cs="Calibri"/>
                <w:position w:val="-4"/>
                <w:sz w:val="22"/>
                <w:szCs w:val="24"/>
              </w:rPr>
              <w:object w:dxaOrig="200" w:dyaOrig="200" w14:anchorId="1E983CD1">
                <v:shape id="_x0000_i1050" type="#_x0000_t75" style="width:9pt;height:9pt" o:ole="">
                  <v:imagedata r:id="rId55" o:title=""/>
                </v:shape>
                <o:OLEObject Type="Embed" ProgID="Equation.DSMT4" ShapeID="_x0000_i1050" DrawAspect="Content" ObjectID="_1753529409" r:id="rId56"/>
              </w:object>
            </w:r>
            <w:r w:rsidRPr="00346883">
              <w:rPr>
                <w:rFonts w:eastAsia="Times New Roman"/>
                <w:szCs w:val="24"/>
              </w:rPr>
              <w:t>CH</w:t>
            </w:r>
          </w:p>
        </w:tc>
        <w:tc>
          <w:tcPr>
            <w:tcW w:w="134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2</w:t>
            </w:r>
            <w:r w:rsidRPr="00346883">
              <w:rPr>
                <w:rFonts w:eastAsia="Times New Roman"/>
                <w:szCs w:val="24"/>
              </w:rPr>
              <w:t>H</w:t>
            </w:r>
            <w:r w:rsidRPr="00346883">
              <w:rPr>
                <w:rFonts w:eastAsia="Times New Roman"/>
                <w:szCs w:val="24"/>
                <w:vertAlign w:val="subscript"/>
              </w:rPr>
              <w:t>2</w:t>
            </w:r>
          </w:p>
        </w:tc>
        <w:tc>
          <w:tcPr>
            <w:tcW w:w="1890" w:type="dxa"/>
          </w:tcPr>
          <w:p w:rsidR="00597EDE" w:rsidRPr="00346883" w:rsidRDefault="00597EDE" w:rsidP="00346883">
            <w:pPr>
              <w:spacing w:line="276" w:lineRule="auto"/>
              <w:rPr>
                <w:rFonts w:eastAsia="Times New Roman"/>
                <w:szCs w:val="24"/>
              </w:rPr>
            </w:pPr>
            <w:r w:rsidRPr="00346883">
              <w:rPr>
                <w:rFonts w:eastAsia="Times New Roman"/>
                <w:szCs w:val="24"/>
              </w:rPr>
              <w:t>eth</w:t>
            </w:r>
            <w:r w:rsidRPr="00346883">
              <w:rPr>
                <w:rFonts w:eastAsia="Times New Roman"/>
                <w:color w:val="FF0000"/>
                <w:szCs w:val="24"/>
              </w:rPr>
              <w:t>yne</w:t>
            </w:r>
          </w:p>
        </w:tc>
        <w:tc>
          <w:tcPr>
            <w:tcW w:w="1476" w:type="dxa"/>
          </w:tcPr>
          <w:p w:rsidR="00597EDE" w:rsidRPr="00346883" w:rsidRDefault="00597EDE" w:rsidP="00346883">
            <w:pPr>
              <w:spacing w:line="276" w:lineRule="auto"/>
              <w:jc w:val="center"/>
              <w:rPr>
                <w:rFonts w:eastAsia="Times New Roman"/>
                <w:szCs w:val="24"/>
              </w:rPr>
            </w:pPr>
            <w:r w:rsidRPr="00346883">
              <w:rPr>
                <w:rFonts w:eastAsia="Times New Roman"/>
                <w:szCs w:val="24"/>
              </w:rPr>
              <w:t>-81,0</w:t>
            </w:r>
          </w:p>
        </w:tc>
        <w:tc>
          <w:tcPr>
            <w:tcW w:w="1323" w:type="dxa"/>
          </w:tcPr>
          <w:p w:rsidR="00597EDE" w:rsidRPr="00346883" w:rsidRDefault="00597EDE" w:rsidP="00346883">
            <w:pPr>
              <w:spacing w:line="276" w:lineRule="auto"/>
              <w:jc w:val="center"/>
              <w:rPr>
                <w:rFonts w:eastAsia="Times New Roman"/>
                <w:szCs w:val="24"/>
              </w:rPr>
            </w:pPr>
            <w:r w:rsidRPr="00346883">
              <w:rPr>
                <w:rFonts w:eastAsia="Times New Roman"/>
                <w:szCs w:val="24"/>
              </w:rPr>
              <w:t>-84,0</w:t>
            </w:r>
          </w:p>
        </w:tc>
        <w:tc>
          <w:tcPr>
            <w:tcW w:w="176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0,90</w:t>
            </w:r>
          </w:p>
        </w:tc>
      </w:tr>
      <w:tr w:rsidR="00597EDE" w:rsidRPr="00346883" w:rsidTr="00EE6027">
        <w:tc>
          <w:tcPr>
            <w:tcW w:w="2343" w:type="dxa"/>
          </w:tcPr>
          <w:p w:rsidR="00597EDE" w:rsidRPr="00346883" w:rsidRDefault="00597EDE" w:rsidP="00346883">
            <w:pPr>
              <w:spacing w:line="276" w:lineRule="auto"/>
              <w:rPr>
                <w:rFonts w:eastAsia="Times New Roman"/>
                <w:szCs w:val="24"/>
              </w:rPr>
            </w:pPr>
            <w:r w:rsidRPr="00346883">
              <w:rPr>
                <w:rFonts w:eastAsia="Times New Roman"/>
                <w:szCs w:val="24"/>
              </w:rPr>
              <w:t>CH</w:t>
            </w:r>
            <w:r w:rsidRPr="00346883">
              <w:rPr>
                <w:rFonts w:ascii="Calibri" w:hAnsi="Calibri" w:cs="Calibri"/>
                <w:position w:val="-4"/>
                <w:sz w:val="22"/>
                <w:szCs w:val="24"/>
              </w:rPr>
              <w:object w:dxaOrig="200" w:dyaOrig="200" w14:anchorId="31D340C5">
                <v:shape id="_x0000_i1051" type="#_x0000_t75" style="width:9pt;height:9pt" o:ole="">
                  <v:imagedata r:id="rId57" o:title=""/>
                </v:shape>
                <o:OLEObject Type="Embed" ProgID="Equation.DSMT4" ShapeID="_x0000_i1051" DrawAspect="Content" ObjectID="_1753529410" r:id="rId58"/>
              </w:object>
            </w:r>
            <w:r w:rsidRPr="00346883">
              <w:rPr>
                <w:rFonts w:eastAsia="Times New Roman"/>
                <w:szCs w:val="24"/>
              </w:rPr>
              <w:t>C-CH</w:t>
            </w:r>
            <w:r w:rsidRPr="00346883">
              <w:rPr>
                <w:rFonts w:eastAsia="Times New Roman"/>
                <w:szCs w:val="24"/>
                <w:vertAlign w:val="subscript"/>
              </w:rPr>
              <w:t>3</w:t>
            </w:r>
          </w:p>
        </w:tc>
        <w:tc>
          <w:tcPr>
            <w:tcW w:w="134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3</w:t>
            </w:r>
            <w:r w:rsidRPr="00346883">
              <w:rPr>
                <w:rFonts w:eastAsia="Times New Roman"/>
                <w:szCs w:val="24"/>
              </w:rPr>
              <w:t>H</w:t>
            </w:r>
            <w:r w:rsidRPr="00346883">
              <w:rPr>
                <w:rFonts w:eastAsia="Times New Roman"/>
                <w:szCs w:val="24"/>
                <w:vertAlign w:val="subscript"/>
              </w:rPr>
              <w:t>4</w:t>
            </w:r>
          </w:p>
        </w:tc>
        <w:tc>
          <w:tcPr>
            <w:tcW w:w="1890" w:type="dxa"/>
          </w:tcPr>
          <w:p w:rsidR="00597EDE" w:rsidRPr="00346883" w:rsidRDefault="00597EDE" w:rsidP="00346883">
            <w:pPr>
              <w:spacing w:line="276" w:lineRule="auto"/>
              <w:rPr>
                <w:rFonts w:eastAsia="Times New Roman"/>
                <w:szCs w:val="24"/>
              </w:rPr>
            </w:pPr>
            <w:r w:rsidRPr="00346883">
              <w:rPr>
                <w:rFonts w:eastAsia="Times New Roman"/>
                <w:szCs w:val="24"/>
              </w:rPr>
              <w:t>prop</w:t>
            </w:r>
            <w:r w:rsidRPr="00346883">
              <w:rPr>
                <w:rFonts w:eastAsia="Times New Roman"/>
                <w:color w:val="FF0000"/>
                <w:szCs w:val="24"/>
              </w:rPr>
              <w:t>yne</w:t>
            </w:r>
          </w:p>
        </w:tc>
        <w:tc>
          <w:tcPr>
            <w:tcW w:w="1476" w:type="dxa"/>
          </w:tcPr>
          <w:p w:rsidR="00597EDE" w:rsidRPr="00346883" w:rsidRDefault="00597EDE" w:rsidP="00346883">
            <w:pPr>
              <w:spacing w:line="276" w:lineRule="auto"/>
              <w:jc w:val="center"/>
              <w:rPr>
                <w:rFonts w:eastAsia="Times New Roman"/>
                <w:szCs w:val="24"/>
              </w:rPr>
            </w:pPr>
            <w:r w:rsidRPr="00346883">
              <w:rPr>
                <w:rFonts w:eastAsia="Times New Roman"/>
                <w:szCs w:val="24"/>
              </w:rPr>
              <w:t>-102,8</w:t>
            </w:r>
          </w:p>
        </w:tc>
        <w:tc>
          <w:tcPr>
            <w:tcW w:w="1323" w:type="dxa"/>
          </w:tcPr>
          <w:p w:rsidR="00597EDE" w:rsidRPr="00346883" w:rsidRDefault="00597EDE" w:rsidP="00346883">
            <w:pPr>
              <w:spacing w:line="276" w:lineRule="auto"/>
              <w:jc w:val="center"/>
              <w:rPr>
                <w:rFonts w:eastAsia="Times New Roman"/>
                <w:szCs w:val="24"/>
              </w:rPr>
            </w:pPr>
            <w:r w:rsidRPr="00346883">
              <w:rPr>
                <w:rFonts w:eastAsia="Times New Roman"/>
                <w:szCs w:val="24"/>
              </w:rPr>
              <w:t>-23,2</w:t>
            </w:r>
          </w:p>
        </w:tc>
        <w:tc>
          <w:tcPr>
            <w:tcW w:w="176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0,69</w:t>
            </w:r>
          </w:p>
        </w:tc>
      </w:tr>
      <w:tr w:rsidR="00597EDE" w:rsidRPr="00346883" w:rsidTr="00EE6027">
        <w:tc>
          <w:tcPr>
            <w:tcW w:w="2343" w:type="dxa"/>
          </w:tcPr>
          <w:p w:rsidR="00597EDE" w:rsidRPr="00346883" w:rsidRDefault="00597EDE" w:rsidP="00346883">
            <w:pPr>
              <w:spacing w:line="276" w:lineRule="auto"/>
              <w:rPr>
                <w:rFonts w:eastAsia="Times New Roman"/>
                <w:szCs w:val="24"/>
              </w:rPr>
            </w:pPr>
            <w:r w:rsidRPr="00346883">
              <w:rPr>
                <w:rFonts w:eastAsia="Times New Roman"/>
                <w:szCs w:val="24"/>
              </w:rPr>
              <w:t>CH</w:t>
            </w:r>
            <w:r w:rsidRPr="00346883">
              <w:rPr>
                <w:rFonts w:ascii="Calibri" w:hAnsi="Calibri" w:cs="Calibri"/>
                <w:position w:val="-4"/>
                <w:sz w:val="22"/>
                <w:szCs w:val="24"/>
              </w:rPr>
              <w:object w:dxaOrig="200" w:dyaOrig="200" w14:anchorId="18480F80">
                <v:shape id="_x0000_i1052" type="#_x0000_t75" style="width:9pt;height:9pt" o:ole="">
                  <v:imagedata r:id="rId59" o:title=""/>
                </v:shape>
                <o:OLEObject Type="Embed" ProgID="Equation.DSMT4" ShapeID="_x0000_i1052" DrawAspect="Content" ObjectID="_1753529411" r:id="rId60"/>
              </w:object>
            </w:r>
            <w:r w:rsidRPr="00346883">
              <w:rPr>
                <w:rFonts w:eastAsia="Times New Roman"/>
                <w:szCs w:val="24"/>
              </w:rPr>
              <w:t>C-CH</w:t>
            </w:r>
            <w:r w:rsidRPr="00346883">
              <w:rPr>
                <w:rFonts w:eastAsia="Times New Roman"/>
                <w:szCs w:val="24"/>
                <w:vertAlign w:val="subscript"/>
              </w:rPr>
              <w:t>2</w:t>
            </w:r>
            <w:r w:rsidRPr="00346883">
              <w:rPr>
                <w:rFonts w:eastAsia="Times New Roman"/>
                <w:szCs w:val="24"/>
              </w:rPr>
              <w:t>-CH</w:t>
            </w:r>
            <w:r w:rsidRPr="00346883">
              <w:rPr>
                <w:rFonts w:eastAsia="Times New Roman"/>
                <w:szCs w:val="24"/>
                <w:vertAlign w:val="subscript"/>
              </w:rPr>
              <w:t>3</w:t>
            </w:r>
          </w:p>
        </w:tc>
        <w:tc>
          <w:tcPr>
            <w:tcW w:w="134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4</w:t>
            </w:r>
            <w:r w:rsidRPr="00346883">
              <w:rPr>
                <w:rFonts w:eastAsia="Times New Roman"/>
                <w:szCs w:val="24"/>
              </w:rPr>
              <w:t>H</w:t>
            </w:r>
            <w:r w:rsidRPr="00346883">
              <w:rPr>
                <w:rFonts w:eastAsia="Times New Roman"/>
                <w:szCs w:val="24"/>
                <w:vertAlign w:val="subscript"/>
              </w:rPr>
              <w:t>6</w:t>
            </w:r>
          </w:p>
        </w:tc>
        <w:tc>
          <w:tcPr>
            <w:tcW w:w="1890" w:type="dxa"/>
          </w:tcPr>
          <w:p w:rsidR="00597EDE" w:rsidRPr="00346883" w:rsidRDefault="00597EDE" w:rsidP="00346883">
            <w:pPr>
              <w:spacing w:line="276" w:lineRule="auto"/>
              <w:rPr>
                <w:rFonts w:eastAsia="Times New Roman"/>
                <w:szCs w:val="24"/>
              </w:rPr>
            </w:pPr>
            <w:r w:rsidRPr="00346883">
              <w:rPr>
                <w:rFonts w:eastAsia="Times New Roman"/>
                <w:szCs w:val="24"/>
              </w:rPr>
              <w:t>but-1-</w:t>
            </w:r>
            <w:r w:rsidRPr="00346883">
              <w:rPr>
                <w:rFonts w:eastAsia="Times New Roman"/>
                <w:color w:val="FF0000"/>
                <w:szCs w:val="24"/>
              </w:rPr>
              <w:t>yne</w:t>
            </w:r>
          </w:p>
        </w:tc>
        <w:tc>
          <w:tcPr>
            <w:tcW w:w="1476" w:type="dxa"/>
          </w:tcPr>
          <w:p w:rsidR="00597EDE" w:rsidRPr="00346883" w:rsidRDefault="00597EDE" w:rsidP="00346883">
            <w:pPr>
              <w:spacing w:line="276" w:lineRule="auto"/>
              <w:jc w:val="center"/>
              <w:rPr>
                <w:rFonts w:eastAsia="Times New Roman"/>
                <w:szCs w:val="24"/>
              </w:rPr>
            </w:pPr>
            <w:r w:rsidRPr="00346883">
              <w:rPr>
                <w:rFonts w:eastAsia="Times New Roman"/>
                <w:szCs w:val="24"/>
              </w:rPr>
              <w:t>-125,7</w:t>
            </w:r>
          </w:p>
        </w:tc>
        <w:tc>
          <w:tcPr>
            <w:tcW w:w="1323" w:type="dxa"/>
          </w:tcPr>
          <w:p w:rsidR="00597EDE" w:rsidRPr="00346883" w:rsidRDefault="00597EDE" w:rsidP="00346883">
            <w:pPr>
              <w:spacing w:line="276" w:lineRule="auto"/>
              <w:jc w:val="center"/>
              <w:rPr>
                <w:rFonts w:eastAsia="Times New Roman"/>
                <w:szCs w:val="24"/>
              </w:rPr>
            </w:pPr>
            <w:r w:rsidRPr="00346883">
              <w:rPr>
                <w:rFonts w:eastAsia="Times New Roman"/>
                <w:szCs w:val="24"/>
              </w:rPr>
              <w:t>8,1</w:t>
            </w:r>
          </w:p>
        </w:tc>
        <w:tc>
          <w:tcPr>
            <w:tcW w:w="176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0,71</w:t>
            </w:r>
          </w:p>
        </w:tc>
      </w:tr>
      <w:tr w:rsidR="00597EDE" w:rsidRPr="00346883" w:rsidTr="00EE6027">
        <w:tc>
          <w:tcPr>
            <w:tcW w:w="2343" w:type="dxa"/>
          </w:tcPr>
          <w:p w:rsidR="00597EDE" w:rsidRPr="00346883" w:rsidRDefault="00597EDE" w:rsidP="00346883">
            <w:pPr>
              <w:spacing w:line="276" w:lineRule="auto"/>
              <w:rPr>
                <w:rFonts w:eastAsia="Times New Roman"/>
                <w:szCs w:val="24"/>
              </w:rPr>
            </w:pPr>
            <w:r w:rsidRPr="00346883">
              <w:rPr>
                <w:rFonts w:eastAsia="Times New Roman"/>
                <w:szCs w:val="24"/>
              </w:rPr>
              <w:t>CH</w:t>
            </w:r>
            <w:r w:rsidRPr="00346883">
              <w:rPr>
                <w:rFonts w:eastAsia="Times New Roman"/>
                <w:szCs w:val="24"/>
                <w:vertAlign w:val="subscript"/>
              </w:rPr>
              <w:t>3</w:t>
            </w:r>
            <w:r w:rsidRPr="00346883">
              <w:rPr>
                <w:rFonts w:eastAsia="Times New Roman"/>
                <w:szCs w:val="24"/>
              </w:rPr>
              <w:t>-C</w:t>
            </w:r>
            <w:r w:rsidRPr="00346883">
              <w:rPr>
                <w:rFonts w:ascii="Calibri" w:hAnsi="Calibri" w:cs="Calibri"/>
                <w:position w:val="-4"/>
                <w:sz w:val="22"/>
                <w:szCs w:val="24"/>
              </w:rPr>
              <w:object w:dxaOrig="200" w:dyaOrig="200" w14:anchorId="26D960BA">
                <v:shape id="_x0000_i1053" type="#_x0000_t75" style="width:9pt;height:9pt" o:ole="">
                  <v:imagedata r:id="rId61" o:title=""/>
                </v:shape>
                <o:OLEObject Type="Embed" ProgID="Equation.DSMT4" ShapeID="_x0000_i1053" DrawAspect="Content" ObjectID="_1753529412" r:id="rId62"/>
              </w:object>
            </w:r>
            <w:r w:rsidRPr="00346883">
              <w:rPr>
                <w:szCs w:val="24"/>
              </w:rPr>
              <w:t>C-CH</w:t>
            </w:r>
            <w:r w:rsidRPr="00346883">
              <w:rPr>
                <w:szCs w:val="24"/>
                <w:vertAlign w:val="subscript"/>
              </w:rPr>
              <w:t>3</w:t>
            </w:r>
          </w:p>
        </w:tc>
        <w:tc>
          <w:tcPr>
            <w:tcW w:w="134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4</w:t>
            </w:r>
            <w:r w:rsidRPr="00346883">
              <w:rPr>
                <w:rFonts w:eastAsia="Times New Roman"/>
                <w:szCs w:val="24"/>
              </w:rPr>
              <w:t>H</w:t>
            </w:r>
            <w:r w:rsidRPr="00346883">
              <w:rPr>
                <w:rFonts w:eastAsia="Times New Roman"/>
                <w:szCs w:val="24"/>
                <w:vertAlign w:val="subscript"/>
              </w:rPr>
              <w:t>6</w:t>
            </w:r>
          </w:p>
        </w:tc>
        <w:tc>
          <w:tcPr>
            <w:tcW w:w="1890" w:type="dxa"/>
          </w:tcPr>
          <w:p w:rsidR="00597EDE" w:rsidRPr="00346883" w:rsidRDefault="00597EDE" w:rsidP="00346883">
            <w:pPr>
              <w:spacing w:line="276" w:lineRule="auto"/>
              <w:rPr>
                <w:rFonts w:eastAsia="Times New Roman"/>
                <w:szCs w:val="24"/>
              </w:rPr>
            </w:pPr>
            <w:r w:rsidRPr="00346883">
              <w:rPr>
                <w:rFonts w:eastAsia="Times New Roman"/>
                <w:szCs w:val="24"/>
              </w:rPr>
              <w:t>but-2-</w:t>
            </w:r>
            <w:r w:rsidRPr="00346883">
              <w:rPr>
                <w:rFonts w:eastAsia="Times New Roman"/>
                <w:color w:val="FF0000"/>
                <w:szCs w:val="24"/>
              </w:rPr>
              <w:t>yne</w:t>
            </w:r>
          </w:p>
        </w:tc>
        <w:tc>
          <w:tcPr>
            <w:tcW w:w="1476" w:type="dxa"/>
          </w:tcPr>
          <w:p w:rsidR="00597EDE" w:rsidRPr="00346883" w:rsidRDefault="00597EDE" w:rsidP="00346883">
            <w:pPr>
              <w:spacing w:line="276" w:lineRule="auto"/>
              <w:jc w:val="center"/>
              <w:rPr>
                <w:rFonts w:eastAsia="Times New Roman"/>
                <w:szCs w:val="24"/>
              </w:rPr>
            </w:pPr>
            <w:r w:rsidRPr="00346883">
              <w:rPr>
                <w:rFonts w:eastAsia="Times New Roman"/>
                <w:szCs w:val="24"/>
              </w:rPr>
              <w:t>-32,3</w:t>
            </w:r>
          </w:p>
        </w:tc>
        <w:tc>
          <w:tcPr>
            <w:tcW w:w="1323" w:type="dxa"/>
          </w:tcPr>
          <w:p w:rsidR="00597EDE" w:rsidRPr="00346883" w:rsidRDefault="00597EDE" w:rsidP="00346883">
            <w:pPr>
              <w:spacing w:line="276" w:lineRule="auto"/>
              <w:jc w:val="center"/>
              <w:rPr>
                <w:rFonts w:eastAsia="Times New Roman"/>
                <w:szCs w:val="24"/>
              </w:rPr>
            </w:pPr>
            <w:r w:rsidRPr="00346883">
              <w:rPr>
                <w:rFonts w:eastAsia="Times New Roman"/>
                <w:szCs w:val="24"/>
              </w:rPr>
              <w:t>17,0</w:t>
            </w:r>
          </w:p>
        </w:tc>
        <w:tc>
          <w:tcPr>
            <w:tcW w:w="176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0,69</w:t>
            </w:r>
          </w:p>
        </w:tc>
      </w:tr>
      <w:tr w:rsidR="00597EDE" w:rsidRPr="00346883" w:rsidTr="00EE6027">
        <w:tc>
          <w:tcPr>
            <w:tcW w:w="2343" w:type="dxa"/>
          </w:tcPr>
          <w:p w:rsidR="00597EDE" w:rsidRPr="00346883" w:rsidRDefault="00597EDE" w:rsidP="00346883">
            <w:pPr>
              <w:spacing w:line="276" w:lineRule="auto"/>
              <w:rPr>
                <w:rFonts w:eastAsia="Times New Roman"/>
                <w:szCs w:val="24"/>
              </w:rPr>
            </w:pPr>
            <w:r w:rsidRPr="00346883">
              <w:rPr>
                <w:rFonts w:eastAsia="Times New Roman"/>
                <w:szCs w:val="24"/>
              </w:rPr>
              <w:t>CH</w:t>
            </w:r>
            <w:r w:rsidRPr="00346883">
              <w:rPr>
                <w:rFonts w:ascii="Calibri" w:hAnsi="Calibri" w:cs="Calibri"/>
                <w:position w:val="-4"/>
                <w:sz w:val="22"/>
                <w:szCs w:val="24"/>
              </w:rPr>
              <w:object w:dxaOrig="200" w:dyaOrig="200" w14:anchorId="1C63B6F0">
                <v:shape id="_x0000_i1054" type="#_x0000_t75" style="width:9pt;height:9pt" o:ole="">
                  <v:imagedata r:id="rId63" o:title=""/>
                </v:shape>
                <o:OLEObject Type="Embed" ProgID="Equation.DSMT4" ShapeID="_x0000_i1054" DrawAspect="Content" ObjectID="_1753529413" r:id="rId64"/>
              </w:object>
            </w:r>
            <w:r w:rsidRPr="00346883">
              <w:rPr>
                <w:rFonts w:eastAsia="Times New Roman"/>
                <w:szCs w:val="24"/>
              </w:rPr>
              <w:t>C-[CH</w:t>
            </w:r>
            <w:r w:rsidRPr="00346883">
              <w:rPr>
                <w:rFonts w:eastAsia="Times New Roman"/>
                <w:szCs w:val="24"/>
                <w:vertAlign w:val="subscript"/>
              </w:rPr>
              <w:t>2</w:t>
            </w:r>
            <w:r w:rsidRPr="00346883">
              <w:rPr>
                <w:rFonts w:eastAsia="Times New Roman"/>
                <w:szCs w:val="24"/>
              </w:rPr>
              <w:t>]</w:t>
            </w:r>
            <w:r w:rsidRPr="00346883">
              <w:rPr>
                <w:rFonts w:eastAsia="Times New Roman"/>
                <w:szCs w:val="24"/>
                <w:vertAlign w:val="subscript"/>
              </w:rPr>
              <w:t>2</w:t>
            </w:r>
            <w:r w:rsidRPr="00346883">
              <w:rPr>
                <w:rFonts w:eastAsia="Times New Roman"/>
                <w:szCs w:val="24"/>
              </w:rPr>
              <w:t>-CH</w:t>
            </w:r>
            <w:r w:rsidRPr="00346883">
              <w:rPr>
                <w:rFonts w:eastAsia="Times New Roman"/>
                <w:szCs w:val="24"/>
                <w:vertAlign w:val="subscript"/>
              </w:rPr>
              <w:t>3</w:t>
            </w:r>
          </w:p>
        </w:tc>
        <w:tc>
          <w:tcPr>
            <w:tcW w:w="134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5</w:t>
            </w:r>
            <w:r w:rsidRPr="00346883">
              <w:rPr>
                <w:rFonts w:eastAsia="Times New Roman"/>
                <w:szCs w:val="24"/>
              </w:rPr>
              <w:t>H</w:t>
            </w:r>
            <w:r w:rsidRPr="00346883">
              <w:rPr>
                <w:rFonts w:eastAsia="Times New Roman"/>
                <w:szCs w:val="24"/>
                <w:vertAlign w:val="subscript"/>
              </w:rPr>
              <w:t>8</w:t>
            </w:r>
          </w:p>
        </w:tc>
        <w:tc>
          <w:tcPr>
            <w:tcW w:w="1890" w:type="dxa"/>
          </w:tcPr>
          <w:p w:rsidR="00597EDE" w:rsidRPr="00346883" w:rsidRDefault="00597EDE" w:rsidP="00346883">
            <w:pPr>
              <w:spacing w:line="276" w:lineRule="auto"/>
              <w:rPr>
                <w:rFonts w:eastAsia="Times New Roman"/>
                <w:szCs w:val="24"/>
              </w:rPr>
            </w:pPr>
            <w:r w:rsidRPr="00346883">
              <w:rPr>
                <w:rFonts w:eastAsia="Times New Roman"/>
                <w:szCs w:val="24"/>
              </w:rPr>
              <w:t>pent-1-</w:t>
            </w:r>
            <w:r w:rsidRPr="00346883">
              <w:rPr>
                <w:rFonts w:eastAsia="Times New Roman"/>
                <w:color w:val="FF0000"/>
                <w:szCs w:val="24"/>
              </w:rPr>
              <w:t>yne</w:t>
            </w:r>
          </w:p>
        </w:tc>
        <w:tc>
          <w:tcPr>
            <w:tcW w:w="1476" w:type="dxa"/>
          </w:tcPr>
          <w:p w:rsidR="00597EDE" w:rsidRPr="00346883" w:rsidRDefault="00597EDE" w:rsidP="00346883">
            <w:pPr>
              <w:spacing w:line="276" w:lineRule="auto"/>
              <w:jc w:val="center"/>
              <w:rPr>
                <w:rFonts w:eastAsia="Times New Roman"/>
                <w:szCs w:val="24"/>
              </w:rPr>
            </w:pPr>
            <w:r w:rsidRPr="00346883">
              <w:rPr>
                <w:rFonts w:eastAsia="Times New Roman"/>
                <w:szCs w:val="24"/>
              </w:rPr>
              <w:t>-105,7</w:t>
            </w:r>
          </w:p>
        </w:tc>
        <w:tc>
          <w:tcPr>
            <w:tcW w:w="1323" w:type="dxa"/>
          </w:tcPr>
          <w:p w:rsidR="00597EDE" w:rsidRPr="00346883" w:rsidRDefault="00597EDE" w:rsidP="00346883">
            <w:pPr>
              <w:spacing w:line="276" w:lineRule="auto"/>
              <w:jc w:val="center"/>
              <w:rPr>
                <w:rFonts w:eastAsia="Times New Roman"/>
                <w:szCs w:val="24"/>
              </w:rPr>
            </w:pPr>
            <w:r w:rsidRPr="00346883">
              <w:rPr>
                <w:rFonts w:eastAsia="Times New Roman"/>
                <w:szCs w:val="24"/>
              </w:rPr>
              <w:t>40,2</w:t>
            </w:r>
          </w:p>
        </w:tc>
        <w:tc>
          <w:tcPr>
            <w:tcW w:w="1762" w:type="dxa"/>
          </w:tcPr>
          <w:p w:rsidR="00597EDE" w:rsidRPr="00346883" w:rsidRDefault="00597EDE" w:rsidP="00346883">
            <w:pPr>
              <w:spacing w:line="276" w:lineRule="auto"/>
              <w:jc w:val="center"/>
              <w:rPr>
                <w:rFonts w:eastAsia="Times New Roman"/>
                <w:szCs w:val="24"/>
              </w:rPr>
            </w:pPr>
            <w:r w:rsidRPr="00346883">
              <w:rPr>
                <w:rFonts w:eastAsia="Times New Roman"/>
                <w:szCs w:val="24"/>
              </w:rPr>
              <w:t>0,69</w:t>
            </w:r>
          </w:p>
        </w:tc>
      </w:tr>
    </w:tbl>
    <w:p w:rsidR="00AA333A" w:rsidRPr="00346883" w:rsidRDefault="00AA333A" w:rsidP="00346883">
      <w:pPr>
        <w:spacing w:after="0" w:line="276" w:lineRule="auto"/>
        <w:rPr>
          <w:rFonts w:ascii="Times New Roman" w:eastAsia="Times New Roman" w:hAnsi="Times New Roman" w:cs="Times New Roman"/>
          <w:i/>
          <w:sz w:val="24"/>
          <w:szCs w:val="24"/>
          <w:u w:val="single"/>
        </w:rPr>
      </w:pPr>
      <w:r w:rsidRPr="00346883">
        <w:rPr>
          <w:rFonts w:ascii="Times New Roman" w:eastAsia="Times New Roman" w:hAnsi="Times New Roman" w:cs="Times New Roman"/>
          <w:i/>
          <w:sz w:val="24"/>
          <w:szCs w:val="24"/>
          <w:u w:val="single"/>
        </w:rPr>
        <w:t>Nhận xét:</w:t>
      </w:r>
    </w:p>
    <w:p w:rsidR="00A70110" w:rsidRPr="00346883" w:rsidRDefault="00210BDD" w:rsidP="00346883">
      <w:pPr>
        <w:spacing w:after="0" w:line="276" w:lineRule="auto"/>
        <w:jc w:val="both"/>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 xml:space="preserve">- </w:t>
      </w:r>
      <w:r w:rsidR="00C50A8A" w:rsidRPr="00346883">
        <w:rPr>
          <w:rFonts w:ascii="Times New Roman" w:eastAsia="Times New Roman" w:hAnsi="Times New Roman" w:cs="Times New Roman"/>
          <w:sz w:val="24"/>
          <w:szCs w:val="24"/>
        </w:rPr>
        <w:t>Ở</w:t>
      </w:r>
      <w:r w:rsidR="002C26DD" w:rsidRPr="00346883">
        <w:rPr>
          <w:rFonts w:ascii="Times New Roman" w:eastAsia="Times New Roman" w:hAnsi="Times New Roman" w:cs="Times New Roman"/>
          <w:sz w:val="24"/>
          <w:szCs w:val="24"/>
        </w:rPr>
        <w:t xml:space="preserve"> điều kiện thường, các alkene</w:t>
      </w:r>
      <w:r w:rsidR="00540CCA" w:rsidRPr="00346883">
        <w:rPr>
          <w:rFonts w:ascii="Times New Roman" w:eastAsia="Times New Roman" w:hAnsi="Times New Roman" w:cs="Times New Roman"/>
          <w:sz w:val="24"/>
          <w:szCs w:val="24"/>
        </w:rPr>
        <w:t>, alkyne có số nguyên tử carbon nhỏ hơn 5</w:t>
      </w:r>
      <w:r w:rsidR="002C26DD" w:rsidRPr="00346883">
        <w:rPr>
          <w:rFonts w:ascii="Times New Roman" w:eastAsia="Times New Roman" w:hAnsi="Times New Roman" w:cs="Times New Roman"/>
          <w:sz w:val="24"/>
          <w:szCs w:val="24"/>
        </w:rPr>
        <w:t xml:space="preserve"> ở thể </w:t>
      </w:r>
      <w:r w:rsidR="002C26DD" w:rsidRPr="00346883">
        <w:rPr>
          <w:rFonts w:ascii="Times New Roman" w:eastAsia="Times New Roman" w:hAnsi="Times New Roman" w:cs="Times New Roman"/>
          <w:color w:val="FF0000"/>
          <w:sz w:val="24"/>
          <w:szCs w:val="24"/>
          <w:u w:val="single"/>
        </w:rPr>
        <w:t>khí</w:t>
      </w:r>
      <w:r w:rsidR="002C26DD" w:rsidRPr="00346883">
        <w:rPr>
          <w:rFonts w:ascii="Times New Roman" w:eastAsia="Times New Roman" w:hAnsi="Times New Roman" w:cs="Times New Roman"/>
          <w:sz w:val="24"/>
          <w:szCs w:val="24"/>
        </w:rPr>
        <w:t xml:space="preserve"> (trừ but-2-yne ở thể lỏng), các alkene, alkyne có nhiều nguyên tử carbon hơn ở thể </w:t>
      </w:r>
      <w:r w:rsidR="002C26DD" w:rsidRPr="00346883">
        <w:rPr>
          <w:rFonts w:ascii="Times New Roman" w:eastAsia="Times New Roman" w:hAnsi="Times New Roman" w:cs="Times New Roman"/>
          <w:color w:val="FF0000"/>
          <w:sz w:val="24"/>
          <w:szCs w:val="24"/>
          <w:u w:val="single"/>
        </w:rPr>
        <w:t>lỏng hoặc rắn</w:t>
      </w:r>
      <w:r w:rsidR="00540CCA" w:rsidRPr="00346883">
        <w:rPr>
          <w:rFonts w:ascii="Times New Roman" w:eastAsia="Times New Roman" w:hAnsi="Times New Roman" w:cs="Times New Roman"/>
          <w:sz w:val="24"/>
          <w:szCs w:val="24"/>
        </w:rPr>
        <w:t>, có khối lượng riêng 0,6 – 0,8 g.mL</w:t>
      </w:r>
      <w:r w:rsidR="00540CCA" w:rsidRPr="00346883">
        <w:rPr>
          <w:rFonts w:ascii="Times New Roman" w:eastAsia="Times New Roman" w:hAnsi="Times New Roman" w:cs="Times New Roman"/>
          <w:sz w:val="24"/>
          <w:szCs w:val="24"/>
          <w:vertAlign w:val="superscript"/>
        </w:rPr>
        <w:noBreakHyphen/>
        <w:t>1</w:t>
      </w:r>
      <w:r w:rsidR="00540CCA" w:rsidRPr="00346883">
        <w:rPr>
          <w:rFonts w:ascii="Times New Roman" w:eastAsia="Times New Roman" w:hAnsi="Times New Roman" w:cs="Times New Roman"/>
          <w:sz w:val="24"/>
          <w:szCs w:val="24"/>
        </w:rPr>
        <w:t>.</w:t>
      </w:r>
    </w:p>
    <w:p w:rsidR="002C26DD" w:rsidRPr="00346883" w:rsidRDefault="00210BDD" w:rsidP="00346883">
      <w:pPr>
        <w:spacing w:after="0" w:line="276" w:lineRule="auto"/>
        <w:jc w:val="both"/>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 xml:space="preserve">- </w:t>
      </w:r>
      <w:r w:rsidR="00C50A8A" w:rsidRPr="00346883">
        <w:rPr>
          <w:rFonts w:ascii="Times New Roman" w:eastAsia="Times New Roman" w:hAnsi="Times New Roman" w:cs="Times New Roman"/>
          <w:sz w:val="24"/>
          <w:szCs w:val="24"/>
        </w:rPr>
        <w:t>N</w:t>
      </w:r>
      <w:r w:rsidR="002C26DD" w:rsidRPr="00346883">
        <w:rPr>
          <w:rFonts w:ascii="Times New Roman" w:eastAsia="Times New Roman" w:hAnsi="Times New Roman" w:cs="Times New Roman"/>
          <w:sz w:val="24"/>
          <w:szCs w:val="24"/>
        </w:rPr>
        <w:t xml:space="preserve">hiệt độ nóng chảy, nhiệt độ sôi và khối lượng riêng của các alkene và alkyne </w:t>
      </w:r>
      <w:r w:rsidR="00C50A8A" w:rsidRPr="00346883">
        <w:rPr>
          <w:rFonts w:ascii="Times New Roman" w:eastAsia="Times New Roman" w:hAnsi="Times New Roman" w:cs="Times New Roman"/>
          <w:color w:val="FF0000"/>
          <w:sz w:val="24"/>
          <w:szCs w:val="24"/>
          <w:u w:val="single"/>
        </w:rPr>
        <w:t>tăng</w:t>
      </w:r>
      <w:r w:rsidR="002C26DD" w:rsidRPr="00346883">
        <w:rPr>
          <w:rFonts w:ascii="Times New Roman" w:eastAsia="Times New Roman" w:hAnsi="Times New Roman" w:cs="Times New Roman"/>
          <w:color w:val="FF0000"/>
          <w:sz w:val="24"/>
          <w:szCs w:val="24"/>
          <w:u w:val="single"/>
        </w:rPr>
        <w:t xml:space="preserve"> </w:t>
      </w:r>
      <w:r w:rsidR="002C26DD" w:rsidRPr="00346883">
        <w:rPr>
          <w:rFonts w:ascii="Times New Roman" w:eastAsia="Times New Roman" w:hAnsi="Times New Roman" w:cs="Times New Roman"/>
          <w:sz w:val="24"/>
          <w:szCs w:val="24"/>
        </w:rPr>
        <w:t xml:space="preserve">theo chiều </w:t>
      </w:r>
      <w:r w:rsidR="002C26DD" w:rsidRPr="00346883">
        <w:rPr>
          <w:rFonts w:ascii="Times New Roman" w:eastAsia="Times New Roman" w:hAnsi="Times New Roman" w:cs="Times New Roman"/>
          <w:color w:val="FF0000"/>
          <w:sz w:val="24"/>
          <w:szCs w:val="24"/>
          <w:u w:val="single"/>
        </w:rPr>
        <w:t xml:space="preserve">tăng </w:t>
      </w:r>
      <w:r w:rsidR="002C26DD" w:rsidRPr="00346883">
        <w:rPr>
          <w:rFonts w:ascii="Times New Roman" w:eastAsia="Times New Roman" w:hAnsi="Times New Roman" w:cs="Times New Roman"/>
          <w:sz w:val="24"/>
          <w:szCs w:val="24"/>
        </w:rPr>
        <w:t>số nguyên tử carbon</w:t>
      </w:r>
      <w:r w:rsidR="00540CCA" w:rsidRPr="00346883">
        <w:rPr>
          <w:rFonts w:ascii="Times New Roman" w:eastAsia="Times New Roman" w:hAnsi="Times New Roman" w:cs="Times New Roman"/>
          <w:sz w:val="24"/>
          <w:szCs w:val="24"/>
        </w:rPr>
        <w:t xml:space="preserve"> do sự tăng khối lượng phân tử và lực tương tác giữa các phân tử (tương tác Van der Waals); tuy nhiên vẫn </w:t>
      </w:r>
      <w:r w:rsidR="00540CCA" w:rsidRPr="00346883">
        <w:rPr>
          <w:rFonts w:ascii="Times New Roman" w:eastAsia="Times New Roman" w:hAnsi="Times New Roman" w:cs="Times New Roman"/>
          <w:color w:val="FF0000"/>
          <w:sz w:val="24"/>
          <w:szCs w:val="24"/>
          <w:u w:val="single"/>
        </w:rPr>
        <w:t>thấp hơn</w:t>
      </w:r>
      <w:r w:rsidR="00540CCA" w:rsidRPr="00346883">
        <w:rPr>
          <w:rFonts w:ascii="Times New Roman" w:eastAsia="Times New Roman" w:hAnsi="Times New Roman" w:cs="Times New Roman"/>
          <w:color w:val="FF0000"/>
          <w:sz w:val="24"/>
          <w:szCs w:val="24"/>
        </w:rPr>
        <w:t xml:space="preserve"> </w:t>
      </w:r>
      <w:r w:rsidR="00540CCA" w:rsidRPr="00346883">
        <w:rPr>
          <w:rFonts w:ascii="Times New Roman" w:eastAsia="Times New Roman" w:hAnsi="Times New Roman" w:cs="Times New Roman"/>
          <w:sz w:val="24"/>
          <w:szCs w:val="24"/>
        </w:rPr>
        <w:t>nhiệt độ sôi của alkane có cùng mạch carbon.</w:t>
      </w:r>
    </w:p>
    <w:p w:rsidR="002C26DD" w:rsidRPr="00346883" w:rsidRDefault="00210BDD" w:rsidP="00346883">
      <w:pPr>
        <w:spacing w:after="0" w:line="276" w:lineRule="auto"/>
        <w:jc w:val="both"/>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 xml:space="preserve">- </w:t>
      </w:r>
      <w:r w:rsidR="00C50A8A" w:rsidRPr="00346883">
        <w:rPr>
          <w:rFonts w:ascii="Times New Roman" w:eastAsia="Times New Roman" w:hAnsi="Times New Roman" w:cs="Times New Roman"/>
          <w:sz w:val="24"/>
          <w:szCs w:val="24"/>
        </w:rPr>
        <w:t>C</w:t>
      </w:r>
      <w:r w:rsidR="00B852B9" w:rsidRPr="00346883">
        <w:rPr>
          <w:rFonts w:ascii="Times New Roman" w:eastAsia="Times New Roman" w:hAnsi="Times New Roman" w:cs="Times New Roman"/>
          <w:sz w:val="24"/>
          <w:szCs w:val="24"/>
        </w:rPr>
        <w:t>ác alkene và alkyne</w:t>
      </w:r>
      <w:r w:rsidR="004424DC" w:rsidRPr="00346883">
        <w:rPr>
          <w:rFonts w:ascii="Times New Roman" w:eastAsia="Times New Roman" w:hAnsi="Times New Roman" w:cs="Times New Roman"/>
          <w:sz w:val="24"/>
          <w:szCs w:val="24"/>
        </w:rPr>
        <w:t xml:space="preserve"> là các chất kém phân cực, vì thế chúng hầu như </w:t>
      </w:r>
      <w:r w:rsidR="00B852B9" w:rsidRPr="00346883">
        <w:rPr>
          <w:rFonts w:ascii="Times New Roman" w:eastAsia="Times New Roman" w:hAnsi="Times New Roman" w:cs="Times New Roman"/>
          <w:sz w:val="24"/>
          <w:szCs w:val="24"/>
        </w:rPr>
        <w:t xml:space="preserve"> đều </w:t>
      </w:r>
      <w:r w:rsidR="00B852B9" w:rsidRPr="00346883">
        <w:rPr>
          <w:rFonts w:ascii="Times New Roman" w:eastAsia="Times New Roman" w:hAnsi="Times New Roman" w:cs="Times New Roman"/>
          <w:color w:val="FF0000"/>
          <w:sz w:val="24"/>
          <w:szCs w:val="24"/>
          <w:u w:val="single"/>
        </w:rPr>
        <w:t>không tan</w:t>
      </w:r>
      <w:r w:rsidR="00B852B9" w:rsidRPr="00346883">
        <w:rPr>
          <w:rFonts w:ascii="Times New Roman" w:eastAsia="Times New Roman" w:hAnsi="Times New Roman" w:cs="Times New Roman"/>
          <w:color w:val="FF0000"/>
          <w:sz w:val="24"/>
          <w:szCs w:val="24"/>
        </w:rPr>
        <w:t xml:space="preserve"> </w:t>
      </w:r>
      <w:r w:rsidR="00B852B9" w:rsidRPr="00346883">
        <w:rPr>
          <w:rFonts w:ascii="Times New Roman" w:eastAsia="Times New Roman" w:hAnsi="Times New Roman" w:cs="Times New Roman"/>
          <w:sz w:val="24"/>
          <w:szCs w:val="24"/>
        </w:rPr>
        <w:t>trong nước,</w:t>
      </w:r>
      <w:r w:rsidR="004424DC" w:rsidRPr="00346883">
        <w:rPr>
          <w:rFonts w:ascii="Times New Roman" w:eastAsia="Times New Roman" w:hAnsi="Times New Roman" w:cs="Times New Roman"/>
          <w:sz w:val="24"/>
          <w:szCs w:val="24"/>
        </w:rPr>
        <w:t xml:space="preserve"> nhưng </w:t>
      </w:r>
      <w:r w:rsidR="00B852B9" w:rsidRPr="00346883">
        <w:rPr>
          <w:rFonts w:ascii="Times New Roman" w:eastAsia="Times New Roman" w:hAnsi="Times New Roman" w:cs="Times New Roman"/>
          <w:sz w:val="24"/>
          <w:szCs w:val="24"/>
        </w:rPr>
        <w:t xml:space="preserve"> </w:t>
      </w:r>
      <w:r w:rsidR="00B852B9" w:rsidRPr="00346883">
        <w:rPr>
          <w:rFonts w:ascii="Times New Roman" w:eastAsia="Times New Roman" w:hAnsi="Times New Roman" w:cs="Times New Roman"/>
          <w:color w:val="FF0000"/>
          <w:sz w:val="24"/>
          <w:szCs w:val="24"/>
          <w:u w:val="single"/>
        </w:rPr>
        <w:t>tan</w:t>
      </w:r>
      <w:r w:rsidR="004424DC" w:rsidRPr="00346883">
        <w:rPr>
          <w:rFonts w:ascii="Times New Roman" w:eastAsia="Times New Roman" w:hAnsi="Times New Roman" w:cs="Times New Roman"/>
          <w:color w:val="FF0000"/>
          <w:sz w:val="24"/>
          <w:szCs w:val="24"/>
          <w:u w:val="single"/>
        </w:rPr>
        <w:t xml:space="preserve"> tốt</w:t>
      </w:r>
      <w:r w:rsidR="00B852B9" w:rsidRPr="00346883">
        <w:rPr>
          <w:rFonts w:ascii="Times New Roman" w:eastAsia="Times New Roman" w:hAnsi="Times New Roman" w:cs="Times New Roman"/>
          <w:sz w:val="24"/>
          <w:szCs w:val="24"/>
        </w:rPr>
        <w:t xml:space="preserve"> trong dung môi</w:t>
      </w:r>
      <w:r w:rsidR="004424DC" w:rsidRPr="00346883">
        <w:rPr>
          <w:rFonts w:ascii="Times New Roman" w:eastAsia="Times New Roman" w:hAnsi="Times New Roman" w:cs="Times New Roman"/>
          <w:sz w:val="24"/>
          <w:szCs w:val="24"/>
        </w:rPr>
        <w:t xml:space="preserve"> hữu cơ</w:t>
      </w:r>
      <w:r w:rsidR="00B852B9" w:rsidRPr="00346883">
        <w:rPr>
          <w:rFonts w:ascii="Times New Roman" w:eastAsia="Times New Roman" w:hAnsi="Times New Roman" w:cs="Times New Roman"/>
          <w:color w:val="FF0000"/>
          <w:sz w:val="24"/>
          <w:szCs w:val="24"/>
        </w:rPr>
        <w:t xml:space="preserve"> </w:t>
      </w:r>
      <w:r w:rsidR="00B852B9" w:rsidRPr="00346883">
        <w:rPr>
          <w:rFonts w:ascii="Times New Roman" w:eastAsia="Times New Roman" w:hAnsi="Times New Roman" w:cs="Times New Roman"/>
          <w:sz w:val="24"/>
          <w:szCs w:val="24"/>
        </w:rPr>
        <w:t xml:space="preserve">như </w:t>
      </w:r>
      <w:r w:rsidR="004424DC" w:rsidRPr="00346883">
        <w:rPr>
          <w:rFonts w:ascii="Times New Roman" w:eastAsia="Times New Roman" w:hAnsi="Times New Roman" w:cs="Times New Roman"/>
          <w:sz w:val="24"/>
          <w:szCs w:val="24"/>
        </w:rPr>
        <w:t xml:space="preserve">methanol, acetone, </w:t>
      </w:r>
      <w:r w:rsidR="00B852B9" w:rsidRPr="00346883">
        <w:rPr>
          <w:rFonts w:ascii="Times New Roman" w:eastAsia="Times New Roman" w:hAnsi="Times New Roman" w:cs="Times New Roman"/>
          <w:sz w:val="24"/>
          <w:szCs w:val="24"/>
        </w:rPr>
        <w:t>chloroform, diethyl ether…</w:t>
      </w:r>
    </w:p>
    <w:p w:rsidR="00DC1B71" w:rsidRPr="00346883" w:rsidRDefault="00DC1B71" w:rsidP="00346883">
      <w:pPr>
        <w:tabs>
          <w:tab w:val="left" w:pos="283"/>
        </w:tabs>
        <w:spacing w:after="0" w:line="276" w:lineRule="auto"/>
        <w:jc w:val="both"/>
        <w:rPr>
          <w:rFonts w:ascii="Times New Roman" w:hAnsi="Times New Roman" w:cs="Times New Roman"/>
          <w:i/>
          <w:sz w:val="24"/>
          <w:szCs w:val="24"/>
          <w:u w:val="single"/>
        </w:rPr>
      </w:pPr>
      <w:r w:rsidRPr="00346883">
        <w:rPr>
          <w:rFonts w:ascii="Times New Roman" w:eastAsia="Times New Roman" w:hAnsi="Times New Roman" w:cs="Times New Roman"/>
          <w:i/>
          <w:noProof/>
          <w:color w:val="000000"/>
          <w:sz w:val="24"/>
          <w:szCs w:val="24"/>
          <w:u w:val="single"/>
        </w:rPr>
        <w:drawing>
          <wp:inline distT="0" distB="0" distL="0" distR="0" wp14:anchorId="2090314B" wp14:editId="56BFD7F2">
            <wp:extent cx="229668" cy="229668"/>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 xml:space="preserve">Bài tập vận dụng: </w:t>
      </w:r>
      <w:r w:rsidRPr="00346883">
        <w:rPr>
          <w:rFonts w:ascii="Times New Roman" w:eastAsia="Times New Roman" w:hAnsi="Times New Roman" w:cs="Times New Roman"/>
          <w:color w:val="000000"/>
          <w:sz w:val="24"/>
          <w:szCs w:val="24"/>
        </w:rPr>
        <w:t>Thêm hex-1-ene (khối lượng riêng D = 0,67 g.mL</w:t>
      </w:r>
      <w:r w:rsidRPr="00346883">
        <w:rPr>
          <w:rFonts w:ascii="Times New Roman" w:eastAsia="Times New Roman" w:hAnsi="Times New Roman" w:cs="Times New Roman"/>
          <w:color w:val="000000"/>
          <w:sz w:val="24"/>
          <w:szCs w:val="24"/>
          <w:vertAlign w:val="superscript"/>
        </w:rPr>
        <w:t>-1</w:t>
      </w:r>
      <w:r w:rsidRPr="00346883">
        <w:rPr>
          <w:rFonts w:ascii="Times New Roman" w:eastAsia="Times New Roman" w:hAnsi="Times New Roman" w:cs="Times New Roman"/>
          <w:color w:val="000000"/>
          <w:sz w:val="24"/>
          <w:szCs w:val="24"/>
        </w:rPr>
        <w:t>) vào ống nghiệm chứa nước (D = 1,00 g.mL</w:t>
      </w:r>
      <w:r w:rsidRPr="00346883">
        <w:rPr>
          <w:rFonts w:ascii="Times New Roman" w:eastAsia="Times New Roman" w:hAnsi="Times New Roman" w:cs="Times New Roman"/>
          <w:color w:val="000000"/>
          <w:sz w:val="24"/>
          <w:szCs w:val="24"/>
          <w:vertAlign w:val="superscript"/>
        </w:rPr>
        <w:t>-1</w:t>
      </w:r>
      <w:r w:rsidRPr="00346883">
        <w:rPr>
          <w:rFonts w:ascii="Times New Roman" w:eastAsia="Times New Roman" w:hAnsi="Times New Roman" w:cs="Times New Roman"/>
          <w:color w:val="000000"/>
          <w:sz w:val="24"/>
          <w:szCs w:val="24"/>
        </w:rPr>
        <w:t>) hoặc chloroform (CHCl</w:t>
      </w:r>
      <w:r w:rsidRPr="00346883">
        <w:rPr>
          <w:rFonts w:ascii="Times New Roman" w:eastAsia="Times New Roman" w:hAnsi="Times New Roman" w:cs="Times New Roman"/>
          <w:color w:val="000000"/>
          <w:sz w:val="24"/>
          <w:szCs w:val="24"/>
          <w:vertAlign w:val="subscript"/>
        </w:rPr>
        <w:t>3</w:t>
      </w:r>
      <w:r w:rsidRPr="00346883">
        <w:rPr>
          <w:rFonts w:ascii="Times New Roman" w:eastAsia="Times New Roman" w:hAnsi="Times New Roman" w:cs="Times New Roman"/>
          <w:color w:val="000000"/>
          <w:sz w:val="24"/>
          <w:szCs w:val="24"/>
        </w:rPr>
        <w:t xml:space="preserve"> có D = 1,49 g.mL</w:t>
      </w:r>
      <w:r w:rsidRPr="00346883">
        <w:rPr>
          <w:rFonts w:ascii="Times New Roman" w:eastAsia="Times New Roman" w:hAnsi="Times New Roman" w:cs="Times New Roman"/>
          <w:color w:val="000000"/>
          <w:sz w:val="24"/>
          <w:szCs w:val="24"/>
          <w:vertAlign w:val="superscript"/>
        </w:rPr>
        <w:t>-1</w:t>
      </w:r>
      <w:r w:rsidRPr="00346883">
        <w:rPr>
          <w:rFonts w:ascii="Times New Roman" w:eastAsia="Times New Roman" w:hAnsi="Times New Roman" w:cs="Times New Roman"/>
          <w:color w:val="000000"/>
          <w:sz w:val="24"/>
          <w:szCs w:val="24"/>
        </w:rPr>
        <w:t>) rồi lắc đều. Sau khi để yên vài phút, trường hợp nào xảy ra sự phân lớp và khi đó chất nào ở lớp trên, chất nào ở lớp dưới?</w:t>
      </w:r>
    </w:p>
    <w:p w:rsidR="00DC1B71" w:rsidRPr="00346883" w:rsidRDefault="00DC1B71"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18CC469E" wp14:editId="6FBDDDDB">
            <wp:extent cx="178435" cy="15430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Ind w:w="85" w:type="dxa"/>
        <w:tblLook w:val="04A0" w:firstRow="1" w:lastRow="0" w:firstColumn="1" w:lastColumn="0" w:noHBand="0" w:noVBand="1"/>
      </w:tblPr>
      <w:tblGrid>
        <w:gridCol w:w="10110"/>
      </w:tblGrid>
      <w:tr w:rsidR="00DC1B71" w:rsidRPr="00346883" w:rsidTr="00891988">
        <w:tc>
          <w:tcPr>
            <w:tcW w:w="10110" w:type="dxa"/>
          </w:tcPr>
          <w:p w:rsidR="00BD7D49" w:rsidRPr="00346883" w:rsidRDefault="00BD7D49" w:rsidP="00346883">
            <w:pPr>
              <w:tabs>
                <w:tab w:val="left" w:pos="283"/>
                <w:tab w:val="left" w:pos="2835"/>
                <w:tab w:val="left" w:pos="5386"/>
                <w:tab w:val="left" w:pos="7937"/>
              </w:tabs>
              <w:spacing w:line="276" w:lineRule="auto"/>
              <w:jc w:val="both"/>
              <w:rPr>
                <w:rFonts w:eastAsia="Times New Roman"/>
                <w:color w:val="000000"/>
                <w:szCs w:val="24"/>
              </w:rPr>
            </w:pPr>
            <w:r w:rsidRPr="00346883">
              <w:rPr>
                <w:rFonts w:eastAsia="Times New Roman"/>
                <w:color w:val="000000"/>
                <w:szCs w:val="24"/>
              </w:rPr>
              <w:lastRenderedPageBreak/>
              <w:t>Vì hex-1-ene có khối lượng riêng D = 0,67 g.mL</w:t>
            </w:r>
            <w:r w:rsidRPr="00346883">
              <w:rPr>
                <w:rFonts w:eastAsia="Times New Roman"/>
                <w:color w:val="000000"/>
                <w:szCs w:val="24"/>
                <w:vertAlign w:val="superscript"/>
              </w:rPr>
              <w:t>-1</w:t>
            </w:r>
            <w:r w:rsidRPr="00346883">
              <w:rPr>
                <w:rFonts w:eastAsia="Times New Roman"/>
                <w:color w:val="000000"/>
                <w:szCs w:val="24"/>
              </w:rPr>
              <w:t xml:space="preserve"> nhỏ hơn khối lượng riêng của nước (D = 1,00 g.mL</w:t>
            </w:r>
            <w:r w:rsidRPr="00346883">
              <w:rPr>
                <w:rFonts w:eastAsia="Times New Roman"/>
                <w:color w:val="000000"/>
                <w:szCs w:val="24"/>
                <w:vertAlign w:val="superscript"/>
              </w:rPr>
              <w:t>-1</w:t>
            </w:r>
            <w:r w:rsidRPr="00346883">
              <w:rPr>
                <w:rFonts w:eastAsia="Times New Roman"/>
                <w:color w:val="000000"/>
                <w:szCs w:val="24"/>
              </w:rPr>
              <w:t>) và hex-1-ene không tan trong nước nên có sự tách lớp, và hex-1-ene nhẹ hơn nước nên nằm ở lớp trên.</w:t>
            </w:r>
          </w:p>
          <w:p w:rsidR="00DC1B71" w:rsidRPr="00346883" w:rsidRDefault="00891988" w:rsidP="00346883">
            <w:pPr>
              <w:tabs>
                <w:tab w:val="left" w:pos="283"/>
                <w:tab w:val="left" w:pos="2835"/>
                <w:tab w:val="left" w:pos="5386"/>
                <w:tab w:val="left" w:pos="7937"/>
              </w:tabs>
              <w:spacing w:line="276" w:lineRule="auto"/>
              <w:jc w:val="both"/>
              <w:rPr>
                <w:rFonts w:eastAsia="Times New Roman"/>
                <w:color w:val="000000"/>
                <w:szCs w:val="24"/>
              </w:rPr>
            </w:pPr>
            <w:r w:rsidRPr="00346883">
              <w:rPr>
                <w:rFonts w:eastAsia="Times New Roman"/>
                <w:color w:val="000000"/>
                <w:szCs w:val="24"/>
              </w:rPr>
              <w:t>Vì hex-1-ene có khối lượng riêng D = 0,67 g.mL</w:t>
            </w:r>
            <w:r w:rsidRPr="00346883">
              <w:rPr>
                <w:rFonts w:eastAsia="Times New Roman"/>
                <w:color w:val="000000"/>
                <w:szCs w:val="24"/>
                <w:vertAlign w:val="superscript"/>
              </w:rPr>
              <w:t>-1</w:t>
            </w:r>
            <w:r w:rsidRPr="00346883">
              <w:rPr>
                <w:rFonts w:eastAsia="Times New Roman"/>
                <w:color w:val="000000"/>
                <w:szCs w:val="24"/>
              </w:rPr>
              <w:t xml:space="preserve"> nhỏ hơn khối lượng riêng của chloroform (CHCl</w:t>
            </w:r>
            <w:r w:rsidRPr="00346883">
              <w:rPr>
                <w:rFonts w:eastAsia="Times New Roman"/>
                <w:color w:val="000000"/>
                <w:szCs w:val="24"/>
                <w:vertAlign w:val="subscript"/>
              </w:rPr>
              <w:t>3</w:t>
            </w:r>
            <w:r w:rsidRPr="00346883">
              <w:rPr>
                <w:rFonts w:eastAsia="Times New Roman"/>
                <w:color w:val="000000"/>
                <w:szCs w:val="24"/>
              </w:rPr>
              <w:t xml:space="preserve"> có D = 1,49 g.mL</w:t>
            </w:r>
            <w:r w:rsidRPr="00346883">
              <w:rPr>
                <w:rFonts w:eastAsia="Times New Roman"/>
                <w:color w:val="000000"/>
                <w:szCs w:val="24"/>
                <w:vertAlign w:val="superscript"/>
              </w:rPr>
              <w:t>-1</w:t>
            </w:r>
            <w:r w:rsidRPr="00346883">
              <w:rPr>
                <w:rFonts w:eastAsia="Times New Roman"/>
                <w:color w:val="000000"/>
                <w:szCs w:val="24"/>
              </w:rPr>
              <w:t>) và hex-1-ene tan tốt trong dung môi hữu cơ nên không có sự tách lớp.</w:t>
            </w:r>
          </w:p>
        </w:tc>
      </w:tr>
    </w:tbl>
    <w:p w:rsidR="00DC1B71" w:rsidRPr="00346883" w:rsidRDefault="00DC1B71" w:rsidP="00346883">
      <w:pPr>
        <w:spacing w:after="0" w:line="276" w:lineRule="auto"/>
        <w:rPr>
          <w:rFonts w:ascii="Times New Roman" w:eastAsia="Times New Roman" w:hAnsi="Times New Roman" w:cs="Times New Roman"/>
          <w:b/>
          <w:color w:val="FF0000"/>
          <w:sz w:val="24"/>
          <w:szCs w:val="24"/>
        </w:rPr>
      </w:pPr>
    </w:p>
    <w:p w:rsidR="00B852B9" w:rsidRPr="00346883" w:rsidRDefault="000A346E" w:rsidP="00346883">
      <w:pPr>
        <w:spacing w:after="0" w:line="276" w:lineRule="auto"/>
        <w:rPr>
          <w:rFonts w:ascii="Times New Roman" w:eastAsia="Times New Roman" w:hAnsi="Times New Roman" w:cs="Times New Roman"/>
          <w:b/>
          <w:color w:val="FF0000"/>
          <w:sz w:val="24"/>
          <w:szCs w:val="24"/>
        </w:rPr>
      </w:pPr>
      <w:r w:rsidRPr="00346883">
        <w:rPr>
          <w:rFonts w:ascii="Times New Roman" w:eastAsia="Times New Roman" w:hAnsi="Times New Roman" w:cs="Times New Roman"/>
          <w:b/>
          <w:color w:val="FF0000"/>
          <w:sz w:val="24"/>
          <w:szCs w:val="24"/>
        </w:rPr>
        <w:t>III</w:t>
      </w:r>
      <w:r w:rsidR="00C50A8A" w:rsidRPr="00346883">
        <w:rPr>
          <w:rFonts w:ascii="Times New Roman" w:eastAsia="Times New Roman" w:hAnsi="Times New Roman" w:cs="Times New Roman"/>
          <w:b/>
          <w:color w:val="FF0000"/>
          <w:sz w:val="24"/>
          <w:szCs w:val="24"/>
        </w:rPr>
        <w:t>. TÍNH CHẤT HÓA HỌC</w:t>
      </w:r>
    </w:p>
    <w:p w:rsidR="000A346E" w:rsidRPr="006F5924" w:rsidRDefault="000A346E" w:rsidP="00346883">
      <w:pPr>
        <w:shd w:val="clear" w:color="auto" w:fill="DEEAF6" w:themeFill="accent1" w:themeFillTint="33"/>
        <w:spacing w:after="0" w:line="276" w:lineRule="auto"/>
        <w:rPr>
          <w:rFonts w:ascii="Times New Roman" w:hAnsi="Times New Roman" w:cs="Times New Roman"/>
          <w:sz w:val="24"/>
          <w:szCs w:val="24"/>
        </w:rPr>
      </w:pPr>
      <w:r w:rsidRPr="006F5924">
        <w:rPr>
          <w:rFonts w:ascii="Times New Roman" w:eastAsia="Times New Roman" w:hAnsi="Times New Roman" w:cs="Times New Roman"/>
          <w:sz w:val="24"/>
          <w:szCs w:val="24"/>
        </w:rPr>
        <w:t xml:space="preserve">- Liên kết </w:t>
      </w:r>
      <w:r w:rsidRPr="006F5924">
        <w:rPr>
          <w:rFonts w:ascii="Times New Roman" w:eastAsia="Times New Roman" w:hAnsi="Times New Roman" w:cs="Times New Roman"/>
          <w:color w:val="FF0000"/>
          <w:sz w:val="24"/>
          <w:szCs w:val="24"/>
          <w:u w:val="single"/>
        </w:rPr>
        <w:t>đôi</w:t>
      </w:r>
      <w:r w:rsidRPr="006F5924">
        <w:rPr>
          <w:rFonts w:ascii="Times New Roman" w:eastAsia="Times New Roman" w:hAnsi="Times New Roman" w:cs="Times New Roman"/>
          <w:sz w:val="24"/>
          <w:szCs w:val="24"/>
        </w:rPr>
        <w:t xml:space="preserve"> gồm một liên kết </w:t>
      </w:r>
      <w:r w:rsidRPr="006F5924">
        <w:rPr>
          <w:rFonts w:ascii="Times New Roman" w:hAnsi="Times New Roman" w:cs="Times New Roman"/>
          <w:position w:val="-6"/>
          <w:sz w:val="24"/>
          <w:szCs w:val="24"/>
        </w:rPr>
        <w:object w:dxaOrig="240" w:dyaOrig="220">
          <v:shape id="_x0000_i1055" type="#_x0000_t75" style="width:11.9pt;height:11.25pt" o:ole="">
            <v:imagedata r:id="rId65" o:title=""/>
          </v:shape>
          <o:OLEObject Type="Embed" ProgID="Equation.DSMT4" ShapeID="_x0000_i1055" DrawAspect="Content" ObjectID="_1753529414" r:id="rId66"/>
        </w:object>
      </w:r>
      <w:r w:rsidRPr="006F5924">
        <w:rPr>
          <w:rFonts w:ascii="Times New Roman" w:hAnsi="Times New Roman" w:cs="Times New Roman"/>
          <w:sz w:val="24"/>
          <w:szCs w:val="24"/>
        </w:rPr>
        <w:t xml:space="preserve">và một liên kết </w:t>
      </w:r>
      <w:r w:rsidRPr="006F5924">
        <w:rPr>
          <w:rFonts w:ascii="Times New Roman" w:hAnsi="Times New Roman" w:cs="Times New Roman"/>
          <w:position w:val="-6"/>
          <w:sz w:val="24"/>
          <w:szCs w:val="24"/>
        </w:rPr>
        <w:object w:dxaOrig="220" w:dyaOrig="220">
          <v:shape id="_x0000_i1056" type="#_x0000_t75" style="width:11.25pt;height:11.25pt" o:ole="">
            <v:imagedata r:id="rId67" o:title=""/>
          </v:shape>
          <o:OLEObject Type="Embed" ProgID="Equation.DSMT4" ShapeID="_x0000_i1056" DrawAspect="Content" ObjectID="_1753529415" r:id="rId68"/>
        </w:object>
      </w:r>
      <w:r w:rsidRPr="006F5924">
        <w:rPr>
          <w:rFonts w:ascii="Times New Roman" w:hAnsi="Times New Roman" w:cs="Times New Roman"/>
          <w:sz w:val="24"/>
          <w:szCs w:val="24"/>
        </w:rPr>
        <w:t xml:space="preserve">; liên kết </w:t>
      </w:r>
      <w:r w:rsidRPr="006F5924">
        <w:rPr>
          <w:rFonts w:ascii="Times New Roman" w:hAnsi="Times New Roman" w:cs="Times New Roman"/>
          <w:color w:val="FF0000"/>
          <w:sz w:val="24"/>
          <w:szCs w:val="24"/>
          <w:u w:val="single"/>
        </w:rPr>
        <w:t xml:space="preserve">ba </w:t>
      </w:r>
      <w:r w:rsidRPr="006F5924">
        <w:rPr>
          <w:rFonts w:ascii="Times New Roman" w:hAnsi="Times New Roman" w:cs="Times New Roman"/>
          <w:sz w:val="24"/>
          <w:szCs w:val="24"/>
        </w:rPr>
        <w:t xml:space="preserve">gồm </w:t>
      </w:r>
      <w:r w:rsidRPr="006F5924">
        <w:rPr>
          <w:rFonts w:ascii="Times New Roman" w:eastAsia="Times New Roman" w:hAnsi="Times New Roman" w:cs="Times New Roman"/>
          <w:sz w:val="24"/>
          <w:szCs w:val="24"/>
        </w:rPr>
        <w:t xml:space="preserve">một liên kết </w:t>
      </w:r>
      <w:r w:rsidRPr="006F5924">
        <w:rPr>
          <w:rFonts w:ascii="Times New Roman" w:hAnsi="Times New Roman" w:cs="Times New Roman"/>
          <w:position w:val="-6"/>
          <w:sz w:val="24"/>
          <w:szCs w:val="24"/>
        </w:rPr>
        <w:object w:dxaOrig="240" w:dyaOrig="220">
          <v:shape id="_x0000_i1057" type="#_x0000_t75" style="width:11.9pt;height:11.25pt" o:ole="">
            <v:imagedata r:id="rId65" o:title=""/>
          </v:shape>
          <o:OLEObject Type="Embed" ProgID="Equation.DSMT4" ShapeID="_x0000_i1057" DrawAspect="Content" ObjectID="_1753529416" r:id="rId69"/>
        </w:object>
      </w:r>
      <w:r w:rsidRPr="006F5924">
        <w:rPr>
          <w:rFonts w:ascii="Times New Roman" w:hAnsi="Times New Roman" w:cs="Times New Roman"/>
          <w:sz w:val="24"/>
          <w:szCs w:val="24"/>
        </w:rPr>
        <w:t>và hai liên kết .</w:t>
      </w:r>
    </w:p>
    <w:p w:rsidR="000A346E" w:rsidRPr="00346883" w:rsidRDefault="00B84C04" w:rsidP="00346883">
      <w:pPr>
        <w:shd w:val="clear" w:color="auto" w:fill="DEEAF6" w:themeFill="accent1" w:themeFillTint="33"/>
        <w:spacing w:after="0" w:line="276" w:lineRule="auto"/>
        <w:rPr>
          <w:rFonts w:ascii="Times New Roman" w:hAnsi="Times New Roman" w:cs="Times New Roman"/>
          <w:sz w:val="24"/>
          <w:szCs w:val="24"/>
        </w:rPr>
      </w:pPr>
      <w:r w:rsidRPr="00346883">
        <w:rPr>
          <w:rFonts w:ascii="Times New Roman" w:hAnsi="Times New Roman" w:cs="Times New Roman"/>
          <w:sz w:val="24"/>
          <w:szCs w:val="24"/>
        </w:rPr>
        <w:t xml:space="preserve">- Liên kết </w:t>
      </w:r>
      <w:r w:rsidRPr="00346883">
        <w:rPr>
          <w:rFonts w:ascii="Times New Roman" w:hAnsi="Times New Roman" w:cs="Times New Roman"/>
          <w:position w:val="-6"/>
          <w:sz w:val="24"/>
          <w:szCs w:val="24"/>
        </w:rPr>
        <w:object w:dxaOrig="220" w:dyaOrig="220">
          <v:shape id="_x0000_i1058" type="#_x0000_t75" style="width:11.25pt;height:11.25pt" o:ole="">
            <v:imagedata r:id="rId70" o:title=""/>
          </v:shape>
          <o:OLEObject Type="Embed" ProgID="Equation.DSMT4" ShapeID="_x0000_i1058" DrawAspect="Content" ObjectID="_1753529417" r:id="rId71"/>
        </w:object>
      </w:r>
      <w:r w:rsidRPr="006F5924">
        <w:rPr>
          <w:rFonts w:ascii="Times New Roman" w:hAnsi="Times New Roman" w:cs="Times New Roman"/>
          <w:color w:val="FF0000"/>
          <w:sz w:val="24"/>
          <w:szCs w:val="24"/>
          <w:u w:val="single"/>
        </w:rPr>
        <w:t>kém bền</w:t>
      </w:r>
      <w:r w:rsidRPr="006F5924">
        <w:rPr>
          <w:rFonts w:ascii="Times New Roman" w:hAnsi="Times New Roman" w:cs="Times New Roman"/>
          <w:color w:val="FF0000"/>
          <w:sz w:val="24"/>
          <w:szCs w:val="24"/>
        </w:rPr>
        <w:t xml:space="preserve"> </w:t>
      </w:r>
      <w:r w:rsidRPr="00346883">
        <w:rPr>
          <w:rFonts w:ascii="Times New Roman" w:hAnsi="Times New Roman" w:cs="Times New Roman"/>
          <w:sz w:val="24"/>
          <w:szCs w:val="24"/>
        </w:rPr>
        <w:t xml:space="preserve">hơn liên kết </w:t>
      </w:r>
      <w:r w:rsidRPr="00346883">
        <w:rPr>
          <w:rFonts w:ascii="Times New Roman" w:hAnsi="Times New Roman" w:cs="Times New Roman"/>
          <w:position w:val="-6"/>
          <w:sz w:val="24"/>
          <w:szCs w:val="24"/>
        </w:rPr>
        <w:object w:dxaOrig="240" w:dyaOrig="220">
          <v:shape id="_x0000_i1059" type="#_x0000_t75" style="width:11.9pt;height:11.25pt" o:ole="">
            <v:imagedata r:id="rId72" o:title=""/>
          </v:shape>
          <o:OLEObject Type="Embed" ProgID="Equation.DSMT4" ShapeID="_x0000_i1059" DrawAspect="Content" ObjectID="_1753529418" r:id="rId73"/>
        </w:object>
      </w:r>
      <w:r w:rsidRPr="00346883">
        <w:rPr>
          <w:rFonts w:ascii="Times New Roman" w:hAnsi="Times New Roman" w:cs="Times New Roman"/>
          <w:sz w:val="24"/>
          <w:szCs w:val="24"/>
        </w:rPr>
        <w:t xml:space="preserve">nên dễ bị phân cắt hơn, làm cho alkene và alkyne dễ tham gia phản ứng </w:t>
      </w:r>
      <w:r w:rsidR="006F5924" w:rsidRPr="006F5924">
        <w:rPr>
          <w:rFonts w:ascii="Times New Roman" w:hAnsi="Times New Roman" w:cs="Times New Roman"/>
          <w:color w:val="FF0000"/>
          <w:sz w:val="24"/>
          <w:szCs w:val="24"/>
          <w:u w:val="single"/>
        </w:rPr>
        <w:t>cộng</w:t>
      </w:r>
      <w:r w:rsidRPr="00346883">
        <w:rPr>
          <w:rFonts w:ascii="Times New Roman" w:hAnsi="Times New Roman" w:cs="Times New Roman"/>
          <w:sz w:val="24"/>
          <w:szCs w:val="24"/>
        </w:rPr>
        <w:t xml:space="preserve"> hơn alkane</w:t>
      </w:r>
      <w:r w:rsidR="00FC2A52" w:rsidRPr="00346883">
        <w:rPr>
          <w:rFonts w:ascii="Times New Roman" w:hAnsi="Times New Roman" w:cs="Times New Roman"/>
          <w:sz w:val="24"/>
          <w:szCs w:val="24"/>
        </w:rPr>
        <w:t>.</w:t>
      </w:r>
    </w:p>
    <w:p w:rsidR="00C50A8A" w:rsidRPr="00346883" w:rsidRDefault="001A3947" w:rsidP="00346883">
      <w:pPr>
        <w:spacing w:after="0" w:line="276" w:lineRule="auto"/>
        <w:rPr>
          <w:rFonts w:ascii="Times New Roman" w:eastAsia="Times New Roman" w:hAnsi="Times New Roman" w:cs="Times New Roman"/>
          <w:b/>
          <w:sz w:val="24"/>
          <w:szCs w:val="24"/>
        </w:rPr>
      </w:pPr>
      <w:r w:rsidRPr="00346883">
        <w:rPr>
          <w:rFonts w:ascii="Times New Roman" w:eastAsia="Times New Roman" w:hAnsi="Times New Roman" w:cs="Times New Roman"/>
          <w:b/>
          <w:sz w:val="24"/>
          <w:szCs w:val="24"/>
        </w:rPr>
        <w:t xml:space="preserve">1. </w:t>
      </w:r>
      <w:r w:rsidR="00210BDD" w:rsidRPr="00346883">
        <w:rPr>
          <w:rFonts w:ascii="Times New Roman" w:eastAsia="Times New Roman" w:hAnsi="Times New Roman" w:cs="Times New Roman"/>
          <w:b/>
          <w:sz w:val="24"/>
          <w:szCs w:val="24"/>
        </w:rPr>
        <w:t>P</w:t>
      </w:r>
      <w:r w:rsidR="00C50A8A" w:rsidRPr="00346883">
        <w:rPr>
          <w:rFonts w:ascii="Times New Roman" w:eastAsia="Times New Roman" w:hAnsi="Times New Roman" w:cs="Times New Roman"/>
          <w:b/>
          <w:sz w:val="24"/>
          <w:szCs w:val="24"/>
        </w:rPr>
        <w:t>hản ứng cộng</w:t>
      </w:r>
    </w:p>
    <w:p w:rsidR="00C50A8A" w:rsidRPr="00346883" w:rsidRDefault="00C50A8A" w:rsidP="00346883">
      <w:pPr>
        <w:pStyle w:val="ListParagraph"/>
        <w:numPr>
          <w:ilvl w:val="0"/>
          <w:numId w:val="6"/>
        </w:numPr>
        <w:spacing w:after="0"/>
        <w:ind w:left="1080"/>
        <w:rPr>
          <w:rFonts w:eastAsia="Times New Roman" w:cs="Times New Roman"/>
          <w:i/>
          <w:sz w:val="24"/>
          <w:szCs w:val="24"/>
        </w:rPr>
      </w:pPr>
      <w:r w:rsidRPr="00346883">
        <w:rPr>
          <w:rFonts w:eastAsia="Times New Roman" w:cs="Times New Roman"/>
          <w:i/>
          <w:sz w:val="24"/>
          <w:szCs w:val="24"/>
        </w:rPr>
        <w:t>Cộng hydrogen</w:t>
      </w:r>
      <w:r w:rsidR="008471C2" w:rsidRPr="00346883">
        <w:rPr>
          <w:rFonts w:eastAsia="Times New Roman" w:cs="Times New Roman"/>
          <w:i/>
          <w:sz w:val="24"/>
          <w:szCs w:val="24"/>
        </w:rPr>
        <w:t xml:space="preserve"> (hydrogen hóa)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0195"/>
      </w:tblGrid>
      <w:tr w:rsidR="00626316" w:rsidRPr="00346883" w:rsidTr="000007FB">
        <w:tc>
          <w:tcPr>
            <w:tcW w:w="10195" w:type="dxa"/>
            <w:shd w:val="clear" w:color="auto" w:fill="DEEAF6" w:themeFill="accent1" w:themeFillTint="33"/>
          </w:tcPr>
          <w:p w:rsidR="00626316" w:rsidRPr="00346883" w:rsidRDefault="00626316" w:rsidP="00346883">
            <w:pPr>
              <w:spacing w:line="276" w:lineRule="auto"/>
              <w:jc w:val="both"/>
              <w:rPr>
                <w:rFonts w:eastAsia="Times New Roman"/>
                <w:szCs w:val="24"/>
              </w:rPr>
            </w:pPr>
            <w:r w:rsidRPr="00346883">
              <w:rPr>
                <w:rFonts w:eastAsia="Times New Roman"/>
                <w:szCs w:val="24"/>
              </w:rPr>
              <w:t xml:space="preserve">Alkene, alkyne tác dụng với hydrogen (xúc tác Ni, Pd hoặc Pt; ở nhiệt độ thích hợp) tạo </w:t>
            </w:r>
            <w:r w:rsidRPr="00346883">
              <w:rPr>
                <w:rFonts w:eastAsia="Times New Roman"/>
                <w:color w:val="FF0000"/>
                <w:szCs w:val="24"/>
                <w:u w:val="single"/>
              </w:rPr>
              <w:t>alkane</w:t>
            </w:r>
            <w:r w:rsidRPr="00346883">
              <w:rPr>
                <w:rFonts w:eastAsia="Times New Roman"/>
                <w:szCs w:val="24"/>
              </w:rPr>
              <w:t xml:space="preserve"> tương ứng.</w:t>
            </w:r>
          </w:p>
        </w:tc>
      </w:tr>
    </w:tbl>
    <w:p w:rsidR="00C50A8A" w:rsidRPr="00346883" w:rsidRDefault="00626316" w:rsidP="00346883">
      <w:pPr>
        <w:spacing w:after="0" w:line="276" w:lineRule="auto"/>
        <w:rPr>
          <w:rFonts w:ascii="Times New Roman" w:eastAsia="Times New Roman" w:hAnsi="Times New Roman" w:cs="Times New Roman"/>
          <w:sz w:val="24"/>
          <w:szCs w:val="24"/>
        </w:rPr>
      </w:pPr>
      <w:r w:rsidRPr="00346883">
        <w:rPr>
          <w:rFonts w:ascii="Times New Roman" w:eastAsia="Times New Roman" w:hAnsi="Times New Roman" w:cs="Times New Roman"/>
          <w:i/>
          <w:sz w:val="24"/>
          <w:szCs w:val="24"/>
          <w:u w:val="single"/>
        </w:rPr>
        <w:t>V</w:t>
      </w:r>
      <w:r w:rsidR="00F350AF" w:rsidRPr="00346883">
        <w:rPr>
          <w:rFonts w:ascii="Times New Roman" w:eastAsia="Times New Roman" w:hAnsi="Times New Roman" w:cs="Times New Roman"/>
          <w:i/>
          <w:sz w:val="24"/>
          <w:szCs w:val="24"/>
          <w:u w:val="single"/>
        </w:rPr>
        <w:t>í dụ</w:t>
      </w:r>
      <w:r w:rsidR="00F350AF" w:rsidRPr="00346883">
        <w:rPr>
          <w:rFonts w:ascii="Times New Roman" w:eastAsia="Times New Roman" w:hAnsi="Times New Roman" w:cs="Times New Roman"/>
          <w:sz w:val="24"/>
          <w:szCs w:val="24"/>
        </w:rPr>
        <w:t xml:space="preserve">: </w:t>
      </w:r>
    </w:p>
    <w:p w:rsidR="00F350AF" w:rsidRPr="00346883" w:rsidRDefault="00F350AF" w:rsidP="00346883">
      <w:pPr>
        <w:spacing w:after="0" w:line="276" w:lineRule="auto"/>
        <w:jc w:val="center"/>
        <w:rPr>
          <w:rFonts w:ascii="Times New Roman" w:eastAsia="Times New Roman" w:hAnsi="Times New Roman" w:cs="Times New Roman"/>
          <w:sz w:val="24"/>
          <w:szCs w:val="24"/>
          <w:vertAlign w:val="subscript"/>
        </w:rPr>
      </w:pPr>
      <w:r w:rsidRPr="00346883">
        <w:rPr>
          <w:rFonts w:ascii="Times New Roman" w:eastAsia="Times New Roman" w:hAnsi="Times New Roman" w:cs="Times New Roman"/>
          <w:sz w:val="24"/>
          <w:szCs w:val="24"/>
        </w:rPr>
        <w:t>CH</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=CH</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 xml:space="preserve"> + H</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 xml:space="preserve"> </w:t>
      </w:r>
      <w:r w:rsidRPr="00346883">
        <w:rPr>
          <w:rFonts w:ascii="Times New Roman" w:hAnsi="Times New Roman" w:cs="Times New Roman"/>
          <w:position w:val="-6"/>
          <w:sz w:val="24"/>
          <w:szCs w:val="24"/>
        </w:rPr>
        <w:object w:dxaOrig="1140" w:dyaOrig="360">
          <v:shape id="_x0000_i1060" type="#_x0000_t75" style="width:56.95pt;height:16.9pt" o:ole="">
            <v:imagedata r:id="rId74" o:title=""/>
          </v:shape>
          <o:OLEObject Type="Embed" ProgID="Equation.DSMT4" ShapeID="_x0000_i1060" DrawAspect="Content" ObjectID="_1753529419" r:id="rId75"/>
        </w:object>
      </w:r>
      <w:r w:rsidRPr="00346883">
        <w:rPr>
          <w:rFonts w:ascii="Times New Roman" w:eastAsia="Times New Roman" w:hAnsi="Times New Roman" w:cs="Times New Roman"/>
          <w:sz w:val="24"/>
          <w:szCs w:val="24"/>
        </w:rPr>
        <w:t>CH</w:t>
      </w:r>
      <w:r w:rsidRPr="00346883">
        <w:rPr>
          <w:rFonts w:ascii="Times New Roman" w:eastAsia="Times New Roman" w:hAnsi="Times New Roman" w:cs="Times New Roman"/>
          <w:sz w:val="24"/>
          <w:szCs w:val="24"/>
          <w:vertAlign w:val="subscript"/>
        </w:rPr>
        <w:t>3</w:t>
      </w:r>
      <w:r w:rsidRPr="00346883">
        <w:rPr>
          <w:rFonts w:ascii="Times New Roman" w:eastAsia="Times New Roman" w:hAnsi="Times New Roman" w:cs="Times New Roman"/>
          <w:sz w:val="24"/>
          <w:szCs w:val="24"/>
        </w:rPr>
        <w:t>-CH</w:t>
      </w:r>
      <w:r w:rsidRPr="00346883">
        <w:rPr>
          <w:rFonts w:ascii="Times New Roman" w:eastAsia="Times New Roman" w:hAnsi="Times New Roman" w:cs="Times New Roman"/>
          <w:sz w:val="24"/>
          <w:szCs w:val="24"/>
          <w:vertAlign w:val="subscript"/>
        </w:rPr>
        <w:t>3</w:t>
      </w:r>
    </w:p>
    <w:p w:rsidR="00F350AF" w:rsidRPr="00346883" w:rsidRDefault="00F350AF" w:rsidP="00346883">
      <w:pPr>
        <w:spacing w:after="0" w:line="276" w:lineRule="auto"/>
        <w:jc w:val="center"/>
        <w:rPr>
          <w:rFonts w:ascii="Times New Roman" w:hAnsi="Times New Roman" w:cs="Times New Roman"/>
          <w:sz w:val="24"/>
          <w:szCs w:val="24"/>
          <w:vertAlign w:val="subscript"/>
        </w:rPr>
      </w:pPr>
      <w:r w:rsidRPr="00346883">
        <w:rPr>
          <w:rFonts w:ascii="Times New Roman" w:eastAsia="Times New Roman" w:hAnsi="Times New Roman" w:cs="Times New Roman"/>
          <w:sz w:val="24"/>
          <w:szCs w:val="24"/>
        </w:rPr>
        <w:t>CH</w:t>
      </w:r>
      <w:r w:rsidRPr="00346883">
        <w:rPr>
          <w:rFonts w:ascii="Times New Roman" w:hAnsi="Times New Roman" w:cs="Times New Roman"/>
          <w:position w:val="-4"/>
          <w:sz w:val="24"/>
          <w:szCs w:val="24"/>
        </w:rPr>
        <w:object w:dxaOrig="200" w:dyaOrig="200">
          <v:shape id="_x0000_i1061" type="#_x0000_t75" style="width:9.4pt;height:9.4pt" o:ole="">
            <v:imagedata r:id="rId57" o:title=""/>
          </v:shape>
          <o:OLEObject Type="Embed" ProgID="Equation.DSMT4" ShapeID="_x0000_i1061" DrawAspect="Content" ObjectID="_1753529420" r:id="rId76"/>
        </w:object>
      </w:r>
      <w:r w:rsidRPr="00346883">
        <w:rPr>
          <w:rFonts w:ascii="Times New Roman" w:eastAsia="Times New Roman" w:hAnsi="Times New Roman" w:cs="Times New Roman"/>
          <w:sz w:val="24"/>
          <w:szCs w:val="24"/>
        </w:rPr>
        <w:t>C-CH</w:t>
      </w:r>
      <w:r w:rsidRPr="00346883">
        <w:rPr>
          <w:rFonts w:ascii="Times New Roman" w:eastAsia="Times New Roman" w:hAnsi="Times New Roman" w:cs="Times New Roman"/>
          <w:sz w:val="24"/>
          <w:szCs w:val="24"/>
          <w:vertAlign w:val="subscript"/>
        </w:rPr>
        <w:t xml:space="preserve">3 </w:t>
      </w:r>
      <w:r w:rsidRPr="00346883">
        <w:rPr>
          <w:rFonts w:ascii="Times New Roman" w:eastAsia="Times New Roman" w:hAnsi="Times New Roman" w:cs="Times New Roman"/>
          <w:sz w:val="24"/>
          <w:szCs w:val="24"/>
        </w:rPr>
        <w:t>+ 2H</w:t>
      </w:r>
      <w:r w:rsidRPr="00346883">
        <w:rPr>
          <w:rFonts w:ascii="Times New Roman" w:eastAsia="Times New Roman" w:hAnsi="Times New Roman" w:cs="Times New Roman"/>
          <w:sz w:val="24"/>
          <w:szCs w:val="24"/>
          <w:vertAlign w:val="subscript"/>
        </w:rPr>
        <w:t xml:space="preserve">2 </w:t>
      </w:r>
      <w:r w:rsidRPr="00346883">
        <w:rPr>
          <w:rFonts w:ascii="Times New Roman" w:hAnsi="Times New Roman" w:cs="Times New Roman"/>
          <w:position w:val="-6"/>
          <w:sz w:val="24"/>
          <w:szCs w:val="24"/>
        </w:rPr>
        <w:object w:dxaOrig="1140" w:dyaOrig="360">
          <v:shape id="_x0000_i1062" type="#_x0000_t75" style="width:56.95pt;height:16.9pt" o:ole="">
            <v:imagedata r:id="rId77" o:title=""/>
          </v:shape>
          <o:OLEObject Type="Embed" ProgID="Equation.DSMT4" ShapeID="_x0000_i1062" DrawAspect="Content" ObjectID="_1753529421" r:id="rId78"/>
        </w:object>
      </w:r>
      <w:r w:rsidRPr="00346883">
        <w:rPr>
          <w:rFonts w:ascii="Times New Roman" w:hAnsi="Times New Roman" w:cs="Times New Roman"/>
          <w:sz w:val="24"/>
          <w:szCs w:val="24"/>
        </w:rPr>
        <w:t xml:space="preserve"> CH</w:t>
      </w:r>
      <w:r w:rsidRPr="00346883">
        <w:rPr>
          <w:rFonts w:ascii="Times New Roman" w:hAnsi="Times New Roman" w:cs="Times New Roman"/>
          <w:sz w:val="24"/>
          <w:szCs w:val="24"/>
          <w:vertAlign w:val="subscript"/>
        </w:rPr>
        <w:t>3</w:t>
      </w: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blLook w:val="04A0" w:firstRow="1" w:lastRow="0" w:firstColumn="1" w:lastColumn="0" w:noHBand="0" w:noVBand="1"/>
      </w:tblPr>
      <w:tblGrid>
        <w:gridCol w:w="10195"/>
      </w:tblGrid>
      <w:tr w:rsidR="00F740A7" w:rsidRPr="00346883" w:rsidTr="00F740A7">
        <w:tc>
          <w:tcPr>
            <w:tcW w:w="10195" w:type="dxa"/>
            <w:shd w:val="clear" w:color="auto" w:fill="92D050"/>
          </w:tcPr>
          <w:p w:rsidR="00F740A7" w:rsidRPr="00346883" w:rsidRDefault="00F740A7" w:rsidP="00346883">
            <w:pPr>
              <w:spacing w:line="276" w:lineRule="auto"/>
              <w:rPr>
                <w:szCs w:val="24"/>
              </w:rPr>
            </w:pPr>
            <w:r w:rsidRPr="00346883">
              <w:rPr>
                <w:i/>
                <w:szCs w:val="24"/>
                <w:u w:val="single"/>
              </w:rPr>
              <w:t>Lưu ý:</w:t>
            </w:r>
            <w:r w:rsidRPr="00346883">
              <w:rPr>
                <w:szCs w:val="24"/>
              </w:rPr>
              <w:t xml:space="preserve"> Phản ứng của alkyne xảy ra qua 2 giai đoạn.</w:t>
            </w:r>
          </w:p>
          <w:p w:rsidR="00F740A7" w:rsidRPr="00346883" w:rsidRDefault="00F740A7" w:rsidP="00346883">
            <w:pPr>
              <w:spacing w:line="276" w:lineRule="auto"/>
              <w:jc w:val="both"/>
              <w:rPr>
                <w:szCs w:val="24"/>
              </w:rPr>
            </w:pPr>
            <w:r w:rsidRPr="00346883">
              <w:rPr>
                <w:szCs w:val="24"/>
              </w:rPr>
              <w:t xml:space="preserve">            Nếu dùng chất xúc tác Lindlar (hỗn họp gồm Pd, CaCO</w:t>
            </w:r>
            <w:r w:rsidRPr="00346883">
              <w:rPr>
                <w:szCs w:val="24"/>
                <w:vertAlign w:val="subscript"/>
              </w:rPr>
              <w:t>3</w:t>
            </w:r>
            <w:r w:rsidRPr="00346883">
              <w:rPr>
                <w:szCs w:val="24"/>
              </w:rPr>
              <w:t>, Pb(CH</w:t>
            </w:r>
            <w:r w:rsidRPr="00346883">
              <w:rPr>
                <w:szCs w:val="24"/>
                <w:vertAlign w:val="subscript"/>
              </w:rPr>
              <w:t>3</w:t>
            </w:r>
            <w:r w:rsidRPr="00346883">
              <w:rPr>
                <w:szCs w:val="24"/>
              </w:rPr>
              <w:t>COO)</w:t>
            </w:r>
            <w:r w:rsidRPr="00346883">
              <w:rPr>
                <w:szCs w:val="24"/>
                <w:vertAlign w:val="subscript"/>
              </w:rPr>
              <w:t>2</w:t>
            </w:r>
            <w:r w:rsidRPr="00346883">
              <w:rPr>
                <w:szCs w:val="24"/>
              </w:rPr>
              <w:t xml:space="preserve"> và quinoline C</w:t>
            </w:r>
            <w:r w:rsidRPr="00346883">
              <w:rPr>
                <w:szCs w:val="24"/>
                <w:vertAlign w:val="subscript"/>
              </w:rPr>
              <w:t>9</w:t>
            </w:r>
            <w:r w:rsidRPr="00346883">
              <w:rPr>
                <w:szCs w:val="24"/>
              </w:rPr>
              <w:t>H</w:t>
            </w:r>
            <w:r w:rsidRPr="00346883">
              <w:rPr>
                <w:szCs w:val="24"/>
                <w:vertAlign w:val="subscript"/>
              </w:rPr>
              <w:t>7</w:t>
            </w:r>
            <w:r w:rsidRPr="00346883">
              <w:rPr>
                <w:szCs w:val="24"/>
              </w:rPr>
              <w:t>N), phản ứng dừng ở giai đoạn tạo alkene.</w:t>
            </w:r>
          </w:p>
          <w:p w:rsidR="00F740A7" w:rsidRPr="00346883" w:rsidRDefault="00F740A7" w:rsidP="00346883">
            <w:pPr>
              <w:spacing w:line="276" w:lineRule="auto"/>
              <w:jc w:val="center"/>
              <w:rPr>
                <w:szCs w:val="24"/>
              </w:rPr>
            </w:pPr>
            <w:r w:rsidRPr="00346883">
              <w:rPr>
                <w:rFonts w:eastAsia="Times New Roman"/>
                <w:szCs w:val="24"/>
              </w:rPr>
              <w:t>CH</w:t>
            </w:r>
            <w:r w:rsidRPr="00346883">
              <w:rPr>
                <w:rFonts w:ascii="Calibri" w:hAnsi="Calibri" w:cs="Calibri"/>
                <w:position w:val="-4"/>
                <w:sz w:val="22"/>
                <w:szCs w:val="24"/>
              </w:rPr>
              <w:object w:dxaOrig="200" w:dyaOrig="200">
                <v:shape id="_x0000_i1063" type="#_x0000_t75" style="width:9.4pt;height:9.4pt" o:ole="">
                  <v:imagedata r:id="rId57" o:title=""/>
                </v:shape>
                <o:OLEObject Type="Embed" ProgID="Equation.DSMT4" ShapeID="_x0000_i1063" DrawAspect="Content" ObjectID="_1753529422" r:id="rId79"/>
              </w:object>
            </w:r>
            <w:r w:rsidRPr="00346883">
              <w:rPr>
                <w:rFonts w:eastAsia="Times New Roman"/>
                <w:szCs w:val="24"/>
              </w:rPr>
              <w:t>CH + H</w:t>
            </w:r>
            <w:r w:rsidRPr="00346883">
              <w:rPr>
                <w:rFonts w:eastAsia="Times New Roman"/>
                <w:szCs w:val="24"/>
                <w:vertAlign w:val="subscript"/>
              </w:rPr>
              <w:t>2</w:t>
            </w:r>
            <w:r w:rsidRPr="00346883">
              <w:rPr>
                <w:rFonts w:eastAsia="Times New Roman"/>
                <w:szCs w:val="24"/>
              </w:rPr>
              <w:t xml:space="preserve"> </w:t>
            </w:r>
            <w:r w:rsidRPr="00346883">
              <w:rPr>
                <w:rFonts w:ascii="Calibri" w:hAnsi="Calibri" w:cs="Calibri"/>
                <w:position w:val="-6"/>
                <w:sz w:val="22"/>
                <w:szCs w:val="24"/>
              </w:rPr>
              <w:object w:dxaOrig="1219" w:dyaOrig="360">
                <v:shape id="_x0000_i1064" type="#_x0000_t75" style="width:60.1pt;height:16.9pt" o:ole="">
                  <v:imagedata r:id="rId80" o:title=""/>
                </v:shape>
                <o:OLEObject Type="Embed" ProgID="Equation.DSMT4" ShapeID="_x0000_i1064" DrawAspect="Content" ObjectID="_1753529423" r:id="rId81"/>
              </w:object>
            </w:r>
            <w:r w:rsidRPr="00346883">
              <w:rPr>
                <w:szCs w:val="24"/>
              </w:rPr>
              <w:t xml:space="preserve"> CH</w:t>
            </w:r>
            <w:r w:rsidRPr="00346883">
              <w:rPr>
                <w:szCs w:val="24"/>
                <w:vertAlign w:val="subscript"/>
              </w:rPr>
              <w:t>2</w:t>
            </w:r>
            <w:r w:rsidRPr="00346883">
              <w:rPr>
                <w:szCs w:val="24"/>
              </w:rPr>
              <w:t>=CH</w:t>
            </w:r>
            <w:r w:rsidRPr="00346883">
              <w:rPr>
                <w:szCs w:val="24"/>
                <w:vertAlign w:val="subscript"/>
              </w:rPr>
              <w:t>2</w:t>
            </w:r>
          </w:p>
        </w:tc>
      </w:tr>
    </w:tbl>
    <w:p w:rsidR="00A065BE" w:rsidRPr="00346883" w:rsidRDefault="00A065BE" w:rsidP="00346883">
      <w:pPr>
        <w:pStyle w:val="ListParagraph"/>
        <w:numPr>
          <w:ilvl w:val="0"/>
          <w:numId w:val="6"/>
        </w:numPr>
        <w:spacing w:after="0"/>
        <w:ind w:left="1080"/>
        <w:rPr>
          <w:rFonts w:cs="Times New Roman"/>
          <w:i/>
          <w:sz w:val="24"/>
          <w:szCs w:val="24"/>
        </w:rPr>
      </w:pPr>
      <w:r w:rsidRPr="00346883">
        <w:rPr>
          <w:rFonts w:cs="Times New Roman"/>
          <w:i/>
          <w:sz w:val="24"/>
          <w:szCs w:val="24"/>
        </w:rPr>
        <w:t>Cộng halogen</w:t>
      </w:r>
      <w:r w:rsidR="008471C2" w:rsidRPr="00346883">
        <w:rPr>
          <w:rFonts w:cs="Times New Roman"/>
          <w:i/>
          <w:sz w:val="24"/>
          <w:szCs w:val="24"/>
        </w:rPr>
        <w:t xml:space="preserve"> (halogen hóa)</w:t>
      </w:r>
    </w:p>
    <w:p w:rsidR="00A065BE" w:rsidRPr="00346883" w:rsidRDefault="00C956B2" w:rsidP="00346883">
      <w:pPr>
        <w:spacing w:after="0" w:line="276" w:lineRule="auto"/>
        <w:ind w:firstLine="360"/>
        <w:jc w:val="both"/>
        <w:rPr>
          <w:rFonts w:ascii="Times New Roman" w:eastAsia="Times New Roman" w:hAnsi="Times New Roman" w:cs="Times New Roman"/>
          <w:sz w:val="24"/>
          <w:szCs w:val="24"/>
        </w:rPr>
      </w:pPr>
      <w:r w:rsidRPr="00346883">
        <w:rPr>
          <w:rFonts w:ascii="Times New Roman" w:eastAsia="Times New Roman" w:hAnsi="Times New Roman" w:cs="Times New Roman"/>
          <w:noProof/>
          <w:sz w:val="24"/>
          <w:szCs w:val="24"/>
        </w:rPr>
        <w:drawing>
          <wp:anchor distT="0" distB="0" distL="114300" distR="114300" simplePos="0" relativeHeight="251680768" behindDoc="0" locked="0" layoutInCell="1" allowOverlap="1">
            <wp:simplePos x="0" y="0"/>
            <wp:positionH relativeFrom="margin">
              <wp:posOffset>4706949</wp:posOffset>
            </wp:positionH>
            <wp:positionV relativeFrom="margin">
              <wp:posOffset>5946057</wp:posOffset>
            </wp:positionV>
            <wp:extent cx="1498600" cy="1826895"/>
            <wp:effectExtent l="0" t="0" r="6350"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đfg.PNG"/>
                    <pic:cNvPicPr/>
                  </pic:nvPicPr>
                  <pic:blipFill>
                    <a:blip r:embed="rId82">
                      <a:extLst>
                        <a:ext uri="{28A0092B-C50C-407E-A947-70E740481C1C}">
                          <a14:useLocalDpi xmlns:a14="http://schemas.microsoft.com/office/drawing/2010/main" val="0"/>
                        </a:ext>
                      </a:extLst>
                    </a:blip>
                    <a:stretch>
                      <a:fillRect/>
                    </a:stretch>
                  </pic:blipFill>
                  <pic:spPr>
                    <a:xfrm>
                      <a:off x="0" y="0"/>
                      <a:ext cx="1498600" cy="1826895"/>
                    </a:xfrm>
                    <a:prstGeom prst="rect">
                      <a:avLst/>
                    </a:prstGeom>
                  </pic:spPr>
                </pic:pic>
              </a:graphicData>
            </a:graphic>
            <wp14:sizeRelH relativeFrom="margin">
              <wp14:pctWidth>0</wp14:pctWidth>
            </wp14:sizeRelH>
            <wp14:sizeRelV relativeFrom="margin">
              <wp14:pctHeight>0</wp14:pctHeight>
            </wp14:sizeRelV>
          </wp:anchor>
        </w:drawing>
      </w:r>
      <w:r w:rsidR="008471C2" w:rsidRPr="00346883">
        <w:rPr>
          <w:rFonts w:ascii="Times New Roman" w:hAnsi="Times New Roman" w:cs="Times New Roman"/>
          <w:sz w:val="24"/>
          <w:szCs w:val="24"/>
        </w:rPr>
        <w:t>Alkene, alkyne</w:t>
      </w:r>
      <w:r w:rsidR="00A065BE" w:rsidRPr="00346883">
        <w:rPr>
          <w:rFonts w:ascii="Times New Roman" w:eastAsia="Times New Roman" w:hAnsi="Times New Roman" w:cs="Times New Roman"/>
          <w:sz w:val="24"/>
          <w:szCs w:val="24"/>
        </w:rPr>
        <w:t xml:space="preserve"> </w:t>
      </w:r>
      <w:r w:rsidR="00A065BE" w:rsidRPr="00346883">
        <w:rPr>
          <w:rFonts w:ascii="Times New Roman" w:eastAsia="Times New Roman" w:hAnsi="Times New Roman" w:cs="Times New Roman"/>
          <w:color w:val="FF0000"/>
          <w:sz w:val="24"/>
          <w:szCs w:val="24"/>
          <w:u w:val="single"/>
        </w:rPr>
        <w:t>làm mất màu</w:t>
      </w:r>
      <w:r w:rsidR="00A065BE" w:rsidRPr="00346883">
        <w:rPr>
          <w:rFonts w:ascii="Times New Roman" w:eastAsia="Times New Roman" w:hAnsi="Times New Roman" w:cs="Times New Roman"/>
          <w:color w:val="FF0000"/>
          <w:sz w:val="24"/>
          <w:szCs w:val="24"/>
        </w:rPr>
        <w:t xml:space="preserve"> </w:t>
      </w:r>
      <w:r w:rsidR="008471C2" w:rsidRPr="00346883">
        <w:rPr>
          <w:rFonts w:ascii="Times New Roman" w:eastAsia="Times New Roman" w:hAnsi="Times New Roman" w:cs="Times New Roman"/>
          <w:sz w:val="24"/>
          <w:szCs w:val="24"/>
        </w:rPr>
        <w:t xml:space="preserve">vàng nâu của </w:t>
      </w:r>
      <w:r w:rsidR="00A065BE" w:rsidRPr="00346883">
        <w:rPr>
          <w:rFonts w:ascii="Times New Roman" w:eastAsia="Times New Roman" w:hAnsi="Times New Roman" w:cs="Times New Roman"/>
          <w:sz w:val="24"/>
          <w:szCs w:val="24"/>
        </w:rPr>
        <w:t xml:space="preserve">nước </w:t>
      </w:r>
      <w:r w:rsidR="008471C2" w:rsidRPr="00346883">
        <w:rPr>
          <w:rFonts w:ascii="Times New Roman" w:eastAsia="Times New Roman" w:hAnsi="Times New Roman" w:cs="Times New Roman"/>
          <w:sz w:val="24"/>
          <w:szCs w:val="24"/>
        </w:rPr>
        <w:t xml:space="preserve">bromine ở điều kiện thường </w:t>
      </w:r>
      <w:r w:rsidR="008471C2" w:rsidRPr="00346883">
        <w:rPr>
          <w:rFonts w:ascii="Times New Roman" w:hAnsi="Times New Roman" w:cs="Times New Roman"/>
          <w:position w:val="-6"/>
          <w:sz w:val="24"/>
          <w:szCs w:val="24"/>
        </w:rPr>
        <w:object w:dxaOrig="300" w:dyaOrig="240">
          <v:shape id="_x0000_i1065" type="#_x0000_t75" style="width:15.05pt;height:11.9pt" o:ole="">
            <v:imagedata r:id="rId83" o:title=""/>
          </v:shape>
          <o:OLEObject Type="Embed" ProgID="Equation.DSMT4" ShapeID="_x0000_i1065" DrawAspect="Content" ObjectID="_1753529424" r:id="rId84"/>
        </w:object>
      </w:r>
      <w:r w:rsidR="008471C2" w:rsidRPr="00346883">
        <w:rPr>
          <w:rFonts w:ascii="Times New Roman" w:hAnsi="Times New Roman" w:cs="Times New Roman"/>
          <w:sz w:val="24"/>
          <w:szCs w:val="24"/>
        </w:rPr>
        <w:t xml:space="preserve"> Nước bromine được sử dụng để nhận biết hydrocarbon </w:t>
      </w:r>
      <w:r w:rsidR="008471C2" w:rsidRPr="00FC419B">
        <w:rPr>
          <w:rFonts w:ascii="Times New Roman" w:hAnsi="Times New Roman" w:cs="Times New Roman"/>
          <w:color w:val="FF0000"/>
          <w:sz w:val="24"/>
          <w:szCs w:val="24"/>
          <w:u w:val="single"/>
        </w:rPr>
        <w:t>không no.</w:t>
      </w:r>
    </w:p>
    <w:p w:rsidR="00A065BE" w:rsidRPr="00346883" w:rsidRDefault="00FB5366"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object w:dxaOrig="4898" w:dyaOrig="1130">
          <v:shape id="_x0000_i1066" type="#_x0000_t75" style="width:244.8pt;height:56.35pt" o:ole="">
            <v:imagedata r:id="rId85" o:title=""/>
          </v:shape>
          <o:OLEObject Type="Embed" ProgID="ChemDraw.Document.6.0" ShapeID="_x0000_i1066" DrawAspect="Content" ObjectID="_1753529425" r:id="rId86"/>
        </w:object>
      </w:r>
    </w:p>
    <w:p w:rsidR="00FB5366" w:rsidRPr="00346883" w:rsidRDefault="00FB5366"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object w:dxaOrig="5059" w:dyaOrig="1766">
          <v:shape id="_x0000_i1067" type="#_x0000_t75" style="width:253.55pt;height:87.65pt" o:ole="">
            <v:imagedata r:id="rId87" o:title=""/>
          </v:shape>
          <o:OLEObject Type="Embed" ProgID="ChemDraw.Document.6.0" ShapeID="_x0000_i1067" DrawAspect="Content" ObjectID="_1753529426" r:id="rId88"/>
        </w:object>
      </w:r>
    </w:p>
    <w:p w:rsidR="006C0FE2" w:rsidRPr="00346883" w:rsidRDefault="00F740A7" w:rsidP="00346883">
      <w:pPr>
        <w:spacing w:after="0" w:line="276" w:lineRule="auto"/>
        <w:jc w:val="both"/>
        <w:rPr>
          <w:rFonts w:ascii="Times New Roman" w:hAnsi="Times New Roman" w:cs="Times New Roman"/>
          <w:sz w:val="24"/>
          <w:szCs w:val="24"/>
        </w:rPr>
      </w:pPr>
      <w:r w:rsidRPr="00346883">
        <w:rPr>
          <w:rFonts w:ascii="Times New Roman" w:hAnsi="Times New Roman" w:cs="Times New Roman"/>
          <w:i/>
          <w:sz w:val="24"/>
          <w:szCs w:val="24"/>
          <w:u w:val="single"/>
        </w:rPr>
        <w:t>Lưu ý:</w:t>
      </w:r>
      <w:r w:rsidRPr="00346883">
        <w:rPr>
          <w:rFonts w:ascii="Times New Roman" w:hAnsi="Times New Roman" w:cs="Times New Roman"/>
          <w:sz w:val="24"/>
          <w:szCs w:val="24"/>
        </w:rPr>
        <w:t xml:space="preserve"> </w:t>
      </w:r>
      <w:r w:rsidR="006C0FE2" w:rsidRPr="00346883">
        <w:rPr>
          <w:rFonts w:ascii="Times New Roman" w:hAnsi="Times New Roman" w:cs="Times New Roman"/>
          <w:sz w:val="24"/>
          <w:szCs w:val="24"/>
        </w:rPr>
        <w:t>Phản ứng củ</w:t>
      </w:r>
      <w:r w:rsidR="00C956B2" w:rsidRPr="00346883">
        <w:rPr>
          <w:rFonts w:ascii="Times New Roman" w:hAnsi="Times New Roman" w:cs="Times New Roman"/>
          <w:sz w:val="24"/>
          <w:szCs w:val="24"/>
        </w:rPr>
        <w:t>a</w:t>
      </w:r>
      <w:r w:rsidR="006C0FE2" w:rsidRPr="00346883">
        <w:rPr>
          <w:rFonts w:ascii="Times New Roman" w:hAnsi="Times New Roman" w:cs="Times New Roman"/>
          <w:sz w:val="24"/>
          <w:szCs w:val="24"/>
        </w:rPr>
        <w:t xml:space="preserve"> alkyne với bromine cũng xảy ra qua 2 giai đoạn.</w:t>
      </w:r>
    </w:p>
    <w:p w:rsidR="006C0FE2" w:rsidRPr="00346883" w:rsidRDefault="006C0FE2" w:rsidP="00346883">
      <w:pPr>
        <w:pStyle w:val="ListParagraph"/>
        <w:numPr>
          <w:ilvl w:val="0"/>
          <w:numId w:val="15"/>
        </w:numPr>
        <w:spacing w:after="0"/>
        <w:ind w:left="1080"/>
        <w:rPr>
          <w:rFonts w:cs="Times New Roman"/>
          <w:i/>
          <w:sz w:val="24"/>
          <w:szCs w:val="24"/>
        </w:rPr>
      </w:pPr>
      <w:r w:rsidRPr="00346883">
        <w:rPr>
          <w:rFonts w:cs="Times New Roman"/>
          <w:i/>
          <w:sz w:val="24"/>
          <w:szCs w:val="24"/>
        </w:rPr>
        <w:t>Cộng hydrogen halide</w:t>
      </w:r>
      <w:r w:rsidR="00C956B2" w:rsidRPr="00346883">
        <w:rPr>
          <w:rFonts w:cs="Times New Roman"/>
          <w:i/>
          <w:sz w:val="24"/>
          <w:szCs w:val="24"/>
        </w:rPr>
        <w:t xml:space="preserve"> (hydrohalogen hóa)</w:t>
      </w:r>
    </w:p>
    <w:p w:rsidR="006C0FE2" w:rsidRPr="00346883" w:rsidRDefault="006C0FE2" w:rsidP="00346883">
      <w:pPr>
        <w:spacing w:after="0" w:line="276" w:lineRule="auto"/>
        <w:rPr>
          <w:rFonts w:ascii="Times New Roman" w:hAnsi="Times New Roman" w:cs="Times New Roman"/>
          <w:i/>
          <w:sz w:val="24"/>
          <w:szCs w:val="24"/>
          <w:u w:val="single"/>
        </w:rPr>
      </w:pPr>
      <w:r w:rsidRPr="00346883">
        <w:rPr>
          <w:rFonts w:ascii="Times New Roman" w:hAnsi="Times New Roman" w:cs="Times New Roman"/>
          <w:i/>
          <w:sz w:val="24"/>
          <w:szCs w:val="24"/>
          <w:u w:val="single"/>
        </w:rPr>
        <w:t xml:space="preserve">Ví dụ: </w:t>
      </w:r>
    </w:p>
    <w:p w:rsidR="006C0FE2" w:rsidRPr="00346883" w:rsidRDefault="006C0FE2"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 xml:space="preserve"> + </w:t>
      </w:r>
      <w:r w:rsidRPr="00346883">
        <w:rPr>
          <w:rFonts w:ascii="Times New Roman" w:hAnsi="Times New Roman" w:cs="Times New Roman"/>
          <w:color w:val="FF0000"/>
          <w:sz w:val="24"/>
          <w:szCs w:val="24"/>
        </w:rPr>
        <w:t>HBr</w:t>
      </w:r>
      <w:r w:rsidRPr="00346883">
        <w:rPr>
          <w:rFonts w:ascii="Times New Roman" w:hAnsi="Times New Roman" w:cs="Times New Roman"/>
          <w:sz w:val="24"/>
          <w:szCs w:val="24"/>
        </w:rPr>
        <w:t xml:space="preserve"> </w:t>
      </w:r>
      <w:r w:rsidR="00516C34" w:rsidRPr="00346883">
        <w:rPr>
          <w:rFonts w:ascii="Times New Roman" w:hAnsi="Times New Roman" w:cs="Times New Roman"/>
          <w:position w:val="-6"/>
          <w:sz w:val="24"/>
          <w:szCs w:val="24"/>
        </w:rPr>
        <w:object w:dxaOrig="620" w:dyaOrig="320">
          <v:shape id="_x0000_i1068" type="#_x0000_t75" style="width:30.7pt;height:15.65pt" o:ole="">
            <v:imagedata r:id="rId89" o:title=""/>
          </v:shape>
          <o:OLEObject Type="Embed" ProgID="Equation.DSMT4" ShapeID="_x0000_i1068" DrawAspect="Content" ObjectID="_1753529427" r:id="rId90"/>
        </w:object>
      </w:r>
      <w:r w:rsidR="00516C34" w:rsidRPr="00346883">
        <w:rPr>
          <w:rFonts w:ascii="Times New Roman" w:hAnsi="Times New Roman" w:cs="Times New Roman"/>
          <w:sz w:val="24"/>
          <w:szCs w:val="24"/>
        </w:rPr>
        <w:t xml:space="preserve"> </w:t>
      </w: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3</w:t>
      </w: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w:t>
      </w:r>
      <w:r w:rsidRPr="00346883">
        <w:rPr>
          <w:rFonts w:ascii="Times New Roman" w:hAnsi="Times New Roman" w:cs="Times New Roman"/>
          <w:color w:val="FF0000"/>
          <w:sz w:val="24"/>
          <w:szCs w:val="24"/>
        </w:rPr>
        <w:t>Br</w:t>
      </w:r>
    </w:p>
    <w:p w:rsidR="006C0FE2" w:rsidRPr="00346883" w:rsidRDefault="00F740A7" w:rsidP="00346883">
      <w:pPr>
        <w:spacing w:after="0" w:line="276" w:lineRule="auto"/>
        <w:ind w:left="5040"/>
        <w:rPr>
          <w:rFonts w:ascii="Times New Roman" w:hAnsi="Times New Roman" w:cs="Times New Roman"/>
          <w:sz w:val="24"/>
          <w:szCs w:val="24"/>
        </w:rPr>
      </w:pPr>
      <w:r w:rsidRPr="00346883">
        <w:rPr>
          <w:rFonts w:ascii="Times New Roman" w:hAnsi="Times New Roman" w:cs="Times New Roman"/>
          <w:sz w:val="24"/>
          <w:szCs w:val="24"/>
        </w:rPr>
        <w:t xml:space="preserve">          </w:t>
      </w:r>
      <w:r w:rsidR="006C0FE2" w:rsidRPr="00346883">
        <w:rPr>
          <w:rFonts w:ascii="Times New Roman" w:hAnsi="Times New Roman" w:cs="Times New Roman"/>
          <w:sz w:val="24"/>
          <w:szCs w:val="24"/>
        </w:rPr>
        <w:t>bromoethane</w:t>
      </w:r>
    </w:p>
    <w:p w:rsidR="006C0FE2" w:rsidRPr="00346883" w:rsidRDefault="006C0FE2" w:rsidP="00346883">
      <w:pPr>
        <w:spacing w:after="0" w:line="276" w:lineRule="auto"/>
        <w:jc w:val="center"/>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CH</w:t>
      </w:r>
      <w:r w:rsidRPr="00346883">
        <w:rPr>
          <w:rFonts w:ascii="Times New Roman" w:hAnsi="Times New Roman" w:cs="Times New Roman"/>
          <w:position w:val="-4"/>
          <w:sz w:val="24"/>
          <w:szCs w:val="24"/>
        </w:rPr>
        <w:object w:dxaOrig="200" w:dyaOrig="200">
          <v:shape id="_x0000_i1069" type="#_x0000_t75" style="width:9.4pt;height:9.4pt" o:ole="">
            <v:imagedata r:id="rId57" o:title=""/>
          </v:shape>
          <o:OLEObject Type="Embed" ProgID="Equation.DSMT4" ShapeID="_x0000_i1069" DrawAspect="Content" ObjectID="_1753529428" r:id="rId91"/>
        </w:object>
      </w:r>
      <w:r w:rsidRPr="00346883">
        <w:rPr>
          <w:rFonts w:ascii="Times New Roman" w:eastAsia="Times New Roman" w:hAnsi="Times New Roman" w:cs="Times New Roman"/>
          <w:sz w:val="24"/>
          <w:szCs w:val="24"/>
        </w:rPr>
        <w:t xml:space="preserve">CH + </w:t>
      </w:r>
      <w:r w:rsidRPr="00346883">
        <w:rPr>
          <w:rFonts w:ascii="Times New Roman" w:eastAsia="Times New Roman" w:hAnsi="Times New Roman" w:cs="Times New Roman"/>
          <w:color w:val="FF0000"/>
          <w:sz w:val="24"/>
          <w:szCs w:val="24"/>
        </w:rPr>
        <w:t>HBr</w:t>
      </w:r>
      <w:r w:rsidRPr="00346883">
        <w:rPr>
          <w:rFonts w:ascii="Times New Roman" w:eastAsia="Times New Roman" w:hAnsi="Times New Roman" w:cs="Times New Roman"/>
          <w:sz w:val="24"/>
          <w:szCs w:val="24"/>
        </w:rPr>
        <w:t xml:space="preserve"> </w:t>
      </w:r>
      <w:r w:rsidR="000B7809" w:rsidRPr="00346883">
        <w:rPr>
          <w:rFonts w:ascii="Times New Roman" w:hAnsi="Times New Roman" w:cs="Times New Roman"/>
          <w:position w:val="-6"/>
          <w:sz w:val="24"/>
          <w:szCs w:val="24"/>
        </w:rPr>
        <w:object w:dxaOrig="880" w:dyaOrig="360">
          <v:shape id="_x0000_i1070" type="#_x0000_t75" style="width:43.85pt;height:16.9pt" o:ole="">
            <v:imagedata r:id="rId92" o:title=""/>
          </v:shape>
          <o:OLEObject Type="Embed" ProgID="Equation.DSMT4" ShapeID="_x0000_i1070" DrawAspect="Content" ObjectID="_1753529429" r:id="rId93"/>
        </w:object>
      </w:r>
      <w:r w:rsidR="000B7809" w:rsidRPr="00346883">
        <w:rPr>
          <w:rFonts w:ascii="Times New Roman" w:eastAsia="Times New Roman" w:hAnsi="Times New Roman" w:cs="Times New Roman"/>
          <w:sz w:val="24"/>
          <w:szCs w:val="24"/>
        </w:rPr>
        <w:t xml:space="preserve">  </w:t>
      </w:r>
      <w:r w:rsidRPr="00346883">
        <w:rPr>
          <w:rFonts w:ascii="Times New Roman" w:eastAsia="Times New Roman" w:hAnsi="Times New Roman" w:cs="Times New Roman"/>
          <w:sz w:val="24"/>
          <w:szCs w:val="24"/>
        </w:rPr>
        <w:t>CH</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=CH</w:t>
      </w:r>
      <w:r w:rsidRPr="00346883">
        <w:rPr>
          <w:rFonts w:ascii="Times New Roman" w:eastAsia="Times New Roman" w:hAnsi="Times New Roman" w:cs="Times New Roman"/>
          <w:color w:val="FF0000"/>
          <w:sz w:val="24"/>
          <w:szCs w:val="24"/>
        </w:rPr>
        <w:t>Br</w:t>
      </w:r>
    </w:p>
    <w:p w:rsidR="006C0FE2" w:rsidRPr="00346883" w:rsidRDefault="006C0FE2" w:rsidP="00346883">
      <w:pPr>
        <w:spacing w:after="0" w:line="276" w:lineRule="auto"/>
        <w:ind w:left="5040" w:firstLine="720"/>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bromoethene</w:t>
      </w:r>
    </w:p>
    <w:p w:rsidR="006C0FE2" w:rsidRPr="00346883" w:rsidRDefault="006C0FE2" w:rsidP="00346883">
      <w:pPr>
        <w:spacing w:after="0" w:line="276" w:lineRule="auto"/>
        <w:jc w:val="center"/>
        <w:rPr>
          <w:rFonts w:ascii="Times New Roman" w:hAnsi="Times New Roman" w:cs="Times New Roman"/>
          <w:sz w:val="24"/>
          <w:szCs w:val="24"/>
          <w:vertAlign w:val="subscript"/>
        </w:rPr>
      </w:pP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=CH</w:t>
      </w:r>
      <w:r w:rsidRPr="00346883">
        <w:rPr>
          <w:rFonts w:ascii="Times New Roman" w:hAnsi="Times New Roman" w:cs="Times New Roman"/>
          <w:color w:val="FF0000"/>
          <w:sz w:val="24"/>
          <w:szCs w:val="24"/>
        </w:rPr>
        <w:t>Br</w:t>
      </w:r>
      <w:r w:rsidRPr="00346883">
        <w:rPr>
          <w:rFonts w:ascii="Times New Roman" w:hAnsi="Times New Roman" w:cs="Times New Roman"/>
          <w:sz w:val="24"/>
          <w:szCs w:val="24"/>
        </w:rPr>
        <w:t xml:space="preserve"> + </w:t>
      </w:r>
      <w:r w:rsidRPr="00346883">
        <w:rPr>
          <w:rFonts w:ascii="Times New Roman" w:hAnsi="Times New Roman" w:cs="Times New Roman"/>
          <w:color w:val="FF0000"/>
          <w:sz w:val="24"/>
          <w:szCs w:val="24"/>
        </w:rPr>
        <w:t>HBr</w:t>
      </w:r>
      <w:r w:rsidRPr="00346883">
        <w:rPr>
          <w:rFonts w:ascii="Times New Roman" w:hAnsi="Times New Roman" w:cs="Times New Roman"/>
          <w:sz w:val="24"/>
          <w:szCs w:val="24"/>
        </w:rPr>
        <w:t xml:space="preserve"> </w:t>
      </w:r>
      <w:r w:rsidR="000B7809" w:rsidRPr="00346883">
        <w:rPr>
          <w:rFonts w:ascii="Times New Roman" w:hAnsi="Times New Roman" w:cs="Times New Roman"/>
          <w:position w:val="-6"/>
          <w:sz w:val="24"/>
          <w:szCs w:val="24"/>
        </w:rPr>
        <w:object w:dxaOrig="880" w:dyaOrig="360">
          <v:shape id="_x0000_i1071" type="#_x0000_t75" style="width:43.85pt;height:16.9pt" o:ole="">
            <v:imagedata r:id="rId94" o:title=""/>
          </v:shape>
          <o:OLEObject Type="Embed" ProgID="Equation.DSMT4" ShapeID="_x0000_i1071" DrawAspect="Content" ObjectID="_1753529430" r:id="rId95"/>
        </w:object>
      </w:r>
      <w:r w:rsidR="000B7809" w:rsidRPr="00346883">
        <w:rPr>
          <w:rFonts w:ascii="Times New Roman" w:hAnsi="Times New Roman" w:cs="Times New Roman"/>
          <w:sz w:val="24"/>
          <w:szCs w:val="24"/>
        </w:rPr>
        <w:t xml:space="preserve">  </w:t>
      </w: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3</w:t>
      </w:r>
      <w:r w:rsidRPr="00346883">
        <w:rPr>
          <w:rFonts w:ascii="Times New Roman" w:hAnsi="Times New Roman" w:cs="Times New Roman"/>
          <w:sz w:val="24"/>
          <w:szCs w:val="24"/>
        </w:rPr>
        <w:t>-CH</w:t>
      </w:r>
      <w:r w:rsidRPr="00346883">
        <w:rPr>
          <w:rFonts w:ascii="Times New Roman" w:hAnsi="Times New Roman" w:cs="Times New Roman"/>
          <w:color w:val="FF0000"/>
          <w:sz w:val="24"/>
          <w:szCs w:val="24"/>
        </w:rPr>
        <w:t>Br</w:t>
      </w:r>
      <w:r w:rsidRPr="00346883">
        <w:rPr>
          <w:rFonts w:ascii="Times New Roman" w:hAnsi="Times New Roman" w:cs="Times New Roman"/>
          <w:color w:val="FF0000"/>
          <w:sz w:val="24"/>
          <w:szCs w:val="24"/>
          <w:vertAlign w:val="subscript"/>
        </w:rPr>
        <w:t>2</w:t>
      </w:r>
    </w:p>
    <w:p w:rsidR="000B7809" w:rsidRPr="00346883" w:rsidRDefault="00F740A7" w:rsidP="00346883">
      <w:pPr>
        <w:spacing w:after="0" w:line="276" w:lineRule="auto"/>
        <w:ind w:left="5040"/>
        <w:rPr>
          <w:rFonts w:ascii="Times New Roman" w:hAnsi="Times New Roman" w:cs="Times New Roman"/>
          <w:sz w:val="24"/>
          <w:szCs w:val="24"/>
        </w:rPr>
      </w:pPr>
      <w:r w:rsidRPr="00346883">
        <w:rPr>
          <w:rFonts w:ascii="Times New Roman" w:hAnsi="Times New Roman" w:cs="Times New Roman"/>
          <w:sz w:val="24"/>
          <w:szCs w:val="24"/>
        </w:rPr>
        <w:t xml:space="preserve">          </w:t>
      </w:r>
      <w:r w:rsidR="000B7809" w:rsidRPr="00346883">
        <w:rPr>
          <w:rFonts w:ascii="Times New Roman" w:hAnsi="Times New Roman" w:cs="Times New Roman"/>
          <w:sz w:val="24"/>
          <w:szCs w:val="24"/>
        </w:rPr>
        <w:t>1,1-dibromoethane</w:t>
      </w:r>
    </w:p>
    <w:tbl>
      <w:tblPr>
        <w:tblStyle w:val="TableGrid"/>
        <w:tblW w:w="0" w:type="auto"/>
        <w:shd w:val="clear" w:color="auto" w:fill="DEEAF6" w:themeFill="accent1" w:themeFillTint="33"/>
        <w:tblLook w:val="04A0" w:firstRow="1" w:lastRow="0" w:firstColumn="1" w:lastColumn="0" w:noHBand="0" w:noVBand="1"/>
      </w:tblPr>
      <w:tblGrid>
        <w:gridCol w:w="10195"/>
      </w:tblGrid>
      <w:tr w:rsidR="00F740A7" w:rsidRPr="00346883" w:rsidTr="00E2542A">
        <w:tc>
          <w:tcPr>
            <w:tcW w:w="10195" w:type="dxa"/>
            <w:tcBorders>
              <w:top w:val="nil"/>
              <w:left w:val="nil"/>
              <w:bottom w:val="nil"/>
              <w:right w:val="nil"/>
            </w:tcBorders>
            <w:shd w:val="clear" w:color="auto" w:fill="DEEAF6" w:themeFill="accent1" w:themeFillTint="33"/>
          </w:tcPr>
          <w:p w:rsidR="00F740A7" w:rsidRPr="00346883" w:rsidRDefault="00F740A7" w:rsidP="00FC419B">
            <w:pPr>
              <w:spacing w:line="276" w:lineRule="auto"/>
              <w:ind w:firstLine="338"/>
              <w:jc w:val="both"/>
              <w:rPr>
                <w:szCs w:val="24"/>
              </w:rPr>
            </w:pPr>
            <w:r w:rsidRPr="00346883">
              <w:rPr>
                <w:i/>
                <w:szCs w:val="24"/>
                <w:u w:val="single"/>
              </w:rPr>
              <w:t>Lưu ý:</w:t>
            </w:r>
            <w:r w:rsidRPr="00346883">
              <w:rPr>
                <w:szCs w:val="24"/>
              </w:rPr>
              <w:t xml:space="preserve"> Alkene hoặc alkyne </w:t>
            </w:r>
            <w:r w:rsidRPr="00346883">
              <w:rPr>
                <w:color w:val="FF0000"/>
                <w:szCs w:val="24"/>
                <w:u w:val="single"/>
              </w:rPr>
              <w:t>không đối xứng</w:t>
            </w:r>
            <w:r w:rsidRPr="00346883">
              <w:rPr>
                <w:color w:val="FF0000"/>
                <w:szCs w:val="24"/>
              </w:rPr>
              <w:t xml:space="preserve"> </w:t>
            </w:r>
            <w:r w:rsidRPr="00346883">
              <w:rPr>
                <w:szCs w:val="24"/>
              </w:rPr>
              <w:t xml:space="preserve">tác dụng với hydrogen halide (HX) tạo thành </w:t>
            </w:r>
            <w:r w:rsidRPr="00346883">
              <w:rPr>
                <w:color w:val="FF0000"/>
                <w:szCs w:val="24"/>
                <w:u w:val="single"/>
              </w:rPr>
              <w:t>hỗn hợp</w:t>
            </w:r>
            <w:r w:rsidRPr="00346883">
              <w:rPr>
                <w:color w:val="FF0000"/>
                <w:szCs w:val="24"/>
              </w:rPr>
              <w:t xml:space="preserve"> </w:t>
            </w:r>
            <w:r w:rsidRPr="00346883">
              <w:rPr>
                <w:szCs w:val="24"/>
              </w:rPr>
              <w:t xml:space="preserve">sản phẩm, trong đó sản phẩm chính tuân theo quy tắc Markovnikov: </w:t>
            </w:r>
            <w:r w:rsidRPr="00346883">
              <w:rPr>
                <w:i/>
                <w:szCs w:val="24"/>
              </w:rPr>
              <w:t>“</w:t>
            </w:r>
            <w:r w:rsidR="00C956B2" w:rsidRPr="00346883">
              <w:rPr>
                <w:i/>
                <w:szCs w:val="24"/>
              </w:rPr>
              <w:t>Trong phản ứng cộng HX vào hydrocarbon không no, n</w:t>
            </w:r>
            <w:r w:rsidRPr="00346883">
              <w:rPr>
                <w:i/>
                <w:szCs w:val="24"/>
              </w:rPr>
              <w:t xml:space="preserve">guyên tử hydrogen ưu tiên cộng vào nguyên tử carbon </w:t>
            </w:r>
            <w:r w:rsidR="00C956B2" w:rsidRPr="00346883">
              <w:rPr>
                <w:i/>
                <w:szCs w:val="24"/>
              </w:rPr>
              <w:t>mang liên kết đôi</w:t>
            </w:r>
            <w:r w:rsidRPr="00346883">
              <w:rPr>
                <w:i/>
                <w:szCs w:val="24"/>
              </w:rPr>
              <w:t xml:space="preserve"> có</w:t>
            </w:r>
            <w:r w:rsidR="00FC419B">
              <w:rPr>
                <w:i/>
                <w:szCs w:val="24"/>
              </w:rPr>
              <w:t xml:space="preserve"> nhiều</w:t>
            </w:r>
            <w:r w:rsidRPr="00346883">
              <w:rPr>
                <w:i/>
                <w:szCs w:val="24"/>
              </w:rPr>
              <w:t xml:space="preserve"> hydrogen hơn</w:t>
            </w:r>
            <w:r w:rsidR="00C956B2" w:rsidRPr="00346883">
              <w:rPr>
                <w:i/>
                <w:szCs w:val="24"/>
              </w:rPr>
              <w:t xml:space="preserve"> (bậc thấp hơn)</w:t>
            </w:r>
            <w:r w:rsidRPr="00346883">
              <w:rPr>
                <w:i/>
                <w:szCs w:val="24"/>
              </w:rPr>
              <w:t xml:space="preserve">, còn nguyên tử X cộng vào nguyên tử carbon </w:t>
            </w:r>
            <w:r w:rsidR="00C956B2" w:rsidRPr="00346883">
              <w:rPr>
                <w:i/>
                <w:szCs w:val="24"/>
              </w:rPr>
              <w:t>mang liên kết đôi chứa</w:t>
            </w:r>
            <w:r w:rsidR="00FC419B">
              <w:rPr>
                <w:i/>
                <w:szCs w:val="24"/>
              </w:rPr>
              <w:t xml:space="preserve"> ít</w:t>
            </w:r>
            <w:r w:rsidRPr="00346883">
              <w:rPr>
                <w:i/>
                <w:szCs w:val="24"/>
              </w:rPr>
              <w:t xml:space="preserve"> hydrogen hơn</w:t>
            </w:r>
            <w:r w:rsidR="00C956B2" w:rsidRPr="00346883">
              <w:rPr>
                <w:i/>
                <w:szCs w:val="24"/>
              </w:rPr>
              <w:t xml:space="preserve"> (bậc cao hơn)</w:t>
            </w:r>
            <w:r w:rsidRPr="00346883">
              <w:rPr>
                <w:i/>
                <w:szCs w:val="24"/>
              </w:rPr>
              <w:t>”.</w:t>
            </w:r>
          </w:p>
        </w:tc>
      </w:tr>
    </w:tbl>
    <w:p w:rsidR="000B7809" w:rsidRPr="00346883" w:rsidRDefault="00516C34" w:rsidP="00346883">
      <w:pPr>
        <w:spacing w:after="0" w:line="276" w:lineRule="auto"/>
        <w:rPr>
          <w:rFonts w:ascii="Times New Roman" w:hAnsi="Times New Roman" w:cs="Times New Roman"/>
          <w:i/>
          <w:sz w:val="24"/>
          <w:szCs w:val="24"/>
          <w:u w:val="single"/>
        </w:rPr>
      </w:pPr>
      <w:r w:rsidRPr="00346883">
        <w:rPr>
          <w:rFonts w:ascii="Times New Roman" w:hAnsi="Times New Roman" w:cs="Times New Roman"/>
          <w:i/>
          <w:sz w:val="24"/>
          <w:szCs w:val="24"/>
          <w:u w:val="single"/>
        </w:rPr>
        <w:lastRenderedPageBreak/>
        <w:t xml:space="preserve">Ví dụ: </w:t>
      </w:r>
    </w:p>
    <w:p w:rsidR="006C0FE2" w:rsidRPr="00346883" w:rsidRDefault="00F740A7"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object w:dxaOrig="6064" w:dyaOrig="3230">
          <v:shape id="_x0000_i1072" type="#_x0000_t75" style="width:244.8pt;height:130.85pt" o:ole="">
            <v:imagedata r:id="rId96" o:title=""/>
          </v:shape>
          <o:OLEObject Type="Embed" ProgID="ChemDraw.Document.6.0" ShapeID="_x0000_i1072" DrawAspect="Content" ObjectID="_1753529431" r:id="rId97"/>
        </w:object>
      </w:r>
    </w:p>
    <w:p w:rsidR="00FB5C39" w:rsidRPr="00346883" w:rsidRDefault="00F740A7"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object w:dxaOrig="6053" w:dyaOrig="3134">
          <v:shape id="_x0000_i1073" type="#_x0000_t75" style="width:249.8pt;height:129.6pt" o:ole="">
            <v:imagedata r:id="rId98" o:title=""/>
          </v:shape>
          <o:OLEObject Type="Embed" ProgID="ChemDraw.Document.6.0" ShapeID="_x0000_i1073" DrawAspect="Content" ObjectID="_1753529432" r:id="rId99"/>
        </w:object>
      </w:r>
    </w:p>
    <w:p w:rsidR="00B1233F" w:rsidRPr="00346883" w:rsidRDefault="00B1233F" w:rsidP="00346883">
      <w:pPr>
        <w:pStyle w:val="ListParagraph"/>
        <w:numPr>
          <w:ilvl w:val="0"/>
          <w:numId w:val="16"/>
        </w:numPr>
        <w:spacing w:after="0"/>
        <w:ind w:left="1080"/>
        <w:rPr>
          <w:rFonts w:cs="Times New Roman"/>
          <w:i/>
          <w:sz w:val="24"/>
          <w:szCs w:val="24"/>
        </w:rPr>
      </w:pPr>
      <w:r w:rsidRPr="00346883">
        <w:rPr>
          <w:rFonts w:cs="Times New Roman"/>
          <w:i/>
          <w:sz w:val="24"/>
          <w:szCs w:val="24"/>
        </w:rPr>
        <w:t>Cộng nước (hydrate hóa)</w:t>
      </w:r>
    </w:p>
    <w:tbl>
      <w:tblPr>
        <w:tblStyle w:val="TableGrid"/>
        <w:tblW w:w="0" w:type="auto"/>
        <w:tblLook w:val="04A0" w:firstRow="1" w:lastRow="0" w:firstColumn="1" w:lastColumn="0" w:noHBand="0" w:noVBand="1"/>
      </w:tblPr>
      <w:tblGrid>
        <w:gridCol w:w="10195"/>
      </w:tblGrid>
      <w:tr w:rsidR="00F740A7" w:rsidRPr="00346883" w:rsidTr="00F740A7">
        <w:tc>
          <w:tcPr>
            <w:tcW w:w="10195" w:type="dxa"/>
            <w:tcBorders>
              <w:top w:val="nil"/>
              <w:left w:val="nil"/>
              <w:bottom w:val="nil"/>
              <w:right w:val="nil"/>
            </w:tcBorders>
            <w:shd w:val="clear" w:color="auto" w:fill="FFC000"/>
          </w:tcPr>
          <w:p w:rsidR="00F740A7" w:rsidRPr="00346883" w:rsidRDefault="00E2542A" w:rsidP="00346883">
            <w:pPr>
              <w:spacing w:line="276" w:lineRule="auto"/>
              <w:rPr>
                <w:szCs w:val="24"/>
              </w:rPr>
            </w:pPr>
            <w:r w:rsidRPr="00346883">
              <w:rPr>
                <w:szCs w:val="24"/>
                <w:lang w:val="vi-VN"/>
              </w:rPr>
              <w:t xml:space="preserve">- </w:t>
            </w:r>
            <w:r w:rsidR="00F740A7" w:rsidRPr="00346883">
              <w:rPr>
                <w:szCs w:val="24"/>
              </w:rPr>
              <w:t>Ở nhiệt độ thích hợp và xúc tác là acid</w:t>
            </w:r>
            <w:r w:rsidR="00766F26" w:rsidRPr="00346883">
              <w:rPr>
                <w:szCs w:val="24"/>
              </w:rPr>
              <w:t xml:space="preserve"> mạnh (H</w:t>
            </w:r>
            <w:r w:rsidR="00766F26" w:rsidRPr="00346883">
              <w:rPr>
                <w:szCs w:val="24"/>
                <w:vertAlign w:val="superscript"/>
              </w:rPr>
              <w:t>+</w:t>
            </w:r>
            <w:r w:rsidR="00766F26" w:rsidRPr="00346883">
              <w:rPr>
                <w:szCs w:val="24"/>
              </w:rPr>
              <w:t>)</w:t>
            </w:r>
            <w:r w:rsidR="00F740A7" w:rsidRPr="00346883">
              <w:rPr>
                <w:szCs w:val="24"/>
              </w:rPr>
              <w:t xml:space="preserve">, alkene cộng nước tạo thành </w:t>
            </w:r>
            <w:r w:rsidR="00F740A7" w:rsidRPr="00346883">
              <w:rPr>
                <w:color w:val="FF0000"/>
                <w:szCs w:val="24"/>
                <w:u w:val="single"/>
              </w:rPr>
              <w:t>alcohol.</w:t>
            </w:r>
          </w:p>
        </w:tc>
      </w:tr>
    </w:tbl>
    <w:p w:rsidR="00B1233F" w:rsidRPr="00346883" w:rsidRDefault="007A3A45"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 xml:space="preserve"> + H</w:t>
      </w:r>
      <w:r w:rsidR="00766F26" w:rsidRPr="00346883">
        <w:rPr>
          <w:rFonts w:ascii="Times New Roman" w:hAnsi="Times New Roman" w:cs="Times New Roman"/>
          <w:sz w:val="24"/>
          <w:szCs w:val="24"/>
          <w:vertAlign w:val="subscript"/>
        </w:rPr>
        <w:t>2</w:t>
      </w:r>
      <w:r w:rsidR="00766F26" w:rsidRPr="00346883">
        <w:rPr>
          <w:rFonts w:ascii="Times New Roman" w:hAnsi="Times New Roman" w:cs="Times New Roman"/>
          <w:sz w:val="24"/>
          <w:szCs w:val="24"/>
        </w:rPr>
        <w:t>O</w:t>
      </w:r>
      <w:r w:rsidRPr="00346883">
        <w:rPr>
          <w:rFonts w:ascii="Times New Roman" w:hAnsi="Times New Roman" w:cs="Times New Roman"/>
          <w:sz w:val="24"/>
          <w:szCs w:val="24"/>
        </w:rPr>
        <w:t xml:space="preserve"> </w:t>
      </w:r>
      <w:r w:rsidRPr="00346883">
        <w:rPr>
          <w:rFonts w:ascii="Times New Roman" w:hAnsi="Times New Roman" w:cs="Times New Roman"/>
          <w:position w:val="-6"/>
          <w:sz w:val="24"/>
          <w:szCs w:val="24"/>
        </w:rPr>
        <w:object w:dxaOrig="1240" w:dyaOrig="360">
          <v:shape id="_x0000_i1074" type="#_x0000_t75" style="width:62.6pt;height:16.9pt" o:ole="">
            <v:imagedata r:id="rId100" o:title=""/>
          </v:shape>
          <o:OLEObject Type="Embed" ProgID="Equation.DSMT4" ShapeID="_x0000_i1074" DrawAspect="Content" ObjectID="_1753529433" r:id="rId101"/>
        </w:object>
      </w:r>
      <w:r w:rsidRPr="00346883">
        <w:rPr>
          <w:rFonts w:ascii="Times New Roman" w:hAnsi="Times New Roman" w:cs="Times New Roman"/>
          <w:sz w:val="24"/>
          <w:szCs w:val="24"/>
        </w:rPr>
        <w:t xml:space="preserve"> CH</w:t>
      </w:r>
      <w:r w:rsidRPr="00346883">
        <w:rPr>
          <w:rFonts w:ascii="Times New Roman" w:hAnsi="Times New Roman" w:cs="Times New Roman"/>
          <w:sz w:val="24"/>
          <w:szCs w:val="24"/>
          <w:vertAlign w:val="subscript"/>
        </w:rPr>
        <w:t>3</w:t>
      </w:r>
      <w:r w:rsidRPr="00346883">
        <w:rPr>
          <w:rFonts w:ascii="Times New Roman" w:hAnsi="Times New Roman" w:cs="Times New Roman"/>
          <w:sz w:val="24"/>
          <w:szCs w:val="24"/>
        </w:rPr>
        <w:t>-CH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-OH</w:t>
      </w:r>
    </w:p>
    <w:p w:rsidR="007A3A45" w:rsidRPr="00346883" w:rsidRDefault="00F740A7" w:rsidP="00346883">
      <w:pPr>
        <w:spacing w:after="0" w:line="276" w:lineRule="auto"/>
        <w:ind w:left="5760"/>
        <w:rPr>
          <w:rFonts w:ascii="Times New Roman" w:hAnsi="Times New Roman" w:cs="Times New Roman"/>
          <w:sz w:val="24"/>
          <w:szCs w:val="24"/>
        </w:rPr>
      </w:pPr>
      <w:r w:rsidRPr="00346883">
        <w:rPr>
          <w:rFonts w:ascii="Times New Roman" w:hAnsi="Times New Roman" w:cs="Times New Roman"/>
          <w:sz w:val="24"/>
          <w:szCs w:val="24"/>
        </w:rPr>
        <w:t xml:space="preserve">        </w:t>
      </w:r>
      <w:r w:rsidR="008466CB" w:rsidRPr="00346883">
        <w:rPr>
          <w:rFonts w:ascii="Times New Roman" w:hAnsi="Times New Roman" w:cs="Times New Roman"/>
          <w:sz w:val="24"/>
          <w:szCs w:val="24"/>
        </w:rPr>
        <w:t>Ethanol</w:t>
      </w:r>
    </w:p>
    <w:tbl>
      <w:tblPr>
        <w:tblStyle w:val="TableGrid"/>
        <w:tblW w:w="0" w:type="auto"/>
        <w:tblLook w:val="04A0" w:firstRow="1" w:lastRow="0" w:firstColumn="1" w:lastColumn="0" w:noHBand="0" w:noVBand="1"/>
      </w:tblPr>
      <w:tblGrid>
        <w:gridCol w:w="10195"/>
      </w:tblGrid>
      <w:tr w:rsidR="00F740A7" w:rsidRPr="00346883" w:rsidTr="00F740A7">
        <w:tc>
          <w:tcPr>
            <w:tcW w:w="10195" w:type="dxa"/>
            <w:tcBorders>
              <w:top w:val="nil"/>
              <w:left w:val="nil"/>
              <w:bottom w:val="nil"/>
              <w:right w:val="nil"/>
            </w:tcBorders>
            <w:shd w:val="clear" w:color="auto" w:fill="92D050"/>
          </w:tcPr>
          <w:p w:rsidR="00F740A7" w:rsidRPr="00346883" w:rsidRDefault="00F740A7" w:rsidP="00346883">
            <w:pPr>
              <w:spacing w:line="276" w:lineRule="auto"/>
              <w:jc w:val="both"/>
              <w:rPr>
                <w:szCs w:val="24"/>
              </w:rPr>
            </w:pPr>
            <w:r w:rsidRPr="00346883">
              <w:rPr>
                <w:szCs w:val="24"/>
              </w:rPr>
              <w:t xml:space="preserve">Phản ứng của alkyne với nước xảy ra </w:t>
            </w:r>
            <w:r w:rsidRPr="00EA2BE0">
              <w:rPr>
                <w:szCs w:val="24"/>
              </w:rPr>
              <w:t>khó hơn</w:t>
            </w:r>
            <w:r w:rsidRPr="00346883">
              <w:rPr>
                <w:szCs w:val="24"/>
              </w:rPr>
              <w:t>, cần xúc tác là muối Hg</w:t>
            </w:r>
            <w:r w:rsidRPr="00346883">
              <w:rPr>
                <w:szCs w:val="24"/>
                <w:vertAlign w:val="superscript"/>
              </w:rPr>
              <w:t>2+</w:t>
            </w:r>
            <w:r w:rsidRPr="00346883">
              <w:rPr>
                <w:szCs w:val="24"/>
              </w:rPr>
              <w:t xml:space="preserve"> trong môi trường acid và tạo thành </w:t>
            </w:r>
            <w:r w:rsidRPr="00346883">
              <w:rPr>
                <w:color w:val="FF0000"/>
                <w:szCs w:val="24"/>
                <w:u w:val="single"/>
              </w:rPr>
              <w:t xml:space="preserve">aldehyde </w:t>
            </w:r>
            <w:r w:rsidRPr="00346883">
              <w:rPr>
                <w:szCs w:val="24"/>
              </w:rPr>
              <w:t>hoặc</w:t>
            </w:r>
            <w:r w:rsidRPr="00346883">
              <w:rPr>
                <w:color w:val="FF0000"/>
                <w:szCs w:val="24"/>
                <w:u w:val="single"/>
              </w:rPr>
              <w:t xml:space="preserve"> ketone</w:t>
            </w:r>
            <w:r w:rsidRPr="00346883">
              <w:rPr>
                <w:szCs w:val="24"/>
              </w:rPr>
              <w:t>.</w:t>
            </w:r>
          </w:p>
        </w:tc>
      </w:tr>
    </w:tbl>
    <w:p w:rsidR="008466CB" w:rsidRPr="00346883" w:rsidRDefault="008466CB"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object w:dxaOrig="8935" w:dyaOrig="694">
          <v:shape id="_x0000_i1075" type="#_x0000_t75" style="width:447.05pt;height:34.45pt" o:ole="">
            <v:imagedata r:id="rId102" o:title=""/>
          </v:shape>
          <o:OLEObject Type="Embed" ProgID="ChemDraw.Document.6.0" ShapeID="_x0000_i1075" DrawAspect="Content" ObjectID="_1753529434" r:id="rId103"/>
        </w:object>
      </w:r>
    </w:p>
    <w:p w:rsidR="008466CB" w:rsidRPr="00346883" w:rsidRDefault="008466CB" w:rsidP="00346883">
      <w:pPr>
        <w:spacing w:after="0" w:line="276" w:lineRule="auto"/>
        <w:rPr>
          <w:rFonts w:ascii="Times New Roman" w:hAnsi="Times New Roman" w:cs="Times New Roman"/>
          <w:sz w:val="24"/>
          <w:szCs w:val="24"/>
        </w:rPr>
      </w:pPr>
      <w:r w:rsidRPr="00346883">
        <w:rPr>
          <w:rFonts w:ascii="Times New Roman" w:hAnsi="Times New Roman" w:cs="Times New Roman"/>
          <w:sz w:val="24"/>
          <w:szCs w:val="24"/>
        </w:rPr>
        <w:tab/>
      </w:r>
      <w:r w:rsidRPr="00346883">
        <w:rPr>
          <w:rFonts w:ascii="Times New Roman" w:hAnsi="Times New Roman" w:cs="Times New Roman"/>
          <w:sz w:val="24"/>
          <w:szCs w:val="24"/>
        </w:rPr>
        <w:tab/>
      </w:r>
      <w:r w:rsidRPr="00346883">
        <w:rPr>
          <w:rFonts w:ascii="Times New Roman" w:hAnsi="Times New Roman" w:cs="Times New Roman"/>
          <w:sz w:val="24"/>
          <w:szCs w:val="24"/>
        </w:rPr>
        <w:tab/>
      </w:r>
      <w:r w:rsidRPr="00346883">
        <w:rPr>
          <w:rFonts w:ascii="Times New Roman" w:hAnsi="Times New Roman" w:cs="Times New Roman"/>
          <w:sz w:val="24"/>
          <w:szCs w:val="24"/>
        </w:rPr>
        <w:tab/>
      </w:r>
      <w:r w:rsidRPr="00346883">
        <w:rPr>
          <w:rFonts w:ascii="Times New Roman" w:hAnsi="Times New Roman" w:cs="Times New Roman"/>
          <w:sz w:val="24"/>
          <w:szCs w:val="24"/>
        </w:rPr>
        <w:tab/>
      </w:r>
      <w:r w:rsidRPr="00346883">
        <w:rPr>
          <w:rFonts w:ascii="Times New Roman" w:hAnsi="Times New Roman" w:cs="Times New Roman"/>
          <w:sz w:val="24"/>
          <w:szCs w:val="24"/>
        </w:rPr>
        <w:tab/>
      </w:r>
      <w:r w:rsidRPr="00346883">
        <w:rPr>
          <w:rFonts w:ascii="Times New Roman" w:hAnsi="Times New Roman" w:cs="Times New Roman"/>
          <w:sz w:val="24"/>
          <w:szCs w:val="24"/>
        </w:rPr>
        <w:tab/>
      </w:r>
      <w:r w:rsidR="00F740A7" w:rsidRPr="00346883">
        <w:rPr>
          <w:rFonts w:ascii="Times New Roman" w:hAnsi="Times New Roman" w:cs="Times New Roman"/>
          <w:sz w:val="24"/>
          <w:szCs w:val="24"/>
        </w:rPr>
        <w:t xml:space="preserve">           </w:t>
      </w:r>
      <w:r w:rsidRPr="00346883">
        <w:rPr>
          <w:rFonts w:ascii="Times New Roman" w:hAnsi="Times New Roman" w:cs="Times New Roman"/>
          <w:sz w:val="24"/>
          <w:szCs w:val="24"/>
        </w:rPr>
        <w:t>Không bền                              ethanal</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0195"/>
      </w:tblGrid>
      <w:tr w:rsidR="00EA2BE0" w:rsidRPr="00EA2BE0" w:rsidTr="00533DBB">
        <w:tc>
          <w:tcPr>
            <w:tcW w:w="10195" w:type="dxa"/>
            <w:shd w:val="clear" w:color="auto" w:fill="DEEAF6" w:themeFill="accent1" w:themeFillTint="33"/>
          </w:tcPr>
          <w:p w:rsidR="003B10A0" w:rsidRPr="00EA2BE0" w:rsidRDefault="003B10A0" w:rsidP="00346883">
            <w:pPr>
              <w:shd w:val="clear" w:color="auto" w:fill="DEEAF6" w:themeFill="accent1" w:themeFillTint="33"/>
              <w:spacing w:line="276" w:lineRule="auto"/>
              <w:rPr>
                <w:i/>
                <w:iCs/>
                <w:szCs w:val="24"/>
                <w:lang w:val="vi-VN"/>
              </w:rPr>
            </w:pPr>
            <w:r w:rsidRPr="00EA2BE0">
              <w:rPr>
                <w:i/>
                <w:iCs/>
                <w:szCs w:val="24"/>
              </w:rPr>
              <w:t>Lưu</w:t>
            </w:r>
            <w:r w:rsidRPr="00EA2BE0">
              <w:rPr>
                <w:i/>
                <w:iCs/>
                <w:szCs w:val="24"/>
                <w:lang w:val="vi-VN"/>
              </w:rPr>
              <w:t xml:space="preserve"> ý:</w:t>
            </w:r>
          </w:p>
          <w:p w:rsidR="003B10A0" w:rsidRPr="00EA2BE0" w:rsidRDefault="003B10A0" w:rsidP="00346883">
            <w:pPr>
              <w:spacing w:line="276" w:lineRule="auto"/>
              <w:jc w:val="both"/>
              <w:rPr>
                <w:szCs w:val="24"/>
              </w:rPr>
            </w:pPr>
            <w:r w:rsidRPr="00EA2BE0">
              <w:rPr>
                <w:szCs w:val="24"/>
              </w:rPr>
              <w:t>- Nếu alkene hoặc alkyne không đối xứng, phản ứng cũng tạo hỗn hợp hai sản phẩm, trong đó sản phẩm chính tuân theo quy tắc Markovnikov.</w:t>
            </w:r>
          </w:p>
          <w:p w:rsidR="003B10A0" w:rsidRPr="00EA2BE0" w:rsidRDefault="003B10A0" w:rsidP="00346883">
            <w:pPr>
              <w:spacing w:line="276" w:lineRule="auto"/>
              <w:rPr>
                <w:b/>
                <w:szCs w:val="24"/>
              </w:rPr>
            </w:pPr>
            <w:r w:rsidRPr="00EA2BE0">
              <w:rPr>
                <w:szCs w:val="24"/>
              </w:rPr>
              <w:t>- Alkene, alkyne đều có khả năng tham gia phản ứng cộng với H</w:t>
            </w:r>
            <w:r w:rsidRPr="00EA2BE0">
              <w:rPr>
                <w:szCs w:val="24"/>
                <w:vertAlign w:val="subscript"/>
              </w:rPr>
              <w:t>2</w:t>
            </w:r>
            <w:r w:rsidRPr="00EA2BE0">
              <w:rPr>
                <w:szCs w:val="24"/>
              </w:rPr>
              <w:t>, X</w:t>
            </w:r>
            <w:r w:rsidRPr="00EA2BE0">
              <w:rPr>
                <w:szCs w:val="24"/>
                <w:vertAlign w:val="subscript"/>
              </w:rPr>
              <w:t>2</w:t>
            </w:r>
            <w:r w:rsidRPr="00EA2BE0">
              <w:rPr>
                <w:szCs w:val="24"/>
              </w:rPr>
              <w:t>, HX, H</w:t>
            </w:r>
            <w:r w:rsidRPr="00EA2BE0">
              <w:rPr>
                <w:szCs w:val="24"/>
                <w:vertAlign w:val="subscript"/>
              </w:rPr>
              <w:t>2</w:t>
            </w:r>
            <w:r w:rsidRPr="00EA2BE0">
              <w:rPr>
                <w:szCs w:val="24"/>
              </w:rPr>
              <w:t>O, … (X là Cl, Br).</w:t>
            </w:r>
          </w:p>
        </w:tc>
      </w:tr>
    </w:tbl>
    <w:p w:rsidR="00993863" w:rsidRPr="00346883" w:rsidRDefault="00993863" w:rsidP="00346883">
      <w:pPr>
        <w:spacing w:after="0" w:line="276" w:lineRule="auto"/>
        <w:ind w:right="35"/>
        <w:jc w:val="both"/>
        <w:rPr>
          <w:rFonts w:ascii="Times New Roman" w:eastAsia="Times New Roman" w:hAnsi="Times New Roman" w:cs="Times New Roman"/>
          <w:sz w:val="24"/>
          <w:szCs w:val="24"/>
        </w:rPr>
      </w:pPr>
      <w:r w:rsidRPr="00346883">
        <w:rPr>
          <w:rFonts w:ascii="Times New Roman" w:eastAsia="Times New Roman" w:hAnsi="Times New Roman" w:cs="Times New Roman"/>
          <w:i/>
          <w:noProof/>
          <w:color w:val="000000"/>
          <w:sz w:val="24"/>
          <w:szCs w:val="24"/>
          <w:u w:val="single"/>
        </w:rPr>
        <w:drawing>
          <wp:inline distT="0" distB="0" distL="0" distR="0" wp14:anchorId="6DEB38CC" wp14:editId="73EED687">
            <wp:extent cx="229668" cy="229668"/>
            <wp:effectExtent l="0" t="0" r="0" b="0"/>
            <wp:docPr id="1509520316" name="Picture 150952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 xml:space="preserve">Bài tập vận dụng: </w:t>
      </w:r>
      <w:r w:rsidR="00690482" w:rsidRPr="00346883">
        <w:rPr>
          <w:rFonts w:ascii="Times New Roman" w:eastAsia="Times New Roman" w:hAnsi="Times New Roman" w:cs="Times New Roman"/>
          <w:sz w:val="24"/>
          <w:szCs w:val="24"/>
        </w:rPr>
        <w:t>Viết phương trình hóa học và xác định sản phẩm chính trong mỗi phản ứng sau:</w:t>
      </w:r>
    </w:p>
    <w:p w:rsidR="00690482" w:rsidRPr="00346883" w:rsidRDefault="00690482" w:rsidP="00346883">
      <w:pPr>
        <w:spacing w:after="0" w:line="276" w:lineRule="auto"/>
        <w:ind w:right="35"/>
        <w:jc w:val="both"/>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a) 2-methylbut-2-ene phản ứng với HBr.</w:t>
      </w:r>
    </w:p>
    <w:p w:rsidR="00690482" w:rsidRPr="00346883" w:rsidRDefault="00690482" w:rsidP="00346883">
      <w:pPr>
        <w:spacing w:after="0" w:line="276" w:lineRule="auto"/>
        <w:ind w:right="35"/>
        <w:jc w:val="both"/>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b) 2-methylbut-1-ene phản ứng với nước (xúc tác H</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SO</w:t>
      </w:r>
      <w:r w:rsidRPr="00346883">
        <w:rPr>
          <w:rFonts w:ascii="Times New Roman" w:eastAsia="Times New Roman" w:hAnsi="Times New Roman" w:cs="Times New Roman"/>
          <w:sz w:val="24"/>
          <w:szCs w:val="24"/>
          <w:vertAlign w:val="subscript"/>
        </w:rPr>
        <w:t>4</w:t>
      </w:r>
      <w:r w:rsidRPr="00346883">
        <w:rPr>
          <w:rFonts w:ascii="Times New Roman" w:eastAsia="Times New Roman" w:hAnsi="Times New Roman" w:cs="Times New Roman"/>
          <w:sz w:val="24"/>
          <w:szCs w:val="24"/>
        </w:rPr>
        <w:t>)</w:t>
      </w:r>
    </w:p>
    <w:p w:rsidR="00993863" w:rsidRPr="00346883" w:rsidRDefault="00993863"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7958083B" wp14:editId="4140C794">
            <wp:extent cx="175260" cy="155575"/>
            <wp:effectExtent l="0" t="0" r="0" b="0"/>
            <wp:docPr id="1680998965" name="Picture 1680998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5260" cy="15557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Ind w:w="-5" w:type="dxa"/>
        <w:tblLook w:val="04A0" w:firstRow="1" w:lastRow="0" w:firstColumn="1" w:lastColumn="0" w:noHBand="0" w:noVBand="1"/>
      </w:tblPr>
      <w:tblGrid>
        <w:gridCol w:w="10195"/>
      </w:tblGrid>
      <w:tr w:rsidR="00993863" w:rsidRPr="00346883" w:rsidTr="00CA4917">
        <w:tc>
          <w:tcPr>
            <w:tcW w:w="10195" w:type="dxa"/>
          </w:tcPr>
          <w:p w:rsidR="00993863" w:rsidRPr="00346883" w:rsidRDefault="002A2272" w:rsidP="00346883">
            <w:pPr>
              <w:pStyle w:val="NormalWeb"/>
              <w:shd w:val="clear" w:color="auto" w:fill="FFFFFF"/>
              <w:spacing w:before="0" w:beforeAutospacing="0" w:after="0" w:afterAutospacing="0" w:line="276" w:lineRule="auto"/>
              <w:jc w:val="center"/>
            </w:pPr>
            <w:r w:rsidRPr="00346883">
              <w:object w:dxaOrig="8678" w:dyaOrig="3353">
                <v:shape id="_x0000_i1076" type="#_x0000_t75" style="width:433.9pt;height:167.8pt" o:ole="">
                  <v:imagedata r:id="rId105" o:title=""/>
                </v:shape>
                <o:OLEObject Type="Embed" ProgID="ChemDraw.Document.6.0" ShapeID="_x0000_i1076" DrawAspect="Content" ObjectID="_1753529435" r:id="rId106"/>
              </w:object>
            </w:r>
          </w:p>
          <w:p w:rsidR="002A2272" w:rsidRPr="00346883" w:rsidRDefault="002A2272" w:rsidP="00346883">
            <w:pPr>
              <w:pStyle w:val="NormalWeb"/>
              <w:shd w:val="clear" w:color="auto" w:fill="FFFFFF"/>
              <w:spacing w:before="0" w:beforeAutospacing="0" w:after="0" w:afterAutospacing="0" w:line="276" w:lineRule="auto"/>
              <w:rPr>
                <w:b/>
                <w:lang w:val="vi-VN"/>
              </w:rPr>
            </w:pPr>
            <w:r w:rsidRPr="00346883">
              <w:object w:dxaOrig="8906" w:dyaOrig="2921">
                <v:shape id="_x0000_i1077" type="#_x0000_t75" style="width:445.15pt;height:145.9pt" o:ole="">
                  <v:imagedata r:id="rId107" o:title=""/>
                </v:shape>
                <o:OLEObject Type="Embed" ProgID="ChemDraw.Document.6.0" ShapeID="_x0000_i1077" DrawAspect="Content" ObjectID="_1753529436" r:id="rId108"/>
              </w:object>
            </w:r>
          </w:p>
        </w:tc>
      </w:tr>
    </w:tbl>
    <w:p w:rsidR="000F1E53" w:rsidRPr="00346883" w:rsidRDefault="000F1E53" w:rsidP="00346883">
      <w:pPr>
        <w:pStyle w:val="ListParagraph"/>
        <w:numPr>
          <w:ilvl w:val="0"/>
          <w:numId w:val="11"/>
        </w:numPr>
        <w:spacing w:after="0"/>
        <w:ind w:left="900"/>
        <w:rPr>
          <w:rFonts w:cs="Times New Roman"/>
          <w:b/>
          <w:sz w:val="24"/>
          <w:szCs w:val="24"/>
        </w:rPr>
      </w:pPr>
      <w:r w:rsidRPr="00346883">
        <w:rPr>
          <w:rFonts w:cs="Times New Roman"/>
          <w:b/>
          <w:sz w:val="24"/>
          <w:szCs w:val="24"/>
        </w:rPr>
        <w:lastRenderedPageBreak/>
        <w:t>2. Phản ứng trùng hợp</w:t>
      </w:r>
      <w:r w:rsidR="00AE4DC2" w:rsidRPr="00346883">
        <w:rPr>
          <w:rFonts w:cs="Times New Roman"/>
          <w:b/>
          <w:sz w:val="24"/>
          <w:szCs w:val="24"/>
        </w:rPr>
        <w:t xml:space="preserve"> alkene</w:t>
      </w:r>
    </w:p>
    <w:p w:rsidR="000F1E53" w:rsidRPr="00346883" w:rsidRDefault="00622D18" w:rsidP="00346883">
      <w:pPr>
        <w:spacing w:after="0" w:line="276" w:lineRule="auto"/>
        <w:ind w:firstLine="360"/>
        <w:jc w:val="both"/>
        <w:rPr>
          <w:rFonts w:ascii="Times New Roman" w:hAnsi="Times New Roman" w:cs="Times New Roman"/>
          <w:sz w:val="24"/>
          <w:szCs w:val="24"/>
        </w:rPr>
      </w:pPr>
      <w:r w:rsidRPr="00346883">
        <w:rPr>
          <w:rFonts w:ascii="Times New Roman" w:hAnsi="Times New Roman" w:cs="Times New Roman"/>
          <w:sz w:val="24"/>
          <w:szCs w:val="24"/>
        </w:rPr>
        <w:t xml:space="preserve">Dưới áp suất, xúc tác và nhiệt độ thích hợp, các alkene có thể tham gia phản ứng </w:t>
      </w:r>
      <w:r w:rsidR="00AE4DC2" w:rsidRPr="00346883">
        <w:rPr>
          <w:rFonts w:ascii="Times New Roman" w:hAnsi="Times New Roman" w:cs="Times New Roman"/>
          <w:sz w:val="24"/>
          <w:szCs w:val="24"/>
        </w:rPr>
        <w:t xml:space="preserve">trùng hợp, nghĩa là </w:t>
      </w:r>
      <w:r w:rsidRPr="00346883">
        <w:rPr>
          <w:rFonts w:ascii="Times New Roman" w:hAnsi="Times New Roman" w:cs="Times New Roman"/>
          <w:sz w:val="24"/>
          <w:szCs w:val="24"/>
        </w:rPr>
        <w:t xml:space="preserve">cộng liên tiếp </w:t>
      </w:r>
      <w:r w:rsidR="00AE4DC2" w:rsidRPr="00346883">
        <w:rPr>
          <w:rFonts w:ascii="Times New Roman" w:hAnsi="Times New Roman" w:cs="Times New Roman"/>
          <w:sz w:val="24"/>
          <w:szCs w:val="24"/>
        </w:rPr>
        <w:t>với nhau để tạo thành những</w:t>
      </w:r>
      <w:r w:rsidRPr="00346883">
        <w:rPr>
          <w:rFonts w:ascii="Times New Roman" w:hAnsi="Times New Roman" w:cs="Times New Roman"/>
          <w:sz w:val="24"/>
          <w:szCs w:val="24"/>
        </w:rPr>
        <w:t xml:space="preserve"> </w:t>
      </w:r>
      <w:r w:rsidR="00AE4DC2" w:rsidRPr="00346883">
        <w:rPr>
          <w:rFonts w:ascii="Times New Roman" w:hAnsi="Times New Roman" w:cs="Times New Roman"/>
          <w:sz w:val="24"/>
          <w:szCs w:val="24"/>
        </w:rPr>
        <w:t>phân</w:t>
      </w:r>
      <w:r w:rsidRPr="00346883">
        <w:rPr>
          <w:rFonts w:ascii="Times New Roman" w:hAnsi="Times New Roman" w:cs="Times New Roman"/>
          <w:sz w:val="24"/>
          <w:szCs w:val="24"/>
        </w:rPr>
        <w:t xml:space="preserve"> tử </w:t>
      </w:r>
      <w:r w:rsidR="00AE4DC2" w:rsidRPr="00346883">
        <w:rPr>
          <w:rFonts w:ascii="Times New Roman" w:hAnsi="Times New Roman" w:cs="Times New Roman"/>
          <w:sz w:val="24"/>
          <w:szCs w:val="24"/>
        </w:rPr>
        <w:t xml:space="preserve">mạch rất dài, </w:t>
      </w:r>
      <w:r w:rsidRPr="00346883">
        <w:rPr>
          <w:rFonts w:ascii="Times New Roman" w:hAnsi="Times New Roman" w:cs="Times New Roman"/>
          <w:sz w:val="24"/>
          <w:szCs w:val="24"/>
        </w:rPr>
        <w:t>có khối lượng phân tử</w:t>
      </w:r>
      <w:r w:rsidR="00AE4DC2" w:rsidRPr="00346883">
        <w:rPr>
          <w:rFonts w:ascii="Times New Roman" w:hAnsi="Times New Roman" w:cs="Times New Roman"/>
          <w:sz w:val="24"/>
          <w:szCs w:val="24"/>
        </w:rPr>
        <w:t xml:space="preserve"> </w:t>
      </w:r>
      <w:r w:rsidRPr="00346883">
        <w:rPr>
          <w:rFonts w:ascii="Times New Roman" w:hAnsi="Times New Roman" w:cs="Times New Roman"/>
          <w:sz w:val="24"/>
          <w:szCs w:val="24"/>
        </w:rPr>
        <w:t xml:space="preserve">lớn, </w:t>
      </w:r>
      <w:r w:rsidR="00AE4DC2" w:rsidRPr="00346883">
        <w:rPr>
          <w:rFonts w:ascii="Times New Roman" w:hAnsi="Times New Roman" w:cs="Times New Roman"/>
          <w:sz w:val="24"/>
          <w:szCs w:val="24"/>
        </w:rPr>
        <w:t xml:space="preserve">được </w:t>
      </w:r>
      <w:r w:rsidRPr="00346883">
        <w:rPr>
          <w:rFonts w:ascii="Times New Roman" w:hAnsi="Times New Roman" w:cs="Times New Roman"/>
          <w:sz w:val="24"/>
          <w:szCs w:val="24"/>
        </w:rPr>
        <w:t xml:space="preserve">gọi là </w:t>
      </w:r>
      <w:r w:rsidRPr="00346883">
        <w:rPr>
          <w:rFonts w:ascii="Times New Roman" w:hAnsi="Times New Roman" w:cs="Times New Roman"/>
          <w:color w:val="FF0000"/>
          <w:sz w:val="24"/>
          <w:szCs w:val="24"/>
          <w:u w:val="single"/>
        </w:rPr>
        <w:t>polymer.</w:t>
      </w:r>
    </w:p>
    <w:p w:rsidR="00622D18" w:rsidRPr="00346883" w:rsidRDefault="00CC3019"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object w:dxaOrig="5416" w:dyaOrig="993">
          <v:shape id="_x0000_i1078" type="#_x0000_t75" style="width:271.1pt;height:50.7pt" o:ole="">
            <v:imagedata r:id="rId109" o:title=""/>
          </v:shape>
          <o:OLEObject Type="Embed" ProgID="ChemDraw.Document.6.0" ShapeID="_x0000_i1078" DrawAspect="Content" ObjectID="_1753529437" r:id="rId110"/>
        </w:object>
      </w:r>
    </w:p>
    <w:p w:rsidR="00533DBB" w:rsidRPr="00346883" w:rsidRDefault="00533DBB" w:rsidP="00346883">
      <w:pPr>
        <w:spacing w:after="0" w:line="276" w:lineRule="auto"/>
        <w:ind w:right="35"/>
        <w:jc w:val="both"/>
        <w:rPr>
          <w:rFonts w:ascii="Times New Roman" w:eastAsia="Times New Roman" w:hAnsi="Times New Roman" w:cs="Times New Roman"/>
          <w:sz w:val="24"/>
          <w:szCs w:val="24"/>
        </w:rPr>
      </w:pPr>
      <w:r w:rsidRPr="00346883">
        <w:rPr>
          <w:rFonts w:ascii="Times New Roman" w:eastAsia="Times New Roman" w:hAnsi="Times New Roman" w:cs="Times New Roman"/>
          <w:i/>
          <w:noProof/>
          <w:color w:val="000000"/>
          <w:sz w:val="24"/>
          <w:szCs w:val="24"/>
          <w:u w:val="single"/>
        </w:rPr>
        <w:drawing>
          <wp:inline distT="0" distB="0" distL="0" distR="0" wp14:anchorId="4DF9EF2E" wp14:editId="0859A7A8">
            <wp:extent cx="229668" cy="2296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 xml:space="preserve">Bài tập vận dụng: </w:t>
      </w:r>
      <w:r w:rsidRPr="00346883">
        <w:rPr>
          <w:rFonts w:ascii="Times New Roman" w:eastAsia="Times New Roman" w:hAnsi="Times New Roman" w:cs="Times New Roman"/>
          <w:sz w:val="24"/>
          <w:szCs w:val="24"/>
        </w:rPr>
        <w:t>Viết phương trình hóa học của phản ứng trùng hợp propene</w:t>
      </w:r>
    </w:p>
    <w:p w:rsidR="00533DBB" w:rsidRPr="00346883" w:rsidRDefault="00533DBB"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728199BE" wp14:editId="70F3F353">
            <wp:extent cx="175260" cy="155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5260" cy="15557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Look w:val="04A0" w:firstRow="1" w:lastRow="0" w:firstColumn="1" w:lastColumn="0" w:noHBand="0" w:noVBand="1"/>
      </w:tblPr>
      <w:tblGrid>
        <w:gridCol w:w="10195"/>
      </w:tblGrid>
      <w:tr w:rsidR="00533DBB" w:rsidRPr="00346883" w:rsidTr="00533DBB">
        <w:tc>
          <w:tcPr>
            <w:tcW w:w="10195" w:type="dxa"/>
          </w:tcPr>
          <w:p w:rsidR="00533DBB" w:rsidRPr="00346883" w:rsidRDefault="00533DBB" w:rsidP="00346883">
            <w:pPr>
              <w:spacing w:line="276" w:lineRule="auto"/>
              <w:jc w:val="center"/>
              <w:rPr>
                <w:szCs w:val="24"/>
              </w:rPr>
            </w:pPr>
            <w:r w:rsidRPr="00346883">
              <w:rPr>
                <w:rFonts w:ascii="Calibri" w:hAnsi="Calibri" w:cs="Calibri"/>
                <w:sz w:val="22"/>
                <w:szCs w:val="24"/>
              </w:rPr>
              <w:object w:dxaOrig="5416" w:dyaOrig="1654">
                <v:shape id="_x0000_i1079" type="#_x0000_t75" style="width:271.1pt;height:81.4pt" o:ole="">
                  <v:imagedata r:id="rId111" o:title=""/>
                </v:shape>
                <o:OLEObject Type="Embed" ProgID="ChemDraw.Document.6.0" ShapeID="_x0000_i1079" DrawAspect="Content" ObjectID="_1753529438" r:id="rId112"/>
              </w:object>
            </w:r>
          </w:p>
        </w:tc>
      </w:tr>
    </w:tbl>
    <w:p w:rsidR="00725F00" w:rsidRPr="00346883" w:rsidRDefault="00725F00" w:rsidP="00346883">
      <w:pPr>
        <w:pStyle w:val="ListParagraph"/>
        <w:numPr>
          <w:ilvl w:val="0"/>
          <w:numId w:val="13"/>
        </w:numPr>
        <w:spacing w:after="0"/>
        <w:ind w:left="900"/>
        <w:rPr>
          <w:rFonts w:cs="Times New Roman"/>
          <w:b/>
          <w:sz w:val="24"/>
          <w:szCs w:val="24"/>
        </w:rPr>
      </w:pPr>
      <w:r w:rsidRPr="00346883">
        <w:rPr>
          <w:rFonts w:cs="Times New Roman"/>
          <w:b/>
          <w:sz w:val="24"/>
          <w:szCs w:val="24"/>
        </w:rPr>
        <w:t xml:space="preserve">3. Phản ứng </w:t>
      </w:r>
      <w:r w:rsidR="00533DBB" w:rsidRPr="00346883">
        <w:rPr>
          <w:rFonts w:cs="Times New Roman"/>
          <w:b/>
          <w:sz w:val="24"/>
          <w:szCs w:val="24"/>
        </w:rPr>
        <w:t xml:space="preserve">của alk-1-yne với dung dịch silver nitrate trong ammonia </w:t>
      </w:r>
    </w:p>
    <w:p w:rsidR="00533DBB" w:rsidRPr="00346883" w:rsidRDefault="00533DBB" w:rsidP="00346883">
      <w:pPr>
        <w:spacing w:after="0" w:line="276" w:lineRule="auto"/>
        <w:ind w:firstLine="360"/>
        <w:jc w:val="both"/>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 xml:space="preserve">Các </w:t>
      </w:r>
      <w:r w:rsidRPr="00346883">
        <w:rPr>
          <w:rFonts w:ascii="Times New Roman" w:eastAsia="Times New Roman" w:hAnsi="Times New Roman" w:cs="Times New Roman"/>
          <w:color w:val="FF0000"/>
          <w:sz w:val="24"/>
          <w:szCs w:val="24"/>
          <w:u w:val="single"/>
        </w:rPr>
        <w:t>alk-1-yne</w:t>
      </w:r>
      <w:r w:rsidRPr="00346883">
        <w:rPr>
          <w:rFonts w:ascii="Times New Roman" w:eastAsia="Times New Roman" w:hAnsi="Times New Roman" w:cs="Times New Roman"/>
          <w:color w:val="FF0000"/>
          <w:sz w:val="24"/>
          <w:szCs w:val="24"/>
        </w:rPr>
        <w:t xml:space="preserve"> </w:t>
      </w:r>
      <w:r w:rsidRPr="00346883">
        <w:rPr>
          <w:rFonts w:ascii="Times New Roman" w:eastAsia="Times New Roman" w:hAnsi="Times New Roman" w:cs="Times New Roman"/>
          <w:sz w:val="24"/>
          <w:szCs w:val="24"/>
        </w:rPr>
        <w:t xml:space="preserve">có liên kết ba </w:t>
      </w:r>
      <w:r w:rsidRPr="00EA2BE0">
        <w:rPr>
          <w:rFonts w:ascii="Times New Roman" w:eastAsia="Times New Roman" w:hAnsi="Times New Roman" w:cs="Times New Roman"/>
          <w:color w:val="FF0000"/>
          <w:sz w:val="24"/>
          <w:szCs w:val="24"/>
          <w:u w:val="single"/>
        </w:rPr>
        <w:t>đầu mạch</w:t>
      </w:r>
      <w:r w:rsidRPr="00EA2BE0">
        <w:rPr>
          <w:rFonts w:ascii="Times New Roman" w:eastAsia="Times New Roman" w:hAnsi="Times New Roman" w:cs="Times New Roman"/>
          <w:color w:val="FF0000"/>
          <w:sz w:val="24"/>
          <w:szCs w:val="24"/>
        </w:rPr>
        <w:t xml:space="preserve"> </w:t>
      </w:r>
      <w:r w:rsidRPr="00346883">
        <w:rPr>
          <w:rFonts w:ascii="Times New Roman" w:eastAsia="Times New Roman" w:hAnsi="Times New Roman" w:cs="Times New Roman"/>
          <w:sz w:val="24"/>
          <w:szCs w:val="24"/>
        </w:rPr>
        <w:t xml:space="preserve">phản ứng với dung dịch silver nitrate trong ammonia (thuốc thử Tollens) tạo </w:t>
      </w:r>
      <w:r w:rsidRPr="00EA2BE0">
        <w:rPr>
          <w:rFonts w:ascii="Times New Roman" w:eastAsia="Times New Roman" w:hAnsi="Times New Roman" w:cs="Times New Roman"/>
          <w:color w:val="FF0000"/>
          <w:sz w:val="24"/>
          <w:szCs w:val="24"/>
          <w:u w:val="single"/>
        </w:rPr>
        <w:t>kết tủa vàng nhạt</w:t>
      </w:r>
      <w:r w:rsidRPr="00346883">
        <w:rPr>
          <w:rFonts w:ascii="Times New Roman" w:eastAsia="Times New Roman" w:hAnsi="Times New Roman" w:cs="Times New Roman"/>
          <w:sz w:val="24"/>
          <w:szCs w:val="24"/>
        </w:rPr>
        <w:t>.</w:t>
      </w:r>
    </w:p>
    <w:p w:rsidR="00533DBB" w:rsidRPr="00346883" w:rsidRDefault="00533DBB" w:rsidP="00346883">
      <w:pPr>
        <w:pStyle w:val="ListParagraph"/>
        <w:spacing w:after="0"/>
        <w:jc w:val="center"/>
        <w:rPr>
          <w:rFonts w:eastAsia="Times New Roman" w:cs="Times New Roman"/>
          <w:sz w:val="24"/>
          <w:szCs w:val="24"/>
        </w:rPr>
      </w:pPr>
      <w:r w:rsidRPr="00346883">
        <w:rPr>
          <w:rFonts w:eastAsia="Times New Roman" w:cs="Times New Roman"/>
          <w:sz w:val="24"/>
          <w:szCs w:val="24"/>
        </w:rPr>
        <w:t xml:space="preserve">CH </w:t>
      </w:r>
      <w:r w:rsidRPr="00346883">
        <w:rPr>
          <w:rFonts w:cs="Times New Roman"/>
          <w:position w:val="-4"/>
          <w:sz w:val="24"/>
          <w:szCs w:val="24"/>
        </w:rPr>
        <w:object w:dxaOrig="200" w:dyaOrig="200">
          <v:shape id="_x0000_i1080" type="#_x0000_t75" style="width:9.4pt;height:9.4pt" o:ole="">
            <v:imagedata r:id="rId113" o:title=""/>
          </v:shape>
          <o:OLEObject Type="Embed" ProgID="Equation.DSMT4" ShapeID="_x0000_i1080" DrawAspect="Content" ObjectID="_1753529439" r:id="rId114"/>
        </w:object>
      </w:r>
      <w:r w:rsidRPr="00346883">
        <w:rPr>
          <w:rFonts w:eastAsia="Times New Roman" w:cs="Times New Roman"/>
          <w:sz w:val="24"/>
          <w:szCs w:val="24"/>
        </w:rPr>
        <w:t>CH +     2[Ag(NH</w:t>
      </w:r>
      <w:r w:rsidRPr="00346883">
        <w:rPr>
          <w:rFonts w:eastAsia="Times New Roman" w:cs="Times New Roman"/>
          <w:sz w:val="24"/>
          <w:szCs w:val="24"/>
          <w:vertAlign w:val="subscript"/>
        </w:rPr>
        <w:t>3</w:t>
      </w:r>
      <w:r w:rsidRPr="00346883">
        <w:rPr>
          <w:rFonts w:eastAsia="Times New Roman" w:cs="Times New Roman"/>
          <w:sz w:val="24"/>
          <w:szCs w:val="24"/>
        </w:rPr>
        <w:t>)</w:t>
      </w:r>
      <w:r w:rsidRPr="00346883">
        <w:rPr>
          <w:rFonts w:eastAsia="Times New Roman" w:cs="Times New Roman"/>
          <w:sz w:val="24"/>
          <w:szCs w:val="24"/>
          <w:vertAlign w:val="subscript"/>
        </w:rPr>
        <w:t>2</w:t>
      </w:r>
      <w:r w:rsidRPr="00346883">
        <w:rPr>
          <w:rFonts w:eastAsia="Times New Roman" w:cs="Times New Roman"/>
          <w:sz w:val="24"/>
          <w:szCs w:val="24"/>
        </w:rPr>
        <w:t xml:space="preserve">]OH    </w:t>
      </w:r>
      <w:r w:rsidRPr="00346883">
        <w:rPr>
          <w:rFonts w:cs="Times New Roman"/>
          <w:position w:val="-6"/>
          <w:sz w:val="24"/>
          <w:szCs w:val="24"/>
        </w:rPr>
        <w:object w:dxaOrig="620" w:dyaOrig="320">
          <v:shape id="_x0000_i1081" type="#_x0000_t75" style="width:30.7pt;height:15.65pt" o:ole="">
            <v:imagedata r:id="rId115" o:title=""/>
          </v:shape>
          <o:OLEObject Type="Embed" ProgID="Equation.DSMT4" ShapeID="_x0000_i1081" DrawAspect="Content" ObjectID="_1753529440" r:id="rId116"/>
        </w:object>
      </w:r>
      <w:r w:rsidRPr="00346883">
        <w:rPr>
          <w:rFonts w:cs="Times New Roman"/>
          <w:sz w:val="24"/>
          <w:szCs w:val="24"/>
        </w:rPr>
        <w:t xml:space="preserve">      </w:t>
      </w:r>
      <w:r w:rsidRPr="00346883">
        <w:rPr>
          <w:rFonts w:eastAsia="Times New Roman" w:cs="Times New Roman"/>
          <w:sz w:val="24"/>
          <w:szCs w:val="24"/>
        </w:rPr>
        <w:t>AgC</w:t>
      </w:r>
      <w:r w:rsidRPr="00346883">
        <w:rPr>
          <w:rFonts w:cs="Times New Roman"/>
          <w:position w:val="-4"/>
          <w:sz w:val="24"/>
          <w:szCs w:val="24"/>
        </w:rPr>
        <w:object w:dxaOrig="200" w:dyaOrig="200">
          <v:shape id="_x0000_i1082" type="#_x0000_t75" style="width:9.4pt;height:9.4pt" o:ole="">
            <v:imagedata r:id="rId117" o:title=""/>
          </v:shape>
          <o:OLEObject Type="Embed" ProgID="Equation.DSMT4" ShapeID="_x0000_i1082" DrawAspect="Content" ObjectID="_1753529441" r:id="rId118"/>
        </w:object>
      </w:r>
      <w:r w:rsidRPr="00346883">
        <w:rPr>
          <w:rFonts w:eastAsia="Times New Roman" w:cs="Times New Roman"/>
          <w:sz w:val="24"/>
          <w:szCs w:val="24"/>
        </w:rPr>
        <w:t xml:space="preserve">CAg </w:t>
      </w:r>
      <w:r w:rsidRPr="00346883">
        <w:rPr>
          <w:rFonts w:cs="Times New Roman"/>
          <w:position w:val="-6"/>
          <w:sz w:val="24"/>
          <w:szCs w:val="24"/>
        </w:rPr>
        <w:object w:dxaOrig="220" w:dyaOrig="320">
          <v:shape id="_x0000_i1083" type="#_x0000_t75" style="width:11.9pt;height:15.65pt" o:ole="">
            <v:imagedata r:id="rId119" o:title=""/>
          </v:shape>
          <o:OLEObject Type="Embed" ProgID="Equation.DSMT4" ShapeID="_x0000_i1083" DrawAspect="Content" ObjectID="_1753529442" r:id="rId120"/>
        </w:object>
      </w:r>
      <w:r w:rsidRPr="00346883">
        <w:rPr>
          <w:rFonts w:eastAsia="Times New Roman" w:cs="Times New Roman"/>
          <w:sz w:val="24"/>
          <w:szCs w:val="24"/>
        </w:rPr>
        <w:t xml:space="preserve">   +   4NH</w:t>
      </w:r>
      <w:r w:rsidRPr="00346883">
        <w:rPr>
          <w:rFonts w:eastAsia="Times New Roman" w:cs="Times New Roman"/>
          <w:sz w:val="24"/>
          <w:szCs w:val="24"/>
          <w:vertAlign w:val="subscript"/>
        </w:rPr>
        <w:t>3</w:t>
      </w:r>
      <w:r w:rsidRPr="00346883">
        <w:rPr>
          <w:rFonts w:eastAsia="Times New Roman" w:cs="Times New Roman"/>
          <w:sz w:val="24"/>
          <w:szCs w:val="24"/>
        </w:rPr>
        <w:t xml:space="preserve"> + 2H</w:t>
      </w:r>
      <w:r w:rsidRPr="00346883">
        <w:rPr>
          <w:rFonts w:eastAsia="Times New Roman" w:cs="Times New Roman"/>
          <w:sz w:val="24"/>
          <w:szCs w:val="24"/>
          <w:vertAlign w:val="subscript"/>
        </w:rPr>
        <w:t>2</w:t>
      </w:r>
      <w:r w:rsidRPr="00346883">
        <w:rPr>
          <w:rFonts w:eastAsia="Times New Roman" w:cs="Times New Roman"/>
          <w:sz w:val="24"/>
          <w:szCs w:val="24"/>
        </w:rPr>
        <w:t>O</w:t>
      </w:r>
    </w:p>
    <w:p w:rsidR="00533DBB" w:rsidRPr="00346883" w:rsidRDefault="00533DBB" w:rsidP="00346883">
      <w:pPr>
        <w:pStyle w:val="ListParagraph"/>
        <w:spacing w:after="0"/>
        <w:rPr>
          <w:rFonts w:eastAsia="Times New Roman" w:cs="Times New Roman"/>
          <w:sz w:val="24"/>
          <w:szCs w:val="24"/>
        </w:rPr>
      </w:pPr>
      <w:r w:rsidRPr="00346883">
        <w:rPr>
          <w:rFonts w:eastAsia="Times New Roman" w:cs="Times New Roman"/>
          <w:sz w:val="24"/>
          <w:szCs w:val="24"/>
        </w:rPr>
        <w:tab/>
      </w:r>
      <w:r w:rsidRPr="00346883">
        <w:rPr>
          <w:rFonts w:eastAsia="Times New Roman" w:cs="Times New Roman"/>
          <w:sz w:val="24"/>
          <w:szCs w:val="24"/>
        </w:rPr>
        <w:tab/>
      </w:r>
      <w:r w:rsidRPr="00346883">
        <w:rPr>
          <w:rFonts w:eastAsia="Times New Roman" w:cs="Times New Roman"/>
          <w:sz w:val="24"/>
          <w:szCs w:val="24"/>
        </w:rPr>
        <w:tab/>
        <w:t xml:space="preserve">Diamminesilver(I) hydroxide     silver acetylide  </w:t>
      </w:r>
    </w:p>
    <w:p w:rsidR="00533DBB" w:rsidRPr="00346883" w:rsidRDefault="00533DBB" w:rsidP="00346883">
      <w:pPr>
        <w:pStyle w:val="ListParagraph"/>
        <w:spacing w:after="0"/>
        <w:rPr>
          <w:rFonts w:eastAsia="Times New Roman" w:cs="Times New Roman"/>
          <w:sz w:val="24"/>
          <w:szCs w:val="24"/>
        </w:rPr>
      </w:pPr>
      <w:r w:rsidRPr="00346883">
        <w:rPr>
          <w:rFonts w:eastAsia="Times New Roman" w:cs="Times New Roman"/>
          <w:sz w:val="24"/>
          <w:szCs w:val="24"/>
        </w:rPr>
        <w:tab/>
      </w:r>
      <w:r w:rsidRPr="00346883">
        <w:rPr>
          <w:rFonts w:eastAsia="Times New Roman" w:cs="Times New Roman"/>
          <w:sz w:val="24"/>
          <w:szCs w:val="24"/>
        </w:rPr>
        <w:tab/>
      </w:r>
      <w:r w:rsidRPr="00346883">
        <w:rPr>
          <w:rFonts w:eastAsia="Times New Roman" w:cs="Times New Roman"/>
          <w:sz w:val="24"/>
          <w:szCs w:val="24"/>
        </w:rPr>
        <w:tab/>
      </w:r>
      <w:r w:rsidRPr="00346883">
        <w:rPr>
          <w:rFonts w:eastAsia="Times New Roman" w:cs="Times New Roman"/>
          <w:sz w:val="24"/>
          <w:szCs w:val="24"/>
        </w:rPr>
        <w:tab/>
      </w:r>
      <w:r w:rsidRPr="00346883">
        <w:rPr>
          <w:rFonts w:eastAsia="Times New Roman" w:cs="Times New Roman"/>
          <w:sz w:val="24"/>
          <w:szCs w:val="24"/>
        </w:rPr>
        <w:tab/>
      </w:r>
      <w:r w:rsidRPr="00346883">
        <w:rPr>
          <w:rFonts w:eastAsia="Times New Roman" w:cs="Times New Roman"/>
          <w:sz w:val="24"/>
          <w:szCs w:val="24"/>
        </w:rPr>
        <w:tab/>
      </w:r>
      <w:r w:rsidRPr="00346883">
        <w:rPr>
          <w:rFonts w:eastAsia="Times New Roman" w:cs="Times New Roman"/>
          <w:sz w:val="24"/>
          <w:szCs w:val="24"/>
        </w:rPr>
        <w:tab/>
        <w:t xml:space="preserve">     Màu vàng nhạt</w:t>
      </w:r>
    </w:p>
    <w:tbl>
      <w:tblPr>
        <w:tblStyle w:val="TableGrid"/>
        <w:tblW w:w="0" w:type="auto"/>
        <w:tblLook w:val="04A0" w:firstRow="1" w:lastRow="0" w:firstColumn="1" w:lastColumn="0" w:noHBand="0" w:noVBand="1"/>
      </w:tblPr>
      <w:tblGrid>
        <w:gridCol w:w="10195"/>
      </w:tblGrid>
      <w:tr w:rsidR="00533DBB" w:rsidRPr="00346883" w:rsidTr="00533DBB">
        <w:tc>
          <w:tcPr>
            <w:tcW w:w="10195" w:type="dxa"/>
            <w:tcBorders>
              <w:top w:val="nil"/>
              <w:left w:val="nil"/>
              <w:bottom w:val="nil"/>
              <w:right w:val="nil"/>
            </w:tcBorders>
            <w:shd w:val="clear" w:color="auto" w:fill="92D050"/>
          </w:tcPr>
          <w:p w:rsidR="00533DBB" w:rsidRPr="00346883" w:rsidRDefault="00533DBB" w:rsidP="00346883">
            <w:pPr>
              <w:spacing w:line="276" w:lineRule="auto"/>
              <w:jc w:val="both"/>
              <w:rPr>
                <w:rFonts w:eastAsia="Times New Roman"/>
                <w:szCs w:val="24"/>
              </w:rPr>
            </w:pPr>
            <w:r w:rsidRPr="00346883">
              <w:rPr>
                <w:rFonts w:eastAsia="Times New Roman"/>
                <w:szCs w:val="24"/>
              </w:rPr>
              <w:t xml:space="preserve">Phản ứng thường dùng để nhận biết </w:t>
            </w:r>
            <w:r w:rsidRPr="00346883">
              <w:rPr>
                <w:rFonts w:eastAsia="Times New Roman"/>
                <w:color w:val="FF0000"/>
                <w:szCs w:val="24"/>
                <w:u w:val="single"/>
              </w:rPr>
              <w:t>alk-1-yne</w:t>
            </w:r>
            <w:r w:rsidRPr="00346883">
              <w:rPr>
                <w:rFonts w:eastAsia="Times New Roman"/>
                <w:szCs w:val="24"/>
              </w:rPr>
              <w:t>.</w:t>
            </w:r>
          </w:p>
        </w:tc>
      </w:tr>
    </w:tbl>
    <w:p w:rsidR="00533DBB" w:rsidRPr="00346883" w:rsidRDefault="00533DBB" w:rsidP="00346883">
      <w:pPr>
        <w:pStyle w:val="ListParagraph"/>
        <w:numPr>
          <w:ilvl w:val="0"/>
          <w:numId w:val="13"/>
        </w:numPr>
        <w:spacing w:after="0"/>
        <w:ind w:left="900"/>
        <w:rPr>
          <w:rFonts w:cs="Times New Roman"/>
          <w:b/>
          <w:sz w:val="24"/>
          <w:szCs w:val="24"/>
        </w:rPr>
      </w:pPr>
      <w:r w:rsidRPr="00346883">
        <w:rPr>
          <w:rFonts w:cs="Times New Roman"/>
          <w:b/>
          <w:sz w:val="24"/>
          <w:szCs w:val="24"/>
        </w:rPr>
        <w:t>4. Phản ứng oxi hóa</w:t>
      </w:r>
    </w:p>
    <w:p w:rsidR="00572EC9" w:rsidRPr="00346883" w:rsidRDefault="00572EC9" w:rsidP="00346883">
      <w:pPr>
        <w:pStyle w:val="ListParagraph"/>
        <w:spacing w:after="0"/>
        <w:ind w:left="900"/>
        <w:rPr>
          <w:rFonts w:cs="Times New Roman"/>
          <w:b/>
          <w:i/>
          <w:sz w:val="24"/>
          <w:szCs w:val="24"/>
        </w:rPr>
      </w:pPr>
      <w:r w:rsidRPr="00346883">
        <w:rPr>
          <w:rFonts w:cs="Times New Roman"/>
          <w:b/>
          <w:i/>
          <w:sz w:val="24"/>
          <w:szCs w:val="24"/>
        </w:rPr>
        <w:t>a) Phản ứng với dung dịch potassium permanganate</w:t>
      </w:r>
    </w:p>
    <w:tbl>
      <w:tblPr>
        <w:tblStyle w:val="TableGrid"/>
        <w:tblW w:w="0" w:type="auto"/>
        <w:shd w:val="clear" w:color="auto" w:fill="DEEAF6" w:themeFill="accent1" w:themeFillTint="33"/>
        <w:tblLook w:val="04A0" w:firstRow="1" w:lastRow="0" w:firstColumn="1" w:lastColumn="0" w:noHBand="0" w:noVBand="1"/>
      </w:tblPr>
      <w:tblGrid>
        <w:gridCol w:w="10195"/>
      </w:tblGrid>
      <w:tr w:rsidR="00274899" w:rsidRPr="00346883" w:rsidTr="00E2542A">
        <w:tc>
          <w:tcPr>
            <w:tcW w:w="10195" w:type="dxa"/>
            <w:tcBorders>
              <w:top w:val="nil"/>
              <w:left w:val="nil"/>
              <w:bottom w:val="nil"/>
              <w:right w:val="nil"/>
            </w:tcBorders>
            <w:shd w:val="clear" w:color="auto" w:fill="DEEAF6" w:themeFill="accent1" w:themeFillTint="33"/>
          </w:tcPr>
          <w:p w:rsidR="00274899" w:rsidRPr="00346883" w:rsidRDefault="00274899" w:rsidP="00346883">
            <w:pPr>
              <w:spacing w:line="276" w:lineRule="auto"/>
              <w:ind w:firstLine="338"/>
              <w:jc w:val="both"/>
              <w:rPr>
                <w:szCs w:val="24"/>
              </w:rPr>
            </w:pPr>
            <w:r w:rsidRPr="00346883">
              <w:rPr>
                <w:szCs w:val="24"/>
              </w:rPr>
              <w:t xml:space="preserve">Các alkene và alkyne đều </w:t>
            </w:r>
            <w:r w:rsidR="00572EC9" w:rsidRPr="00EA2BE0">
              <w:rPr>
                <w:color w:val="FF0000"/>
                <w:szCs w:val="24"/>
                <w:u w:val="single"/>
              </w:rPr>
              <w:t>làm mất màu</w:t>
            </w:r>
            <w:r w:rsidRPr="00EA2BE0">
              <w:rPr>
                <w:color w:val="FF0000"/>
                <w:szCs w:val="24"/>
              </w:rPr>
              <w:t xml:space="preserve"> </w:t>
            </w:r>
            <w:r w:rsidRPr="00346883">
              <w:rPr>
                <w:szCs w:val="24"/>
              </w:rPr>
              <w:t xml:space="preserve">dung dịch </w:t>
            </w:r>
            <w:r w:rsidR="00572EC9" w:rsidRPr="00346883">
              <w:rPr>
                <w:szCs w:val="24"/>
              </w:rPr>
              <w:t>potassium permanganate (thuốc tím, KMnO</w:t>
            </w:r>
            <w:r w:rsidR="00572EC9" w:rsidRPr="00346883">
              <w:rPr>
                <w:szCs w:val="24"/>
                <w:vertAlign w:val="subscript"/>
              </w:rPr>
              <w:t>4</w:t>
            </w:r>
            <w:r w:rsidR="00572EC9" w:rsidRPr="00346883">
              <w:rPr>
                <w:szCs w:val="24"/>
              </w:rPr>
              <w:t>).</w:t>
            </w:r>
          </w:p>
        </w:tc>
      </w:tr>
    </w:tbl>
    <w:p w:rsidR="0006084A" w:rsidRPr="00346883" w:rsidRDefault="0006084A" w:rsidP="00346883">
      <w:pPr>
        <w:spacing w:after="0" w:line="276" w:lineRule="auto"/>
        <w:rPr>
          <w:rFonts w:ascii="Times New Roman" w:hAnsi="Times New Roman" w:cs="Times New Roman"/>
          <w:sz w:val="24"/>
          <w:szCs w:val="24"/>
        </w:rPr>
      </w:pPr>
    </w:p>
    <w:p w:rsidR="0006084A" w:rsidRPr="00346883" w:rsidRDefault="0006084A"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noProof/>
          <w:sz w:val="24"/>
          <w:szCs w:val="24"/>
        </w:rPr>
        <w:drawing>
          <wp:inline distT="0" distB="0" distL="0" distR="0">
            <wp:extent cx="1724266" cy="1867161"/>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s.PNG"/>
                    <pic:cNvPicPr/>
                  </pic:nvPicPr>
                  <pic:blipFill>
                    <a:blip r:embed="rId121">
                      <a:extLst>
                        <a:ext uri="{28A0092B-C50C-407E-A947-70E740481C1C}">
                          <a14:useLocalDpi xmlns:a14="http://schemas.microsoft.com/office/drawing/2010/main" val="0"/>
                        </a:ext>
                      </a:extLst>
                    </a:blip>
                    <a:stretch>
                      <a:fillRect/>
                    </a:stretch>
                  </pic:blipFill>
                  <pic:spPr>
                    <a:xfrm>
                      <a:off x="0" y="0"/>
                      <a:ext cx="1724266" cy="1867161"/>
                    </a:xfrm>
                    <a:prstGeom prst="rect">
                      <a:avLst/>
                    </a:prstGeom>
                  </pic:spPr>
                </pic:pic>
              </a:graphicData>
            </a:graphic>
          </wp:inline>
        </w:drawing>
      </w:r>
    </w:p>
    <w:p w:rsidR="007653BA" w:rsidRPr="00346883" w:rsidRDefault="00BF2DF0" w:rsidP="00346883">
      <w:pPr>
        <w:spacing w:after="0" w:line="276" w:lineRule="auto"/>
        <w:rPr>
          <w:rFonts w:ascii="Times New Roman" w:hAnsi="Times New Roman" w:cs="Times New Roman"/>
          <w:sz w:val="24"/>
          <w:szCs w:val="24"/>
        </w:rPr>
      </w:pPr>
      <w:r w:rsidRPr="00346883">
        <w:rPr>
          <w:rFonts w:ascii="Times New Roman" w:hAnsi="Times New Roman" w:cs="Times New Roman"/>
          <w:sz w:val="24"/>
          <w:szCs w:val="24"/>
        </w:rPr>
        <w:t>Phương trình hóa học:</w:t>
      </w:r>
    </w:p>
    <w:p w:rsidR="00BF2DF0" w:rsidRPr="00346883" w:rsidRDefault="00CA4917" w:rsidP="00346883">
      <w:pPr>
        <w:spacing w:after="0" w:line="276" w:lineRule="auto"/>
        <w:jc w:val="center"/>
        <w:rPr>
          <w:rFonts w:ascii="Times New Roman" w:hAnsi="Times New Roman" w:cs="Times New Roman"/>
          <w:sz w:val="24"/>
          <w:szCs w:val="24"/>
          <w:vertAlign w:val="subscript"/>
        </w:rPr>
      </w:pPr>
      <w:r w:rsidRPr="00346883">
        <w:rPr>
          <w:rFonts w:ascii="Times New Roman" w:hAnsi="Times New Roman" w:cs="Times New Roman"/>
          <w:sz w:val="24"/>
          <w:szCs w:val="24"/>
        </w:rPr>
        <w:t>3CH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lang w:val="vi-VN"/>
        </w:rPr>
        <w:t>=CH</w:t>
      </w:r>
      <w:r w:rsidRPr="00346883">
        <w:rPr>
          <w:rFonts w:ascii="Times New Roman" w:hAnsi="Times New Roman" w:cs="Times New Roman"/>
          <w:sz w:val="24"/>
          <w:szCs w:val="24"/>
          <w:vertAlign w:val="subscript"/>
          <w:lang w:val="vi-VN"/>
        </w:rPr>
        <w:t>2</w:t>
      </w:r>
      <w:r w:rsidR="00BF2DF0" w:rsidRPr="00346883">
        <w:rPr>
          <w:rFonts w:ascii="Times New Roman" w:hAnsi="Times New Roman" w:cs="Times New Roman"/>
          <w:sz w:val="24"/>
          <w:szCs w:val="24"/>
        </w:rPr>
        <w:t xml:space="preserve"> + 2KMnO</w:t>
      </w:r>
      <w:r w:rsidR="00BF2DF0" w:rsidRPr="00346883">
        <w:rPr>
          <w:rFonts w:ascii="Times New Roman" w:hAnsi="Times New Roman" w:cs="Times New Roman"/>
          <w:sz w:val="24"/>
          <w:szCs w:val="24"/>
          <w:vertAlign w:val="subscript"/>
        </w:rPr>
        <w:t>4</w:t>
      </w:r>
      <w:r w:rsidR="00BF2DF0" w:rsidRPr="00346883">
        <w:rPr>
          <w:rFonts w:ascii="Times New Roman" w:hAnsi="Times New Roman" w:cs="Times New Roman"/>
          <w:sz w:val="24"/>
          <w:szCs w:val="24"/>
        </w:rPr>
        <w:t xml:space="preserve"> + 4H</w:t>
      </w:r>
      <w:r w:rsidR="00BF2DF0" w:rsidRPr="00346883">
        <w:rPr>
          <w:rFonts w:ascii="Times New Roman" w:hAnsi="Times New Roman" w:cs="Times New Roman"/>
          <w:sz w:val="24"/>
          <w:szCs w:val="24"/>
          <w:vertAlign w:val="subscript"/>
        </w:rPr>
        <w:t>2</w:t>
      </w:r>
      <w:r w:rsidR="00BF2DF0" w:rsidRPr="00346883">
        <w:rPr>
          <w:rFonts w:ascii="Times New Roman" w:hAnsi="Times New Roman" w:cs="Times New Roman"/>
          <w:sz w:val="24"/>
          <w:szCs w:val="24"/>
        </w:rPr>
        <w:t xml:space="preserve">O </w:t>
      </w:r>
      <w:r w:rsidR="00BF2DF0" w:rsidRPr="00346883">
        <w:rPr>
          <w:rFonts w:ascii="Times New Roman" w:hAnsi="Times New Roman" w:cs="Times New Roman"/>
          <w:position w:val="-6"/>
          <w:sz w:val="24"/>
          <w:szCs w:val="24"/>
        </w:rPr>
        <w:object w:dxaOrig="620" w:dyaOrig="320">
          <v:shape id="_x0000_i1084" type="#_x0000_t75" style="width:30.7pt;height:15.65pt" o:ole="">
            <v:imagedata r:id="rId122" o:title=""/>
          </v:shape>
          <o:OLEObject Type="Embed" ProgID="Equation.DSMT4" ShapeID="_x0000_i1084" DrawAspect="Content" ObjectID="_1753529443" r:id="rId123"/>
        </w:object>
      </w:r>
      <w:r w:rsidR="00BF2DF0" w:rsidRPr="00346883">
        <w:rPr>
          <w:rFonts w:ascii="Times New Roman" w:hAnsi="Times New Roman" w:cs="Times New Roman"/>
          <w:sz w:val="24"/>
          <w:szCs w:val="24"/>
        </w:rPr>
        <w:t xml:space="preserve"> 3</w:t>
      </w:r>
      <w:r w:rsidR="00732673" w:rsidRPr="00346883">
        <w:rPr>
          <w:rFonts w:ascii="Times New Roman" w:hAnsi="Times New Roman" w:cs="Times New Roman"/>
          <w:sz w:val="24"/>
          <w:szCs w:val="24"/>
        </w:rPr>
        <w:t>HO-CH</w:t>
      </w:r>
      <w:r w:rsidR="00732673" w:rsidRPr="00346883">
        <w:rPr>
          <w:rFonts w:ascii="Times New Roman" w:hAnsi="Times New Roman" w:cs="Times New Roman"/>
          <w:sz w:val="24"/>
          <w:szCs w:val="24"/>
          <w:vertAlign w:val="subscript"/>
        </w:rPr>
        <w:t>2</w:t>
      </w:r>
      <w:r w:rsidR="00732673" w:rsidRPr="00346883">
        <w:rPr>
          <w:rFonts w:ascii="Times New Roman" w:hAnsi="Times New Roman" w:cs="Times New Roman"/>
          <w:sz w:val="24"/>
          <w:szCs w:val="24"/>
        </w:rPr>
        <w:t>-CH</w:t>
      </w:r>
      <w:r w:rsidR="00732673" w:rsidRPr="00346883">
        <w:rPr>
          <w:rFonts w:ascii="Times New Roman" w:hAnsi="Times New Roman" w:cs="Times New Roman"/>
          <w:sz w:val="24"/>
          <w:szCs w:val="24"/>
          <w:vertAlign w:val="subscript"/>
        </w:rPr>
        <w:t>2</w:t>
      </w:r>
      <w:r w:rsidR="00732673" w:rsidRPr="00346883">
        <w:rPr>
          <w:rFonts w:ascii="Times New Roman" w:hAnsi="Times New Roman" w:cs="Times New Roman"/>
          <w:sz w:val="24"/>
          <w:szCs w:val="24"/>
        </w:rPr>
        <w:t>-OH</w:t>
      </w:r>
      <w:r w:rsidR="00BF2DF0" w:rsidRPr="00346883">
        <w:rPr>
          <w:rFonts w:ascii="Times New Roman" w:hAnsi="Times New Roman" w:cs="Times New Roman"/>
          <w:sz w:val="24"/>
          <w:szCs w:val="24"/>
        </w:rPr>
        <w:t xml:space="preserve"> + 2KOH + 2MnO</w:t>
      </w:r>
      <w:r w:rsidR="00BF2DF0" w:rsidRPr="00346883">
        <w:rPr>
          <w:rFonts w:ascii="Times New Roman" w:hAnsi="Times New Roman" w:cs="Times New Roman"/>
          <w:sz w:val="24"/>
          <w:szCs w:val="24"/>
          <w:vertAlign w:val="subscript"/>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195"/>
      </w:tblGrid>
      <w:tr w:rsidR="00732673" w:rsidRPr="00346883" w:rsidTr="0006084A">
        <w:tc>
          <w:tcPr>
            <w:tcW w:w="10195" w:type="dxa"/>
            <w:shd w:val="clear" w:color="auto" w:fill="FFC000"/>
          </w:tcPr>
          <w:p w:rsidR="00732673" w:rsidRPr="00346883" w:rsidRDefault="00732673" w:rsidP="00346883">
            <w:pPr>
              <w:spacing w:line="276" w:lineRule="auto"/>
              <w:ind w:firstLine="338"/>
              <w:rPr>
                <w:rFonts w:eastAsia="Times New Roman"/>
                <w:szCs w:val="24"/>
              </w:rPr>
            </w:pPr>
            <w:r w:rsidRPr="00346883">
              <w:rPr>
                <w:rFonts w:eastAsia="Times New Roman"/>
                <w:szCs w:val="24"/>
              </w:rPr>
              <w:t>Phản ứng có thể được dùng để nhận biết alkene, alkyne.</w:t>
            </w:r>
          </w:p>
        </w:tc>
      </w:tr>
    </w:tbl>
    <w:p w:rsidR="00732673" w:rsidRPr="00346883" w:rsidRDefault="0006084A" w:rsidP="00346883">
      <w:pPr>
        <w:pStyle w:val="ListParagraph"/>
        <w:spacing w:after="0"/>
        <w:ind w:left="900"/>
        <w:rPr>
          <w:rFonts w:cs="Times New Roman"/>
          <w:b/>
          <w:i/>
          <w:sz w:val="24"/>
          <w:szCs w:val="24"/>
        </w:rPr>
      </w:pPr>
      <w:r w:rsidRPr="00346883">
        <w:rPr>
          <w:rFonts w:cs="Times New Roman"/>
          <w:b/>
          <w:i/>
          <w:sz w:val="24"/>
          <w:szCs w:val="24"/>
        </w:rPr>
        <w:t>b) Phản ứng cháy</w:t>
      </w:r>
    </w:p>
    <w:p w:rsidR="00430F5D" w:rsidRPr="00346883" w:rsidRDefault="00430F5D" w:rsidP="00346883">
      <w:pPr>
        <w:spacing w:after="0" w:line="276" w:lineRule="auto"/>
        <w:rPr>
          <w:rFonts w:ascii="Times New Roman" w:hAnsi="Times New Roman" w:cs="Times New Roman"/>
          <w:i/>
          <w:sz w:val="24"/>
          <w:szCs w:val="24"/>
          <w:u w:val="single"/>
        </w:rPr>
      </w:pPr>
      <w:r w:rsidRPr="00346883">
        <w:rPr>
          <w:rFonts w:ascii="Times New Roman" w:hAnsi="Times New Roman" w:cs="Times New Roman"/>
          <w:i/>
          <w:sz w:val="24"/>
          <w:szCs w:val="24"/>
          <w:u w:val="single"/>
        </w:rPr>
        <w:lastRenderedPageBreak/>
        <w:t xml:space="preserve">Ví dụ: </w:t>
      </w:r>
    </w:p>
    <w:p w:rsidR="00430F5D" w:rsidRPr="00346883" w:rsidRDefault="00430F5D"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t>C</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H</w:t>
      </w:r>
      <w:r w:rsidRPr="00346883">
        <w:rPr>
          <w:rFonts w:ascii="Times New Roman" w:hAnsi="Times New Roman" w:cs="Times New Roman"/>
          <w:sz w:val="24"/>
          <w:szCs w:val="24"/>
          <w:vertAlign w:val="subscript"/>
        </w:rPr>
        <w:t>4</w:t>
      </w:r>
      <w:r w:rsidRPr="00346883">
        <w:rPr>
          <w:rFonts w:ascii="Times New Roman" w:hAnsi="Times New Roman" w:cs="Times New Roman"/>
          <w:sz w:val="24"/>
          <w:szCs w:val="24"/>
        </w:rPr>
        <w:t xml:space="preserve"> (g) + 3O</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 xml:space="preserve"> (g) </w:t>
      </w:r>
      <w:r w:rsidRPr="00346883">
        <w:rPr>
          <w:rFonts w:ascii="Times New Roman" w:hAnsi="Times New Roman" w:cs="Times New Roman"/>
          <w:position w:val="-6"/>
          <w:sz w:val="24"/>
          <w:szCs w:val="24"/>
        </w:rPr>
        <w:object w:dxaOrig="780" w:dyaOrig="360">
          <v:shape id="_x0000_i1085" type="#_x0000_t75" style="width:38.2pt;height:16.9pt" o:ole="">
            <v:imagedata r:id="rId124" o:title=""/>
          </v:shape>
          <o:OLEObject Type="Embed" ProgID="Equation.DSMT4" ShapeID="_x0000_i1085" DrawAspect="Content" ObjectID="_1753529444" r:id="rId125"/>
        </w:object>
      </w:r>
      <w:r w:rsidRPr="00346883">
        <w:rPr>
          <w:rFonts w:ascii="Times New Roman" w:hAnsi="Times New Roman" w:cs="Times New Roman"/>
          <w:sz w:val="24"/>
          <w:szCs w:val="24"/>
        </w:rPr>
        <w:t xml:space="preserve"> 2CO</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 xml:space="preserve"> (g) + 2H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 xml:space="preserve">O (g) </w:t>
      </w:r>
      <w:r w:rsidRPr="00346883">
        <w:rPr>
          <w:rFonts w:ascii="Times New Roman" w:hAnsi="Times New Roman" w:cs="Times New Roman"/>
          <w:sz w:val="24"/>
          <w:szCs w:val="24"/>
        </w:rPr>
        <w:tab/>
      </w:r>
    </w:p>
    <w:p w:rsidR="00430F5D" w:rsidRPr="00346883" w:rsidRDefault="00430F5D" w:rsidP="00346883">
      <w:pPr>
        <w:spacing w:after="0" w:line="276" w:lineRule="auto"/>
        <w:jc w:val="center"/>
        <w:rPr>
          <w:rFonts w:ascii="Times New Roman" w:hAnsi="Times New Roman" w:cs="Times New Roman"/>
          <w:sz w:val="24"/>
          <w:szCs w:val="24"/>
        </w:rPr>
      </w:pPr>
      <w:r w:rsidRPr="00346883">
        <w:rPr>
          <w:rFonts w:ascii="Times New Roman" w:hAnsi="Times New Roman" w:cs="Times New Roman"/>
          <w:sz w:val="24"/>
          <w:szCs w:val="24"/>
        </w:rPr>
        <w:t>2C</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 xml:space="preserve"> (g) + 5O</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 xml:space="preserve"> (g) </w:t>
      </w:r>
      <w:r w:rsidRPr="00346883">
        <w:rPr>
          <w:rFonts w:ascii="Times New Roman" w:hAnsi="Times New Roman" w:cs="Times New Roman"/>
          <w:position w:val="-6"/>
          <w:sz w:val="24"/>
          <w:szCs w:val="24"/>
        </w:rPr>
        <w:object w:dxaOrig="780" w:dyaOrig="360">
          <v:shape id="_x0000_i1086" type="#_x0000_t75" style="width:38.2pt;height:16.9pt" o:ole="">
            <v:imagedata r:id="rId124" o:title=""/>
          </v:shape>
          <o:OLEObject Type="Embed" ProgID="Equation.DSMT4" ShapeID="_x0000_i1086" DrawAspect="Content" ObjectID="_1753529445" r:id="rId126"/>
        </w:object>
      </w:r>
      <w:r w:rsidRPr="00346883">
        <w:rPr>
          <w:rFonts w:ascii="Times New Roman" w:hAnsi="Times New Roman" w:cs="Times New Roman"/>
          <w:sz w:val="24"/>
          <w:szCs w:val="24"/>
        </w:rPr>
        <w:t xml:space="preserve"> 4CO</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 xml:space="preserve"> (g) + 2H</w:t>
      </w:r>
      <w:r w:rsidRPr="00346883">
        <w:rPr>
          <w:rFonts w:ascii="Times New Roman" w:hAnsi="Times New Roman" w:cs="Times New Roman"/>
          <w:sz w:val="24"/>
          <w:szCs w:val="24"/>
          <w:vertAlign w:val="subscript"/>
        </w:rPr>
        <w:t>2</w:t>
      </w:r>
      <w:r w:rsidRPr="00346883">
        <w:rPr>
          <w:rFonts w:ascii="Times New Roman" w:hAnsi="Times New Roman" w:cs="Times New Roman"/>
          <w:sz w:val="24"/>
          <w:szCs w:val="24"/>
        </w:rPr>
        <w:t xml:space="preserve">O (g) </w:t>
      </w:r>
      <w:r w:rsidRPr="00346883">
        <w:rPr>
          <w:rFonts w:ascii="Times New Roman" w:hAnsi="Times New Roman" w:cs="Times New Roman"/>
          <w:sz w:val="24"/>
          <w:szCs w:val="24"/>
        </w:rPr>
        <w:tab/>
      </w:r>
    </w:p>
    <w:p w:rsidR="00CA4917" w:rsidRPr="00346883" w:rsidRDefault="00CA4917" w:rsidP="00346883">
      <w:pPr>
        <w:spacing w:after="0" w:line="276" w:lineRule="auto"/>
        <w:rPr>
          <w:rFonts w:ascii="Times New Roman" w:eastAsia="Times New Roman" w:hAnsi="Times New Roman" w:cs="Times New Roman"/>
          <w:sz w:val="24"/>
          <w:szCs w:val="24"/>
        </w:rPr>
      </w:pPr>
      <w:r w:rsidRPr="00346883">
        <w:rPr>
          <w:rFonts w:ascii="Times New Roman" w:eastAsia="Times New Roman" w:hAnsi="Times New Roman" w:cs="Times New Roman"/>
          <w:i/>
          <w:noProof/>
          <w:color w:val="000000"/>
          <w:sz w:val="24"/>
          <w:szCs w:val="24"/>
          <w:u w:val="single"/>
        </w:rPr>
        <w:drawing>
          <wp:inline distT="0" distB="0" distL="0" distR="0" wp14:anchorId="4865C753" wp14:editId="039CA2EF">
            <wp:extent cx="229668" cy="229668"/>
            <wp:effectExtent l="0" t="0" r="0" b="0"/>
            <wp:docPr id="579543491" name="Picture 57954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 xml:space="preserve">Bài tập vận dụng: </w:t>
      </w:r>
      <w:r w:rsidR="008F600D" w:rsidRPr="00346883">
        <w:rPr>
          <w:rFonts w:ascii="Times New Roman" w:hAnsi="Times New Roman" w:cs="Times New Roman"/>
          <w:sz w:val="24"/>
          <w:szCs w:val="24"/>
        </w:rPr>
        <w:t>Hãy trình bày cách phân biệt hex-1-yne (CH</w:t>
      </w:r>
      <w:r w:rsidR="008F600D" w:rsidRPr="00346883">
        <w:rPr>
          <w:rFonts w:ascii="Times New Roman" w:hAnsi="Times New Roman" w:cs="Times New Roman"/>
          <w:sz w:val="24"/>
          <w:szCs w:val="24"/>
          <w:vertAlign w:val="subscript"/>
        </w:rPr>
        <w:t>3</w:t>
      </w:r>
      <w:r w:rsidR="008F600D" w:rsidRPr="00346883">
        <w:rPr>
          <w:rFonts w:ascii="Times New Roman" w:hAnsi="Times New Roman" w:cs="Times New Roman"/>
          <w:sz w:val="24"/>
          <w:szCs w:val="24"/>
        </w:rPr>
        <w:t>[CH</w:t>
      </w:r>
      <w:r w:rsidR="008F600D" w:rsidRPr="00346883">
        <w:rPr>
          <w:rFonts w:ascii="Times New Roman" w:hAnsi="Times New Roman" w:cs="Times New Roman"/>
          <w:sz w:val="24"/>
          <w:szCs w:val="24"/>
          <w:vertAlign w:val="subscript"/>
        </w:rPr>
        <w:t>2</w:t>
      </w:r>
      <w:r w:rsidR="008F600D" w:rsidRPr="00346883">
        <w:rPr>
          <w:rFonts w:ascii="Times New Roman" w:hAnsi="Times New Roman" w:cs="Times New Roman"/>
          <w:sz w:val="24"/>
          <w:szCs w:val="24"/>
        </w:rPr>
        <w:t>]</w:t>
      </w:r>
      <w:r w:rsidR="008F600D" w:rsidRPr="00346883">
        <w:rPr>
          <w:rFonts w:ascii="Times New Roman" w:hAnsi="Times New Roman" w:cs="Times New Roman"/>
          <w:sz w:val="24"/>
          <w:szCs w:val="24"/>
          <w:vertAlign w:val="subscript"/>
        </w:rPr>
        <w:t>3</w:t>
      </w:r>
      <w:r w:rsidR="008F600D" w:rsidRPr="00346883">
        <w:rPr>
          <w:rFonts w:ascii="Times New Roman" w:hAnsi="Times New Roman" w:cs="Times New Roman"/>
          <w:sz w:val="24"/>
          <w:szCs w:val="24"/>
        </w:rPr>
        <w:t>C</w:t>
      </w:r>
      <w:r w:rsidR="008F600D" w:rsidRPr="00346883">
        <w:rPr>
          <w:rFonts w:ascii="Times New Roman" w:hAnsi="Times New Roman" w:cs="Times New Roman"/>
          <w:position w:val="-4"/>
          <w:sz w:val="24"/>
          <w:szCs w:val="24"/>
        </w:rPr>
        <w:object w:dxaOrig="200" w:dyaOrig="200">
          <v:shape id="_x0000_i1087" type="#_x0000_t75" style="width:9.4pt;height:9.4pt" o:ole="">
            <v:imagedata r:id="rId59" o:title=""/>
          </v:shape>
          <o:OLEObject Type="Embed" ProgID="Equation.DSMT4" ShapeID="_x0000_i1087" DrawAspect="Content" ObjectID="_1753529446" r:id="rId127"/>
        </w:object>
      </w:r>
      <w:r w:rsidR="008F600D" w:rsidRPr="00346883">
        <w:rPr>
          <w:rFonts w:ascii="Times New Roman" w:hAnsi="Times New Roman" w:cs="Times New Roman"/>
          <w:sz w:val="24"/>
          <w:szCs w:val="24"/>
        </w:rPr>
        <w:t>CH) và hex-2-yne (CH</w:t>
      </w:r>
      <w:r w:rsidR="008F600D" w:rsidRPr="00346883">
        <w:rPr>
          <w:rFonts w:ascii="Times New Roman" w:hAnsi="Times New Roman" w:cs="Times New Roman"/>
          <w:sz w:val="24"/>
          <w:szCs w:val="24"/>
          <w:vertAlign w:val="subscript"/>
        </w:rPr>
        <w:t>3</w:t>
      </w:r>
      <w:r w:rsidR="008F600D" w:rsidRPr="00346883">
        <w:rPr>
          <w:rFonts w:ascii="Times New Roman" w:hAnsi="Times New Roman" w:cs="Times New Roman"/>
          <w:sz w:val="24"/>
          <w:szCs w:val="24"/>
        </w:rPr>
        <w:t>C</w:t>
      </w:r>
      <w:r w:rsidR="008F600D" w:rsidRPr="00346883">
        <w:rPr>
          <w:rFonts w:ascii="Times New Roman" w:hAnsi="Times New Roman" w:cs="Times New Roman"/>
          <w:position w:val="-4"/>
          <w:sz w:val="24"/>
          <w:szCs w:val="24"/>
        </w:rPr>
        <w:object w:dxaOrig="200" w:dyaOrig="200">
          <v:shape id="_x0000_i1088" type="#_x0000_t75" style="width:9.4pt;height:9.4pt" o:ole="">
            <v:imagedata r:id="rId59" o:title=""/>
          </v:shape>
          <o:OLEObject Type="Embed" ProgID="Equation.DSMT4" ShapeID="_x0000_i1088" DrawAspect="Content" ObjectID="_1753529447" r:id="rId128"/>
        </w:object>
      </w:r>
      <w:r w:rsidR="008F600D" w:rsidRPr="00346883">
        <w:rPr>
          <w:rFonts w:ascii="Times New Roman" w:hAnsi="Times New Roman" w:cs="Times New Roman"/>
          <w:sz w:val="24"/>
          <w:szCs w:val="24"/>
        </w:rPr>
        <w:t>C[CH</w:t>
      </w:r>
      <w:r w:rsidR="008F600D" w:rsidRPr="00346883">
        <w:rPr>
          <w:rFonts w:ascii="Times New Roman" w:hAnsi="Times New Roman" w:cs="Times New Roman"/>
          <w:sz w:val="24"/>
          <w:szCs w:val="24"/>
          <w:vertAlign w:val="subscript"/>
        </w:rPr>
        <w:t>2</w:t>
      </w:r>
      <w:r w:rsidR="008F600D" w:rsidRPr="00346883">
        <w:rPr>
          <w:rFonts w:ascii="Times New Roman" w:hAnsi="Times New Roman" w:cs="Times New Roman"/>
          <w:sz w:val="24"/>
          <w:szCs w:val="24"/>
        </w:rPr>
        <w:t>]</w:t>
      </w:r>
      <w:r w:rsidR="008F600D" w:rsidRPr="00346883">
        <w:rPr>
          <w:rFonts w:ascii="Times New Roman" w:hAnsi="Times New Roman" w:cs="Times New Roman"/>
          <w:sz w:val="24"/>
          <w:szCs w:val="24"/>
          <w:vertAlign w:val="subscript"/>
        </w:rPr>
        <w:t>2</w:t>
      </w:r>
      <w:r w:rsidR="008F600D" w:rsidRPr="00346883">
        <w:rPr>
          <w:rFonts w:ascii="Times New Roman" w:hAnsi="Times New Roman" w:cs="Times New Roman"/>
          <w:sz w:val="24"/>
          <w:szCs w:val="24"/>
        </w:rPr>
        <w:t>CH</w:t>
      </w:r>
      <w:r w:rsidR="008F600D" w:rsidRPr="00346883">
        <w:rPr>
          <w:rFonts w:ascii="Times New Roman" w:hAnsi="Times New Roman" w:cs="Times New Roman"/>
          <w:sz w:val="24"/>
          <w:szCs w:val="24"/>
          <w:vertAlign w:val="subscript"/>
        </w:rPr>
        <w:t>3</w:t>
      </w:r>
      <w:r w:rsidR="008F600D" w:rsidRPr="00346883">
        <w:rPr>
          <w:rFonts w:ascii="Times New Roman" w:hAnsi="Times New Roman" w:cs="Times New Roman"/>
          <w:sz w:val="24"/>
          <w:szCs w:val="24"/>
          <w:vertAlign w:val="superscript"/>
        </w:rPr>
        <w:t xml:space="preserve"> </w:t>
      </w:r>
      <w:r w:rsidR="008F600D" w:rsidRPr="00346883">
        <w:rPr>
          <w:rFonts w:ascii="Times New Roman" w:hAnsi="Times New Roman" w:cs="Times New Roman"/>
          <w:sz w:val="24"/>
          <w:szCs w:val="24"/>
        </w:rPr>
        <w:t>chứa trong hai lọ giống nhau.</w:t>
      </w:r>
    </w:p>
    <w:p w:rsidR="00CA4917" w:rsidRPr="00346883" w:rsidRDefault="00CA4917"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6CD601E5" wp14:editId="69139990">
            <wp:extent cx="175260" cy="155575"/>
            <wp:effectExtent l="0" t="0" r="0" b="0"/>
            <wp:docPr id="1208169643" name="Picture 120816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5260" cy="15557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Look w:val="04A0" w:firstRow="1" w:lastRow="0" w:firstColumn="1" w:lastColumn="0" w:noHBand="0" w:noVBand="1"/>
      </w:tblPr>
      <w:tblGrid>
        <w:gridCol w:w="10195"/>
      </w:tblGrid>
      <w:tr w:rsidR="00CA4917" w:rsidRPr="00346883" w:rsidTr="00CA4917">
        <w:tc>
          <w:tcPr>
            <w:tcW w:w="10195" w:type="dxa"/>
          </w:tcPr>
          <w:p w:rsidR="00CA4917" w:rsidRPr="00346883" w:rsidRDefault="008F600D" w:rsidP="00346883">
            <w:pPr>
              <w:spacing w:line="276" w:lineRule="auto"/>
              <w:rPr>
                <w:szCs w:val="24"/>
              </w:rPr>
            </w:pPr>
            <w:r w:rsidRPr="00346883">
              <w:rPr>
                <w:szCs w:val="24"/>
              </w:rPr>
              <w:t>Cho 2 mẫu thử vào dung dịch thuốc thử Tollens (dung dịch silver nitrate trong ammonia) dư, ống nghiệm nào xuất hiện kết tủa vàng là chứa hex-1-yne; còn lại không hiện tượng là hex-2-yne.</w:t>
            </w:r>
          </w:p>
          <w:p w:rsidR="008F600D" w:rsidRPr="00346883" w:rsidRDefault="00C052BF" w:rsidP="00346883">
            <w:pPr>
              <w:spacing w:line="276" w:lineRule="auto"/>
              <w:jc w:val="center"/>
              <w:rPr>
                <w:szCs w:val="24"/>
              </w:rPr>
            </w:pPr>
            <w:r w:rsidRPr="00346883">
              <w:rPr>
                <w:szCs w:val="24"/>
              </w:rPr>
              <w:t>CH</w:t>
            </w:r>
            <w:r w:rsidRPr="00346883">
              <w:rPr>
                <w:szCs w:val="24"/>
                <w:vertAlign w:val="subscript"/>
              </w:rPr>
              <w:t>3</w:t>
            </w:r>
            <w:r w:rsidRPr="00346883">
              <w:rPr>
                <w:szCs w:val="24"/>
              </w:rPr>
              <w:t>[CH</w:t>
            </w:r>
            <w:r w:rsidRPr="00346883">
              <w:rPr>
                <w:szCs w:val="24"/>
                <w:vertAlign w:val="subscript"/>
              </w:rPr>
              <w:t>2</w:t>
            </w:r>
            <w:r w:rsidRPr="00346883">
              <w:rPr>
                <w:szCs w:val="24"/>
              </w:rPr>
              <w:t>]</w:t>
            </w:r>
            <w:r w:rsidRPr="00346883">
              <w:rPr>
                <w:szCs w:val="24"/>
                <w:vertAlign w:val="subscript"/>
              </w:rPr>
              <w:t>3</w:t>
            </w:r>
            <w:r w:rsidRPr="00346883">
              <w:rPr>
                <w:szCs w:val="24"/>
              </w:rPr>
              <w:t>C</w:t>
            </w:r>
            <w:r w:rsidRPr="00346883">
              <w:rPr>
                <w:rFonts w:ascii="Calibri" w:hAnsi="Calibri" w:cs="Calibri"/>
                <w:position w:val="-4"/>
                <w:sz w:val="22"/>
                <w:szCs w:val="24"/>
              </w:rPr>
              <w:object w:dxaOrig="200" w:dyaOrig="200">
                <v:shape id="_x0000_i1089" type="#_x0000_t75" style="width:9.4pt;height:9.4pt" o:ole="">
                  <v:imagedata r:id="rId59" o:title=""/>
                </v:shape>
                <o:OLEObject Type="Embed" ProgID="Equation.DSMT4" ShapeID="_x0000_i1089" DrawAspect="Content" ObjectID="_1753529448" r:id="rId129"/>
              </w:object>
            </w:r>
            <w:r w:rsidRPr="00346883">
              <w:rPr>
                <w:szCs w:val="24"/>
              </w:rPr>
              <w:t xml:space="preserve">CH + </w:t>
            </w:r>
            <w:r w:rsidRPr="00346883">
              <w:rPr>
                <w:rFonts w:eastAsia="Times New Roman"/>
                <w:szCs w:val="24"/>
              </w:rPr>
              <w:t>[Ag(NH</w:t>
            </w:r>
            <w:r w:rsidRPr="00346883">
              <w:rPr>
                <w:rFonts w:eastAsia="Times New Roman"/>
                <w:szCs w:val="24"/>
                <w:vertAlign w:val="subscript"/>
              </w:rPr>
              <w:t>3</w:t>
            </w:r>
            <w:r w:rsidRPr="00346883">
              <w:rPr>
                <w:rFonts w:eastAsia="Times New Roman"/>
                <w:szCs w:val="24"/>
              </w:rPr>
              <w:t>)</w:t>
            </w:r>
            <w:r w:rsidRPr="00346883">
              <w:rPr>
                <w:rFonts w:eastAsia="Times New Roman"/>
                <w:szCs w:val="24"/>
                <w:vertAlign w:val="subscript"/>
              </w:rPr>
              <w:t>2</w:t>
            </w:r>
            <w:r w:rsidRPr="00346883">
              <w:rPr>
                <w:rFonts w:eastAsia="Times New Roman"/>
                <w:szCs w:val="24"/>
              </w:rPr>
              <w:t xml:space="preserve">]OH    </w:t>
            </w:r>
            <w:r w:rsidRPr="00346883">
              <w:rPr>
                <w:rFonts w:ascii="Calibri" w:hAnsi="Calibri" w:cs="Calibri"/>
                <w:position w:val="-6"/>
                <w:sz w:val="22"/>
                <w:szCs w:val="24"/>
              </w:rPr>
              <w:object w:dxaOrig="620" w:dyaOrig="320">
                <v:shape id="_x0000_i1090" type="#_x0000_t75" style="width:30.7pt;height:15.65pt" o:ole="">
                  <v:imagedata r:id="rId115" o:title=""/>
                </v:shape>
                <o:OLEObject Type="Embed" ProgID="Equation.DSMT4" ShapeID="_x0000_i1090" DrawAspect="Content" ObjectID="_1753529449" r:id="rId130"/>
              </w:object>
            </w:r>
            <w:r w:rsidRPr="00346883">
              <w:rPr>
                <w:szCs w:val="24"/>
              </w:rPr>
              <w:t xml:space="preserve"> </w:t>
            </w:r>
            <w:r w:rsidR="00430F5D" w:rsidRPr="00346883">
              <w:rPr>
                <w:szCs w:val="24"/>
              </w:rPr>
              <w:t xml:space="preserve">  </w:t>
            </w:r>
            <w:r w:rsidRPr="00346883">
              <w:rPr>
                <w:szCs w:val="24"/>
              </w:rPr>
              <w:t xml:space="preserve"> CH</w:t>
            </w:r>
            <w:r w:rsidRPr="00346883">
              <w:rPr>
                <w:szCs w:val="24"/>
                <w:vertAlign w:val="subscript"/>
              </w:rPr>
              <w:t>3</w:t>
            </w:r>
            <w:r w:rsidRPr="00346883">
              <w:rPr>
                <w:szCs w:val="24"/>
              </w:rPr>
              <w:t>[CH</w:t>
            </w:r>
            <w:r w:rsidRPr="00346883">
              <w:rPr>
                <w:szCs w:val="24"/>
                <w:vertAlign w:val="subscript"/>
              </w:rPr>
              <w:t>2</w:t>
            </w:r>
            <w:r w:rsidRPr="00346883">
              <w:rPr>
                <w:szCs w:val="24"/>
              </w:rPr>
              <w:t>]</w:t>
            </w:r>
            <w:r w:rsidRPr="00346883">
              <w:rPr>
                <w:szCs w:val="24"/>
                <w:vertAlign w:val="subscript"/>
              </w:rPr>
              <w:t>3</w:t>
            </w:r>
            <w:r w:rsidRPr="00346883">
              <w:rPr>
                <w:szCs w:val="24"/>
              </w:rPr>
              <w:t>C</w:t>
            </w:r>
            <w:r w:rsidRPr="00346883">
              <w:rPr>
                <w:rFonts w:ascii="Calibri" w:hAnsi="Calibri" w:cs="Calibri"/>
                <w:position w:val="-4"/>
                <w:sz w:val="22"/>
                <w:szCs w:val="24"/>
              </w:rPr>
              <w:object w:dxaOrig="200" w:dyaOrig="200">
                <v:shape id="_x0000_i1091" type="#_x0000_t75" style="width:9.4pt;height:9.4pt" o:ole="">
                  <v:imagedata r:id="rId59" o:title=""/>
                </v:shape>
                <o:OLEObject Type="Embed" ProgID="Equation.DSMT4" ShapeID="_x0000_i1091" DrawAspect="Content" ObjectID="_1753529450" r:id="rId131"/>
              </w:object>
            </w:r>
            <w:r w:rsidRPr="00346883">
              <w:rPr>
                <w:szCs w:val="24"/>
              </w:rPr>
              <w:t xml:space="preserve">CAg </w:t>
            </w:r>
            <w:r w:rsidRPr="00346883">
              <w:rPr>
                <w:rFonts w:ascii="Calibri" w:hAnsi="Calibri" w:cs="Calibri"/>
                <w:position w:val="-6"/>
                <w:sz w:val="22"/>
                <w:szCs w:val="24"/>
              </w:rPr>
              <w:object w:dxaOrig="220" w:dyaOrig="320">
                <v:shape id="_x0000_i1092" type="#_x0000_t75" style="width:11.9pt;height:15.65pt" o:ole="">
                  <v:imagedata r:id="rId119" o:title=""/>
                </v:shape>
                <o:OLEObject Type="Embed" ProgID="Equation.DSMT4" ShapeID="_x0000_i1092" DrawAspect="Content" ObjectID="_1753529451" r:id="rId132"/>
              </w:object>
            </w:r>
            <w:r w:rsidRPr="00346883">
              <w:rPr>
                <w:rFonts w:eastAsia="Times New Roman"/>
                <w:szCs w:val="24"/>
              </w:rPr>
              <w:t xml:space="preserve">   +   2NH</w:t>
            </w:r>
            <w:r w:rsidRPr="00346883">
              <w:rPr>
                <w:rFonts w:eastAsia="Times New Roman"/>
                <w:szCs w:val="24"/>
                <w:vertAlign w:val="subscript"/>
              </w:rPr>
              <w:t>3</w:t>
            </w:r>
            <w:r w:rsidRPr="00346883">
              <w:rPr>
                <w:rFonts w:eastAsia="Times New Roman"/>
                <w:szCs w:val="24"/>
              </w:rPr>
              <w:t xml:space="preserve"> +  H</w:t>
            </w:r>
            <w:r w:rsidRPr="00346883">
              <w:rPr>
                <w:rFonts w:eastAsia="Times New Roman"/>
                <w:szCs w:val="24"/>
                <w:vertAlign w:val="subscript"/>
              </w:rPr>
              <w:t>2</w:t>
            </w:r>
            <w:r w:rsidRPr="00346883">
              <w:rPr>
                <w:rFonts w:eastAsia="Times New Roman"/>
                <w:szCs w:val="24"/>
              </w:rPr>
              <w:t>O</w:t>
            </w:r>
          </w:p>
        </w:tc>
      </w:tr>
    </w:tbl>
    <w:p w:rsidR="00430F5D" w:rsidRPr="00346883" w:rsidRDefault="00782547" w:rsidP="00346883">
      <w:pPr>
        <w:spacing w:after="0" w:line="276" w:lineRule="auto"/>
        <w:jc w:val="both"/>
        <w:rPr>
          <w:rFonts w:ascii="Times New Roman" w:hAnsi="Times New Roman" w:cs="Times New Roman"/>
          <w:sz w:val="24"/>
          <w:szCs w:val="24"/>
        </w:rPr>
      </w:pPr>
      <w:r w:rsidRPr="00346883">
        <w:rPr>
          <w:rFonts w:ascii="Times New Roman" w:eastAsia="Times New Roman" w:hAnsi="Times New Roman" w:cs="Times New Roman"/>
          <w:i/>
          <w:noProof/>
          <w:color w:val="000000"/>
          <w:sz w:val="24"/>
          <w:szCs w:val="24"/>
          <w:u w:val="single"/>
        </w:rPr>
        <w:drawing>
          <wp:inline distT="0" distB="0" distL="0" distR="0" wp14:anchorId="018F419A" wp14:editId="6FD474FA">
            <wp:extent cx="229668" cy="229668"/>
            <wp:effectExtent l="0" t="0" r="0" b="0"/>
            <wp:docPr id="954241531" name="Picture 95424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 xml:space="preserve">Bài tập vận dụng: </w:t>
      </w:r>
      <w:r w:rsidR="00430F5D" w:rsidRPr="00346883">
        <w:rPr>
          <w:rFonts w:ascii="Times New Roman" w:hAnsi="Times New Roman" w:cs="Times New Roman"/>
          <w:sz w:val="24"/>
          <w:szCs w:val="24"/>
        </w:rPr>
        <w:t>Viết phương trình hóa học của phản ứng cháy hoàn toàn của alkane, alkene, alkyne ở dạng công thức tổng quát. So sánh tỉ lệ số mol carbon dioxide và nước tạo ra trong các trường hợp trên.</w:t>
      </w:r>
    </w:p>
    <w:p w:rsidR="00C32FED" w:rsidRPr="00346883" w:rsidRDefault="00C32FED"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3C3AB5D1" wp14:editId="335DD7B6">
            <wp:extent cx="175260" cy="155575"/>
            <wp:effectExtent l="0" t="0" r="0" b="0"/>
            <wp:docPr id="29810227" name="Picture 2981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5260" cy="15557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Look w:val="04A0" w:firstRow="1" w:lastRow="0" w:firstColumn="1" w:lastColumn="0" w:noHBand="0" w:noVBand="1"/>
      </w:tblPr>
      <w:tblGrid>
        <w:gridCol w:w="10195"/>
      </w:tblGrid>
      <w:tr w:rsidR="00C32FED" w:rsidRPr="00346883" w:rsidTr="00D30104">
        <w:tc>
          <w:tcPr>
            <w:tcW w:w="10195" w:type="dxa"/>
          </w:tcPr>
          <w:p w:rsidR="00430F5D" w:rsidRPr="00346883" w:rsidRDefault="00430F5D" w:rsidP="00346883">
            <w:pPr>
              <w:spacing w:line="276" w:lineRule="auto"/>
              <w:rPr>
                <w:b/>
                <w:i/>
                <w:szCs w:val="24"/>
              </w:rPr>
            </w:pPr>
            <w:r w:rsidRPr="00346883">
              <w:rPr>
                <w:b/>
                <w:i/>
                <w:szCs w:val="24"/>
              </w:rPr>
              <w:t>- Đốt cháy alkene</w:t>
            </w:r>
          </w:p>
          <w:p w:rsidR="00430F5D" w:rsidRPr="00346883" w:rsidRDefault="00430F5D"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n</w:t>
            </w:r>
            <w:r w:rsidRPr="00346883">
              <w:rPr>
                <w:rFonts w:eastAsia="Times New Roman"/>
                <w:szCs w:val="24"/>
              </w:rPr>
              <w:t>H</w:t>
            </w:r>
            <w:r w:rsidRPr="00346883">
              <w:rPr>
                <w:rFonts w:eastAsia="Times New Roman"/>
                <w:szCs w:val="24"/>
                <w:vertAlign w:val="subscript"/>
              </w:rPr>
              <w:t>2n+2</w:t>
            </w:r>
            <w:r w:rsidRPr="00346883">
              <w:rPr>
                <w:rFonts w:eastAsia="Times New Roman"/>
                <w:szCs w:val="24"/>
              </w:rPr>
              <w:t xml:space="preserve"> + </w:t>
            </w:r>
            <w:r w:rsidRPr="00346883">
              <w:rPr>
                <w:rFonts w:ascii="Calibri" w:hAnsi="Calibri" w:cs="Calibri"/>
                <w:position w:val="-24"/>
                <w:sz w:val="22"/>
                <w:szCs w:val="24"/>
              </w:rPr>
              <w:object w:dxaOrig="639" w:dyaOrig="620">
                <v:shape id="_x0000_i1093" type="#_x0000_t75" style="width:31.95pt;height:30.7pt" o:ole="">
                  <v:imagedata r:id="rId133" o:title=""/>
                </v:shape>
                <o:OLEObject Type="Embed" ProgID="Equation.DSMT4" ShapeID="_x0000_i1093" DrawAspect="Content" ObjectID="_1753529452" r:id="rId134"/>
              </w:object>
            </w:r>
            <w:r w:rsidRPr="00346883">
              <w:rPr>
                <w:rFonts w:eastAsia="Times New Roman"/>
                <w:szCs w:val="24"/>
              </w:rPr>
              <w:t>O</w:t>
            </w:r>
            <w:r w:rsidRPr="00346883">
              <w:rPr>
                <w:rFonts w:eastAsia="Times New Roman"/>
                <w:szCs w:val="24"/>
                <w:vertAlign w:val="subscript"/>
              </w:rPr>
              <w:t>2</w:t>
            </w:r>
            <w:r w:rsidRPr="00346883">
              <w:rPr>
                <w:rFonts w:eastAsia="Times New Roman"/>
                <w:szCs w:val="24"/>
              </w:rPr>
              <w:t xml:space="preserve"> </w:t>
            </w:r>
            <w:r w:rsidRPr="00346883">
              <w:rPr>
                <w:rFonts w:ascii="Calibri" w:hAnsi="Calibri" w:cs="Calibri"/>
                <w:position w:val="-6"/>
                <w:sz w:val="22"/>
                <w:szCs w:val="24"/>
              </w:rPr>
              <w:object w:dxaOrig="760" w:dyaOrig="360">
                <v:shape id="_x0000_i1094" type="#_x0000_t75" style="width:38.2pt;height:17.55pt" o:ole="">
                  <v:imagedata r:id="rId135" o:title=""/>
                </v:shape>
                <o:OLEObject Type="Embed" ProgID="Equation.DSMT4" ShapeID="_x0000_i1094" DrawAspect="Content" ObjectID="_1753529453" r:id="rId136"/>
              </w:object>
            </w:r>
            <w:r w:rsidRPr="00346883">
              <w:rPr>
                <w:szCs w:val="24"/>
              </w:rPr>
              <w:t xml:space="preserve"> </w:t>
            </w:r>
            <w:r w:rsidRPr="00346883">
              <w:rPr>
                <w:rFonts w:eastAsia="Times New Roman"/>
                <w:szCs w:val="24"/>
              </w:rPr>
              <w:t>nCO</w:t>
            </w:r>
            <w:r w:rsidRPr="00346883">
              <w:rPr>
                <w:rFonts w:eastAsia="Times New Roman"/>
                <w:szCs w:val="24"/>
                <w:vertAlign w:val="subscript"/>
              </w:rPr>
              <w:t>2</w:t>
            </w:r>
            <w:r w:rsidRPr="00346883">
              <w:rPr>
                <w:rFonts w:eastAsia="Times New Roman"/>
                <w:szCs w:val="24"/>
              </w:rPr>
              <w:t xml:space="preserve"> + (n+1)H</w:t>
            </w:r>
            <w:r w:rsidRPr="00346883">
              <w:rPr>
                <w:rFonts w:eastAsia="Times New Roman"/>
                <w:szCs w:val="24"/>
                <w:vertAlign w:val="subscript"/>
              </w:rPr>
              <w:t>2</w:t>
            </w:r>
            <w:r w:rsidRPr="00346883">
              <w:rPr>
                <w:rFonts w:eastAsia="Times New Roman"/>
                <w:szCs w:val="24"/>
              </w:rPr>
              <w:t>O</w:t>
            </w:r>
          </w:p>
          <w:p w:rsidR="00430F5D" w:rsidRPr="00346883" w:rsidRDefault="00430F5D" w:rsidP="00346883">
            <w:pPr>
              <w:spacing w:line="276" w:lineRule="auto"/>
              <w:jc w:val="center"/>
              <w:rPr>
                <w:rFonts w:eastAsia="Times New Roman"/>
                <w:szCs w:val="24"/>
              </w:rPr>
            </w:pPr>
            <w:r w:rsidRPr="00346883">
              <w:rPr>
                <w:rFonts w:ascii="Calibri" w:hAnsi="Calibri" w:cs="Calibri"/>
                <w:position w:val="-34"/>
                <w:sz w:val="22"/>
                <w:szCs w:val="24"/>
              </w:rPr>
              <w:object w:dxaOrig="2900" w:dyaOrig="760">
                <v:shape id="_x0000_i1095" type="#_x0000_t75" style="width:145.25pt;height:38.2pt" o:ole="">
                  <v:imagedata r:id="rId137" o:title=""/>
                </v:shape>
                <o:OLEObject Type="Embed" ProgID="Equation.DSMT4" ShapeID="_x0000_i1095" DrawAspect="Content" ObjectID="_1753529454" r:id="rId138"/>
              </w:object>
            </w:r>
          </w:p>
          <w:p w:rsidR="00430F5D" w:rsidRPr="00346883" w:rsidRDefault="00430F5D" w:rsidP="00346883">
            <w:pPr>
              <w:spacing w:line="276" w:lineRule="auto"/>
              <w:rPr>
                <w:b/>
                <w:i/>
                <w:szCs w:val="24"/>
              </w:rPr>
            </w:pPr>
            <w:r w:rsidRPr="00346883">
              <w:rPr>
                <w:b/>
                <w:i/>
                <w:szCs w:val="24"/>
              </w:rPr>
              <w:t>- Đốt cháy alkene</w:t>
            </w:r>
          </w:p>
          <w:p w:rsidR="00430F5D" w:rsidRPr="00346883" w:rsidRDefault="00430F5D"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n</w:t>
            </w:r>
            <w:r w:rsidRPr="00346883">
              <w:rPr>
                <w:rFonts w:eastAsia="Times New Roman"/>
                <w:szCs w:val="24"/>
              </w:rPr>
              <w:t>H</w:t>
            </w:r>
            <w:r w:rsidRPr="00346883">
              <w:rPr>
                <w:rFonts w:eastAsia="Times New Roman"/>
                <w:szCs w:val="24"/>
                <w:vertAlign w:val="subscript"/>
              </w:rPr>
              <w:t>2n</w:t>
            </w:r>
            <w:r w:rsidRPr="00346883">
              <w:rPr>
                <w:rFonts w:eastAsia="Times New Roman"/>
                <w:szCs w:val="24"/>
              </w:rPr>
              <w:t xml:space="preserve"> + </w:t>
            </w:r>
            <w:r w:rsidRPr="00346883">
              <w:rPr>
                <w:rFonts w:ascii="Calibri" w:hAnsi="Calibri" w:cs="Calibri"/>
                <w:position w:val="-24"/>
                <w:sz w:val="22"/>
                <w:szCs w:val="24"/>
              </w:rPr>
              <w:object w:dxaOrig="340" w:dyaOrig="620">
                <v:shape id="_x0000_i1096" type="#_x0000_t75" style="width:16.9pt;height:30.7pt" o:ole="">
                  <v:imagedata r:id="rId139" o:title=""/>
                </v:shape>
                <o:OLEObject Type="Embed" ProgID="Equation.DSMT4" ShapeID="_x0000_i1096" DrawAspect="Content" ObjectID="_1753529455" r:id="rId140"/>
              </w:object>
            </w:r>
            <w:r w:rsidRPr="00346883">
              <w:rPr>
                <w:rFonts w:eastAsia="Times New Roman"/>
                <w:szCs w:val="24"/>
              </w:rPr>
              <w:t>O</w:t>
            </w:r>
            <w:r w:rsidRPr="00346883">
              <w:rPr>
                <w:rFonts w:eastAsia="Times New Roman"/>
                <w:szCs w:val="24"/>
                <w:vertAlign w:val="subscript"/>
              </w:rPr>
              <w:t>2</w:t>
            </w:r>
            <w:r w:rsidRPr="00346883">
              <w:rPr>
                <w:rFonts w:eastAsia="Times New Roman"/>
                <w:szCs w:val="24"/>
              </w:rPr>
              <w:t xml:space="preserve"> </w:t>
            </w:r>
            <w:r w:rsidRPr="00346883">
              <w:rPr>
                <w:rFonts w:ascii="Calibri" w:hAnsi="Calibri" w:cs="Calibri"/>
                <w:position w:val="-6"/>
                <w:sz w:val="22"/>
                <w:szCs w:val="24"/>
              </w:rPr>
              <w:object w:dxaOrig="760" w:dyaOrig="360">
                <v:shape id="_x0000_i1097" type="#_x0000_t75" style="width:38.2pt;height:17.55pt" o:ole="">
                  <v:imagedata r:id="rId135" o:title=""/>
                </v:shape>
                <o:OLEObject Type="Embed" ProgID="Equation.DSMT4" ShapeID="_x0000_i1097" DrawAspect="Content" ObjectID="_1753529456" r:id="rId141"/>
              </w:object>
            </w:r>
            <w:r w:rsidRPr="00346883">
              <w:rPr>
                <w:szCs w:val="24"/>
              </w:rPr>
              <w:t xml:space="preserve"> </w:t>
            </w:r>
            <w:r w:rsidRPr="00346883">
              <w:rPr>
                <w:rFonts w:eastAsia="Times New Roman"/>
                <w:szCs w:val="24"/>
              </w:rPr>
              <w:t>nCO</w:t>
            </w:r>
            <w:r w:rsidRPr="00346883">
              <w:rPr>
                <w:rFonts w:eastAsia="Times New Roman"/>
                <w:szCs w:val="24"/>
                <w:vertAlign w:val="subscript"/>
              </w:rPr>
              <w:t>2</w:t>
            </w:r>
            <w:r w:rsidRPr="00346883">
              <w:rPr>
                <w:rFonts w:eastAsia="Times New Roman"/>
                <w:szCs w:val="24"/>
              </w:rPr>
              <w:t xml:space="preserve"> + nH</w:t>
            </w:r>
            <w:r w:rsidRPr="00346883">
              <w:rPr>
                <w:rFonts w:eastAsia="Times New Roman"/>
                <w:szCs w:val="24"/>
                <w:vertAlign w:val="subscript"/>
              </w:rPr>
              <w:t>2</w:t>
            </w:r>
            <w:r w:rsidRPr="00346883">
              <w:rPr>
                <w:rFonts w:eastAsia="Times New Roman"/>
                <w:szCs w:val="24"/>
              </w:rPr>
              <w:t>O</w:t>
            </w:r>
          </w:p>
          <w:p w:rsidR="00430F5D" w:rsidRPr="00346883" w:rsidRDefault="00430F5D" w:rsidP="00346883">
            <w:pPr>
              <w:spacing w:line="276" w:lineRule="auto"/>
              <w:jc w:val="center"/>
              <w:rPr>
                <w:rFonts w:eastAsia="Times New Roman"/>
                <w:szCs w:val="24"/>
              </w:rPr>
            </w:pPr>
            <w:r w:rsidRPr="00346883">
              <w:rPr>
                <w:rFonts w:ascii="Calibri" w:hAnsi="Calibri" w:cs="Calibri"/>
                <w:position w:val="-34"/>
                <w:sz w:val="22"/>
                <w:szCs w:val="24"/>
              </w:rPr>
              <w:object w:dxaOrig="2620" w:dyaOrig="760">
                <v:shape id="_x0000_i1098" type="#_x0000_t75" style="width:130.85pt;height:38.2pt" o:ole="">
                  <v:imagedata r:id="rId142" o:title=""/>
                </v:shape>
                <o:OLEObject Type="Embed" ProgID="Equation.DSMT4" ShapeID="_x0000_i1098" DrawAspect="Content" ObjectID="_1753529457" r:id="rId143"/>
              </w:object>
            </w:r>
          </w:p>
          <w:p w:rsidR="00430F5D" w:rsidRPr="00346883" w:rsidRDefault="00430F5D" w:rsidP="00346883">
            <w:pPr>
              <w:spacing w:line="276" w:lineRule="auto"/>
              <w:rPr>
                <w:rFonts w:eastAsia="Times New Roman"/>
                <w:szCs w:val="24"/>
              </w:rPr>
            </w:pPr>
            <w:r w:rsidRPr="00346883">
              <w:rPr>
                <w:rFonts w:eastAsia="Times New Roman"/>
                <w:szCs w:val="24"/>
              </w:rPr>
              <w:t>- Đốt cháy alkyne</w:t>
            </w:r>
          </w:p>
          <w:p w:rsidR="00430F5D" w:rsidRPr="00346883" w:rsidRDefault="00430F5D" w:rsidP="00346883">
            <w:pPr>
              <w:spacing w:line="276" w:lineRule="auto"/>
              <w:jc w:val="center"/>
              <w:rPr>
                <w:rFonts w:eastAsia="Times New Roman"/>
                <w:szCs w:val="24"/>
              </w:rPr>
            </w:pPr>
            <w:r w:rsidRPr="00346883">
              <w:rPr>
                <w:rFonts w:eastAsia="Times New Roman"/>
                <w:szCs w:val="24"/>
              </w:rPr>
              <w:t>C</w:t>
            </w:r>
            <w:r w:rsidRPr="00346883">
              <w:rPr>
                <w:rFonts w:eastAsia="Times New Roman"/>
                <w:szCs w:val="24"/>
                <w:vertAlign w:val="subscript"/>
              </w:rPr>
              <w:t>n</w:t>
            </w:r>
            <w:r w:rsidRPr="00346883">
              <w:rPr>
                <w:rFonts w:eastAsia="Times New Roman"/>
                <w:szCs w:val="24"/>
              </w:rPr>
              <w:t>H</w:t>
            </w:r>
            <w:r w:rsidRPr="00346883">
              <w:rPr>
                <w:rFonts w:eastAsia="Times New Roman"/>
                <w:szCs w:val="24"/>
                <w:vertAlign w:val="subscript"/>
              </w:rPr>
              <w:t>2n-2</w:t>
            </w:r>
            <w:r w:rsidRPr="00346883">
              <w:rPr>
                <w:rFonts w:eastAsia="Times New Roman"/>
                <w:szCs w:val="24"/>
              </w:rPr>
              <w:t xml:space="preserve"> + </w:t>
            </w:r>
            <w:r w:rsidRPr="00346883">
              <w:rPr>
                <w:rFonts w:ascii="Calibri" w:hAnsi="Calibri" w:cs="Calibri"/>
                <w:position w:val="-24"/>
                <w:sz w:val="22"/>
                <w:szCs w:val="24"/>
              </w:rPr>
              <w:object w:dxaOrig="639" w:dyaOrig="620">
                <v:shape id="_x0000_i1099" type="#_x0000_t75" style="width:31.95pt;height:30.7pt" o:ole="">
                  <v:imagedata r:id="rId144" o:title=""/>
                </v:shape>
                <o:OLEObject Type="Embed" ProgID="Equation.DSMT4" ShapeID="_x0000_i1099" DrawAspect="Content" ObjectID="_1753529458" r:id="rId145"/>
              </w:object>
            </w:r>
            <w:r w:rsidRPr="00346883">
              <w:rPr>
                <w:rFonts w:eastAsia="Times New Roman"/>
                <w:szCs w:val="24"/>
              </w:rPr>
              <w:t>O</w:t>
            </w:r>
            <w:r w:rsidRPr="00346883">
              <w:rPr>
                <w:rFonts w:eastAsia="Times New Roman"/>
                <w:szCs w:val="24"/>
                <w:vertAlign w:val="subscript"/>
              </w:rPr>
              <w:t>2</w:t>
            </w:r>
            <w:r w:rsidRPr="00346883">
              <w:rPr>
                <w:rFonts w:eastAsia="Times New Roman"/>
                <w:szCs w:val="24"/>
              </w:rPr>
              <w:t xml:space="preserve"> </w:t>
            </w:r>
            <w:r w:rsidRPr="00346883">
              <w:rPr>
                <w:rFonts w:ascii="Calibri" w:hAnsi="Calibri" w:cs="Calibri"/>
                <w:position w:val="-6"/>
                <w:sz w:val="22"/>
                <w:szCs w:val="24"/>
              </w:rPr>
              <w:object w:dxaOrig="760" w:dyaOrig="360">
                <v:shape id="_x0000_i1100" type="#_x0000_t75" style="width:38.2pt;height:17.55pt" o:ole="">
                  <v:imagedata r:id="rId135" o:title=""/>
                </v:shape>
                <o:OLEObject Type="Embed" ProgID="Equation.DSMT4" ShapeID="_x0000_i1100" DrawAspect="Content" ObjectID="_1753529459" r:id="rId146"/>
              </w:object>
            </w:r>
            <w:r w:rsidRPr="00346883">
              <w:rPr>
                <w:szCs w:val="24"/>
              </w:rPr>
              <w:t xml:space="preserve"> </w:t>
            </w:r>
            <w:r w:rsidRPr="00346883">
              <w:rPr>
                <w:rFonts w:eastAsia="Times New Roman"/>
                <w:szCs w:val="24"/>
              </w:rPr>
              <w:t>nCO</w:t>
            </w:r>
            <w:r w:rsidRPr="00346883">
              <w:rPr>
                <w:rFonts w:eastAsia="Times New Roman"/>
                <w:szCs w:val="24"/>
                <w:vertAlign w:val="subscript"/>
              </w:rPr>
              <w:t>2</w:t>
            </w:r>
            <w:r w:rsidRPr="00346883">
              <w:rPr>
                <w:rFonts w:eastAsia="Times New Roman"/>
                <w:szCs w:val="24"/>
              </w:rPr>
              <w:t xml:space="preserve"> + (n-1)H</w:t>
            </w:r>
            <w:r w:rsidRPr="00346883">
              <w:rPr>
                <w:rFonts w:eastAsia="Times New Roman"/>
                <w:szCs w:val="24"/>
                <w:vertAlign w:val="subscript"/>
              </w:rPr>
              <w:t>2</w:t>
            </w:r>
            <w:r w:rsidRPr="00346883">
              <w:rPr>
                <w:rFonts w:eastAsia="Times New Roman"/>
                <w:szCs w:val="24"/>
              </w:rPr>
              <w:t>O</w:t>
            </w:r>
          </w:p>
          <w:p w:rsidR="00430F5D" w:rsidRPr="00346883" w:rsidRDefault="00430F5D" w:rsidP="00346883">
            <w:pPr>
              <w:spacing w:line="276" w:lineRule="auto"/>
              <w:jc w:val="center"/>
              <w:rPr>
                <w:szCs w:val="24"/>
                <w:lang w:val="vi-VN"/>
              </w:rPr>
            </w:pPr>
            <w:r w:rsidRPr="00346883">
              <w:rPr>
                <w:rFonts w:ascii="Calibri" w:hAnsi="Calibri" w:cs="Calibri"/>
                <w:position w:val="-34"/>
                <w:sz w:val="22"/>
                <w:szCs w:val="24"/>
              </w:rPr>
              <w:object w:dxaOrig="2900" w:dyaOrig="760">
                <v:shape id="_x0000_i1101" type="#_x0000_t75" style="width:145.25pt;height:38.2pt" o:ole="">
                  <v:imagedata r:id="rId147" o:title=""/>
                </v:shape>
                <o:OLEObject Type="Embed" ProgID="Equation.DSMT4" ShapeID="_x0000_i1101" DrawAspect="Content" ObjectID="_1753529460" r:id="rId148"/>
              </w:object>
            </w:r>
          </w:p>
        </w:tc>
      </w:tr>
    </w:tbl>
    <w:p w:rsidR="008B21E6" w:rsidRPr="00346883" w:rsidRDefault="008B21E6" w:rsidP="00346883">
      <w:pPr>
        <w:pStyle w:val="ListParagraph"/>
        <w:spacing w:after="0"/>
        <w:ind w:left="900"/>
        <w:rPr>
          <w:rFonts w:eastAsia="Times New Roman" w:cs="Times New Roman"/>
          <w:b/>
          <w:sz w:val="24"/>
          <w:szCs w:val="24"/>
        </w:rPr>
      </w:pPr>
    </w:p>
    <w:p w:rsidR="002F5796" w:rsidRPr="00346883" w:rsidRDefault="0023086F" w:rsidP="00346883">
      <w:pPr>
        <w:pStyle w:val="ListParagraph"/>
        <w:numPr>
          <w:ilvl w:val="0"/>
          <w:numId w:val="14"/>
        </w:numPr>
        <w:spacing w:after="0"/>
        <w:ind w:left="900"/>
        <w:rPr>
          <w:rFonts w:eastAsia="Times New Roman" w:cs="Times New Roman"/>
          <w:b/>
          <w:color w:val="FF0000"/>
          <w:sz w:val="24"/>
          <w:szCs w:val="24"/>
        </w:rPr>
      </w:pPr>
      <w:r w:rsidRPr="00346883">
        <w:rPr>
          <w:rFonts w:eastAsia="Times New Roman" w:cs="Times New Roman"/>
          <w:b/>
          <w:color w:val="FF0000"/>
          <w:sz w:val="24"/>
          <w:szCs w:val="24"/>
        </w:rPr>
        <w:t>IV.</w:t>
      </w:r>
      <w:r w:rsidR="002F5796" w:rsidRPr="00346883">
        <w:rPr>
          <w:rFonts w:eastAsia="Times New Roman" w:cs="Times New Roman"/>
          <w:b/>
          <w:color w:val="FF0000"/>
          <w:sz w:val="24"/>
          <w:szCs w:val="24"/>
        </w:rPr>
        <w:t xml:space="preserve"> ỨNG DỤNG VÀ ĐIỀU CHẾ ALKENE, ALKYNE</w:t>
      </w:r>
    </w:p>
    <w:p w:rsidR="002F5796" w:rsidRPr="00346883" w:rsidRDefault="0023086F" w:rsidP="00346883">
      <w:pPr>
        <w:pStyle w:val="ListParagraph"/>
        <w:numPr>
          <w:ilvl w:val="0"/>
          <w:numId w:val="10"/>
        </w:numPr>
        <w:spacing w:after="0"/>
        <w:rPr>
          <w:rFonts w:eastAsia="Times New Roman" w:cs="Times New Roman"/>
          <w:b/>
          <w:sz w:val="24"/>
          <w:szCs w:val="24"/>
        </w:rPr>
      </w:pPr>
      <w:r w:rsidRPr="00346883">
        <w:rPr>
          <w:rFonts w:eastAsia="Times New Roman" w:cs="Times New Roman"/>
          <w:b/>
          <w:sz w:val="24"/>
          <w:szCs w:val="24"/>
        </w:rPr>
        <w:t>1. Ứ</w:t>
      </w:r>
      <w:r w:rsidR="002F5796" w:rsidRPr="00346883">
        <w:rPr>
          <w:rFonts w:eastAsia="Times New Roman" w:cs="Times New Roman"/>
          <w:b/>
          <w:sz w:val="24"/>
          <w:szCs w:val="24"/>
        </w:rPr>
        <w:t xml:space="preserve">ng dụng </w:t>
      </w:r>
    </w:p>
    <w:p w:rsidR="002F5796" w:rsidRPr="00346883" w:rsidRDefault="004B3C22" w:rsidP="00346883">
      <w:pPr>
        <w:spacing w:after="0" w:line="276" w:lineRule="auto"/>
        <w:rPr>
          <w:rFonts w:ascii="Times New Roman" w:eastAsia="Times New Roman" w:hAnsi="Times New Roman" w:cs="Times New Roman"/>
          <w:sz w:val="24"/>
          <w:szCs w:val="24"/>
        </w:rPr>
      </w:pPr>
      <w:r w:rsidRPr="00346883">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4204334</wp:posOffset>
                </wp:positionH>
                <wp:positionV relativeFrom="paragraph">
                  <wp:posOffset>1003935</wp:posOffset>
                </wp:positionV>
                <wp:extent cx="809625" cy="419100"/>
                <wp:effectExtent l="0" t="0" r="9525" b="0"/>
                <wp:wrapNone/>
                <wp:docPr id="33" name="Rectangle 33"/>
                <wp:cNvGraphicFramePr/>
                <a:graphic xmlns:a="http://schemas.openxmlformats.org/drawingml/2006/main">
                  <a:graphicData uri="http://schemas.microsoft.com/office/word/2010/wordprocessingShape">
                    <wps:wsp>
                      <wps:cNvSpPr/>
                      <wps:spPr>
                        <a:xfrm>
                          <a:off x="0" y="0"/>
                          <a:ext cx="809625"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3DBB" w:rsidRPr="004B3C22" w:rsidRDefault="00533DBB" w:rsidP="004B3C22">
                            <w:pPr>
                              <w:jc w:val="center"/>
                              <w:rPr>
                                <w:rFonts w:ascii="Times New Roman" w:hAnsi="Times New Roman" w:cs="Times New Roman"/>
                                <w:b/>
                                <w:color w:val="002060"/>
                              </w:rPr>
                            </w:pPr>
                            <w:r w:rsidRPr="004B3C22">
                              <w:rPr>
                                <w:rFonts w:ascii="Times New Roman" w:hAnsi="Times New Roman" w:cs="Times New Roman"/>
                                <w:b/>
                                <w:color w:val="002060"/>
                              </w:rPr>
                              <w:t>ALKYNE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38" style="position:absolute;margin-left:331.05pt;margin-top:79.05pt;width:63.75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" fillcolor="white [3212]" stroked="f" strokeweight="1pt">
                <v:textbox>
                  <w:txbxContent>
                    <w:p w:rsidR="00533DBB" w:rsidRPr="004B3C22" w:rsidRDefault="00533DBB" w:rsidP="004B3C22">
                      <w:pPr>
                        <w:jc w:val="center"/>
                        <w:rPr>
                          <w:rFonts w:ascii="Times New Roman" w:hAnsi="Times New Roman" w:cs="Times New Roman"/>
                          <w:b/>
                          <w:color w:val="002060"/>
                        </w:rPr>
                      </w:pPr>
                      <w:r w:rsidRPr="004B3C22">
                        <w:rPr>
                          <w:rFonts w:ascii="Times New Roman" w:hAnsi="Times New Roman" w:cs="Times New Roman"/>
                          <w:b/>
                          <w:color w:val="002060"/>
                        </w:rPr>
                        <w:t>ALKYNE</w:t>
                      </w:r>
                    </w:p>
                  </w:txbxContent>
                </v:textbox>
              </v:rect>
            </w:pict>
          </mc:Fallback>
        </mc:AlternateContent>
      </w:r>
      <w:r w:rsidR="00274899" w:rsidRPr="00346883">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1051560</wp:posOffset>
                </wp:positionH>
                <wp:positionV relativeFrom="paragraph">
                  <wp:posOffset>880110</wp:posOffset>
                </wp:positionV>
                <wp:extent cx="885825" cy="295275"/>
                <wp:effectExtent l="0" t="0" r="9525" b="9525"/>
                <wp:wrapNone/>
                <wp:docPr id="13" name="Rectangle 13"/>
                <wp:cNvGraphicFramePr/>
                <a:graphic xmlns:a="http://schemas.openxmlformats.org/drawingml/2006/main">
                  <a:graphicData uri="http://schemas.microsoft.com/office/word/2010/wordprocessingShape">
                    <wps:wsp>
                      <wps:cNvSpPr/>
                      <wps:spPr>
                        <a:xfrm>
                          <a:off x="0" y="0"/>
                          <a:ext cx="885825" cy="29527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3DBB" w:rsidRPr="004B3C22" w:rsidRDefault="00533DBB" w:rsidP="004B3C22">
                            <w:pPr>
                              <w:jc w:val="center"/>
                              <w:rPr>
                                <w:rFonts w:ascii="Times New Roman" w:hAnsi="Times New Roman" w:cs="Times New Roman"/>
                                <w:b/>
                                <w:color w:val="FF0000"/>
                              </w:rPr>
                            </w:pPr>
                            <w:r w:rsidRPr="004B3C22">
                              <w:rPr>
                                <w:rFonts w:ascii="Times New Roman" w:hAnsi="Times New Roman" w:cs="Times New Roman"/>
                                <w:b/>
                                <w:color w:val="FF0000"/>
                              </w:rPr>
                              <w:t>ALKENE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9" style="position:absolute;margin-left:82.8pt;margin-top:69.3pt;width:69.7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" fillcolor="#fbe4d5 [661]" stroked="f" strokeweight="1pt">
                <v:textbox>
                  <w:txbxContent>
                    <w:p w:rsidR="00533DBB" w:rsidRPr="004B3C22" w:rsidRDefault="00533DBB" w:rsidP="004B3C22">
                      <w:pPr>
                        <w:jc w:val="center"/>
                        <w:rPr>
                          <w:rFonts w:ascii="Times New Roman" w:hAnsi="Times New Roman" w:cs="Times New Roman"/>
                          <w:b/>
                          <w:color w:val="FF0000"/>
                        </w:rPr>
                      </w:pPr>
                      <w:r w:rsidRPr="004B3C22">
                        <w:rPr>
                          <w:rFonts w:ascii="Times New Roman" w:hAnsi="Times New Roman" w:cs="Times New Roman"/>
                          <w:b/>
                          <w:color w:val="FF0000"/>
                        </w:rPr>
                        <w:t>ALKENE</w:t>
                      </w:r>
                    </w:p>
                  </w:txbxContent>
                </v:textbox>
              </v:rect>
            </w:pict>
          </mc:Fallback>
        </mc:AlternateContent>
      </w:r>
      <w:r w:rsidR="00274899" w:rsidRPr="00346883">
        <w:rPr>
          <w:rFonts w:ascii="Times New Roman" w:eastAsia="Times New Roman" w:hAnsi="Times New Roman" w:cs="Times New Roman"/>
          <w:noProof/>
          <w:sz w:val="24"/>
          <w:szCs w:val="24"/>
        </w:rPr>
        <w:drawing>
          <wp:inline distT="0" distB="0" distL="0" distR="0">
            <wp:extent cx="2944348" cy="2149475"/>
            <wp:effectExtent l="0" t="0" r="889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ken-7.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950492" cy="2153960"/>
                    </a:xfrm>
                    <a:prstGeom prst="rect">
                      <a:avLst/>
                    </a:prstGeom>
                  </pic:spPr>
                </pic:pic>
              </a:graphicData>
            </a:graphic>
          </wp:inline>
        </w:drawing>
      </w:r>
      <w:r w:rsidRPr="00346883">
        <w:rPr>
          <w:rFonts w:ascii="Times New Roman" w:eastAsia="Times New Roman" w:hAnsi="Times New Roman" w:cs="Times New Roman"/>
          <w:sz w:val="24"/>
          <w:szCs w:val="24"/>
        </w:rPr>
        <w:tab/>
      </w:r>
      <w:r w:rsidRPr="00346883">
        <w:rPr>
          <w:rFonts w:ascii="Times New Roman" w:eastAsia="Times New Roman" w:hAnsi="Times New Roman" w:cs="Times New Roman"/>
          <w:noProof/>
          <w:sz w:val="24"/>
          <w:szCs w:val="24"/>
        </w:rPr>
        <w:drawing>
          <wp:inline distT="0" distB="0" distL="0" distR="0">
            <wp:extent cx="2996565" cy="21352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hdfher.png"/>
                    <pic:cNvPicPr/>
                  </pic:nvPicPr>
                  <pic:blipFill>
                    <a:blip r:embed="rId150">
                      <a:extLst>
                        <a:ext uri="{28A0092B-C50C-407E-A947-70E740481C1C}">
                          <a14:useLocalDpi xmlns:a14="http://schemas.microsoft.com/office/drawing/2010/main" val="0"/>
                        </a:ext>
                      </a:extLst>
                    </a:blip>
                    <a:stretch>
                      <a:fillRect/>
                    </a:stretch>
                  </pic:blipFill>
                  <pic:spPr>
                    <a:xfrm>
                      <a:off x="0" y="0"/>
                      <a:ext cx="3011095" cy="2145630"/>
                    </a:xfrm>
                    <a:prstGeom prst="rect">
                      <a:avLst/>
                    </a:prstGeom>
                  </pic:spPr>
                </pic:pic>
              </a:graphicData>
            </a:graphic>
          </wp:inline>
        </w:drawing>
      </w:r>
    </w:p>
    <w:p w:rsidR="0019405F" w:rsidRPr="00346883" w:rsidRDefault="0023086F" w:rsidP="00346883">
      <w:pPr>
        <w:pStyle w:val="ListParagraph"/>
        <w:numPr>
          <w:ilvl w:val="0"/>
          <w:numId w:val="17"/>
        </w:numPr>
        <w:spacing w:after="0"/>
        <w:rPr>
          <w:rFonts w:eastAsia="Times New Roman" w:cs="Times New Roman"/>
          <w:b/>
          <w:sz w:val="24"/>
          <w:szCs w:val="24"/>
        </w:rPr>
      </w:pPr>
      <w:r w:rsidRPr="00346883">
        <w:rPr>
          <w:rFonts w:eastAsia="Times New Roman" w:cs="Times New Roman"/>
          <w:b/>
          <w:sz w:val="24"/>
          <w:szCs w:val="24"/>
        </w:rPr>
        <w:t>2. Đ</w:t>
      </w:r>
      <w:r w:rsidR="0019405F" w:rsidRPr="00346883">
        <w:rPr>
          <w:rFonts w:eastAsia="Times New Roman" w:cs="Times New Roman"/>
          <w:b/>
          <w:sz w:val="24"/>
          <w:szCs w:val="24"/>
        </w:rPr>
        <w:t xml:space="preserve">iều chế </w:t>
      </w:r>
    </w:p>
    <w:p w:rsidR="00274899" w:rsidRPr="00346883" w:rsidRDefault="00274899" w:rsidP="00346883">
      <w:pPr>
        <w:pStyle w:val="ListParagraph"/>
        <w:numPr>
          <w:ilvl w:val="0"/>
          <w:numId w:val="14"/>
        </w:numPr>
        <w:spacing w:after="0"/>
        <w:ind w:left="900"/>
        <w:jc w:val="both"/>
        <w:rPr>
          <w:rFonts w:eastAsia="Times New Roman" w:cs="Times New Roman"/>
          <w:i/>
          <w:sz w:val="24"/>
          <w:szCs w:val="24"/>
        </w:rPr>
      </w:pPr>
      <w:r w:rsidRPr="00346883">
        <w:rPr>
          <w:rFonts w:eastAsia="Times New Roman" w:cs="Times New Roman"/>
          <w:i/>
          <w:sz w:val="24"/>
          <w:szCs w:val="24"/>
        </w:rPr>
        <w:t>Trong phòng thí nghiệm:</w:t>
      </w:r>
    </w:p>
    <w:p w:rsidR="0019405F" w:rsidRPr="00346883" w:rsidRDefault="00274899" w:rsidP="00346883">
      <w:pPr>
        <w:pStyle w:val="ListParagraph"/>
        <w:numPr>
          <w:ilvl w:val="0"/>
          <w:numId w:val="16"/>
        </w:numPr>
        <w:spacing w:after="0"/>
        <w:ind w:left="1080"/>
        <w:jc w:val="both"/>
        <w:rPr>
          <w:rFonts w:eastAsia="Times New Roman" w:cs="Times New Roman"/>
          <w:sz w:val="24"/>
          <w:szCs w:val="24"/>
        </w:rPr>
      </w:pPr>
      <w:r w:rsidRPr="00346883">
        <w:rPr>
          <w:rFonts w:eastAsia="Times New Roman" w:cs="Times New Roman"/>
          <w:sz w:val="24"/>
          <w:szCs w:val="24"/>
        </w:rPr>
        <w:t>A</w:t>
      </w:r>
      <w:r w:rsidR="0019405F" w:rsidRPr="00346883">
        <w:rPr>
          <w:rFonts w:eastAsia="Times New Roman" w:cs="Times New Roman"/>
          <w:sz w:val="24"/>
          <w:szCs w:val="24"/>
        </w:rPr>
        <w:t xml:space="preserve">lkene được điều chế bằng cách dehydrate </w:t>
      </w:r>
      <w:r w:rsidR="0019405F" w:rsidRPr="00AA2544">
        <w:rPr>
          <w:rFonts w:eastAsia="Times New Roman" w:cs="Times New Roman"/>
          <w:sz w:val="24"/>
          <w:szCs w:val="24"/>
        </w:rPr>
        <w:t xml:space="preserve">alcohol no, đơn chức, </w:t>
      </w:r>
      <w:r w:rsidR="0019405F" w:rsidRPr="00346883">
        <w:rPr>
          <w:rFonts w:eastAsia="Times New Roman" w:cs="Times New Roman"/>
          <w:sz w:val="24"/>
          <w:szCs w:val="24"/>
        </w:rPr>
        <w:t>mạch hở tương ứng.</w:t>
      </w:r>
    </w:p>
    <w:p w:rsidR="0019405F" w:rsidRPr="00346883" w:rsidRDefault="0019405F" w:rsidP="00346883">
      <w:pPr>
        <w:spacing w:after="0" w:line="276" w:lineRule="auto"/>
        <w:rPr>
          <w:rFonts w:ascii="Times New Roman" w:eastAsia="Times New Roman" w:hAnsi="Times New Roman" w:cs="Times New Roman"/>
          <w:sz w:val="24"/>
          <w:szCs w:val="24"/>
        </w:rPr>
      </w:pPr>
      <w:r w:rsidRPr="00346883">
        <w:rPr>
          <w:rFonts w:ascii="Times New Roman" w:eastAsia="Times New Roman" w:hAnsi="Times New Roman" w:cs="Times New Roman"/>
          <w:i/>
          <w:sz w:val="24"/>
          <w:szCs w:val="24"/>
          <w:u w:val="single"/>
        </w:rPr>
        <w:t>Ví dụ:</w:t>
      </w:r>
      <w:r w:rsidRPr="00346883">
        <w:rPr>
          <w:rFonts w:ascii="Times New Roman" w:eastAsia="Times New Roman" w:hAnsi="Times New Roman" w:cs="Times New Roman"/>
          <w:sz w:val="24"/>
          <w:szCs w:val="24"/>
        </w:rPr>
        <w:t xml:space="preserve"> </w:t>
      </w:r>
      <w:r w:rsidRPr="00346883">
        <w:rPr>
          <w:rFonts w:ascii="Times New Roman" w:eastAsia="Times New Roman" w:hAnsi="Times New Roman" w:cs="Times New Roman"/>
          <w:sz w:val="24"/>
          <w:szCs w:val="24"/>
        </w:rPr>
        <w:tab/>
      </w:r>
      <w:r w:rsidRPr="00346883">
        <w:rPr>
          <w:rFonts w:ascii="Times New Roman" w:eastAsia="Times New Roman" w:hAnsi="Times New Roman" w:cs="Times New Roman"/>
          <w:sz w:val="24"/>
          <w:szCs w:val="24"/>
        </w:rPr>
        <w:tab/>
        <w:t>C</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H</w:t>
      </w:r>
      <w:r w:rsidRPr="00346883">
        <w:rPr>
          <w:rFonts w:ascii="Times New Roman" w:eastAsia="Times New Roman" w:hAnsi="Times New Roman" w:cs="Times New Roman"/>
          <w:sz w:val="24"/>
          <w:szCs w:val="24"/>
          <w:vertAlign w:val="subscript"/>
        </w:rPr>
        <w:t>5</w:t>
      </w:r>
      <w:r w:rsidRPr="00346883">
        <w:rPr>
          <w:rFonts w:ascii="Times New Roman" w:eastAsia="Times New Roman" w:hAnsi="Times New Roman" w:cs="Times New Roman"/>
          <w:sz w:val="24"/>
          <w:szCs w:val="24"/>
        </w:rPr>
        <w:t xml:space="preserve">OH </w:t>
      </w:r>
      <w:r w:rsidRPr="00346883">
        <w:rPr>
          <w:rFonts w:ascii="Times New Roman" w:hAnsi="Times New Roman" w:cs="Times New Roman"/>
          <w:position w:val="-6"/>
          <w:sz w:val="24"/>
          <w:szCs w:val="24"/>
        </w:rPr>
        <w:object w:dxaOrig="1480" w:dyaOrig="360">
          <v:shape id="_x0000_i1102" type="#_x0000_t75" style="width:73.9pt;height:16.9pt" o:ole="">
            <v:imagedata r:id="rId151" o:title=""/>
          </v:shape>
          <o:OLEObject Type="Embed" ProgID="Equation.DSMT4" ShapeID="_x0000_i1102" DrawAspect="Content" ObjectID="_1753529461" r:id="rId152"/>
        </w:object>
      </w:r>
      <w:r w:rsidRPr="00346883">
        <w:rPr>
          <w:rFonts w:ascii="Times New Roman" w:eastAsia="Times New Roman" w:hAnsi="Times New Roman" w:cs="Times New Roman"/>
          <w:sz w:val="24"/>
          <w:szCs w:val="24"/>
        </w:rPr>
        <w:t xml:space="preserve"> C</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H</w:t>
      </w:r>
      <w:r w:rsidRPr="00346883">
        <w:rPr>
          <w:rFonts w:ascii="Times New Roman" w:eastAsia="Times New Roman" w:hAnsi="Times New Roman" w:cs="Times New Roman"/>
          <w:sz w:val="24"/>
          <w:szCs w:val="24"/>
          <w:vertAlign w:val="subscript"/>
        </w:rPr>
        <w:t>4</w:t>
      </w:r>
      <w:r w:rsidRPr="00346883">
        <w:rPr>
          <w:rFonts w:ascii="Times New Roman" w:eastAsia="Times New Roman" w:hAnsi="Times New Roman" w:cs="Times New Roman"/>
          <w:sz w:val="24"/>
          <w:szCs w:val="24"/>
        </w:rPr>
        <w:t xml:space="preserve">   +   H</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O</w:t>
      </w:r>
    </w:p>
    <w:p w:rsidR="0019405F" w:rsidRPr="00346883" w:rsidRDefault="00274899" w:rsidP="00346883">
      <w:pPr>
        <w:pStyle w:val="ListParagraph"/>
        <w:numPr>
          <w:ilvl w:val="0"/>
          <w:numId w:val="16"/>
        </w:numPr>
        <w:spacing w:after="0"/>
        <w:ind w:left="1080"/>
        <w:jc w:val="both"/>
        <w:rPr>
          <w:rFonts w:eastAsia="Times New Roman" w:cs="Times New Roman"/>
          <w:sz w:val="24"/>
          <w:szCs w:val="24"/>
        </w:rPr>
      </w:pPr>
      <w:r w:rsidRPr="00346883">
        <w:rPr>
          <w:rFonts w:eastAsia="Times New Roman" w:cs="Times New Roman"/>
          <w:sz w:val="24"/>
          <w:szCs w:val="24"/>
        </w:rPr>
        <w:lastRenderedPageBreak/>
        <w:t>A</w:t>
      </w:r>
      <w:r w:rsidR="0019405F" w:rsidRPr="00346883">
        <w:rPr>
          <w:rFonts w:eastAsia="Times New Roman" w:cs="Times New Roman"/>
          <w:sz w:val="24"/>
          <w:szCs w:val="24"/>
        </w:rPr>
        <w:t xml:space="preserve">cetylene được điều chế bằng cách cho </w:t>
      </w:r>
      <w:r w:rsidR="0019405F" w:rsidRPr="00AA2544">
        <w:rPr>
          <w:rFonts w:eastAsia="Times New Roman" w:cs="Times New Roman"/>
          <w:sz w:val="24"/>
          <w:szCs w:val="24"/>
        </w:rPr>
        <w:t>đất đèn (</w:t>
      </w:r>
      <w:r w:rsidR="0019405F" w:rsidRPr="00346883">
        <w:rPr>
          <w:rFonts w:eastAsia="Times New Roman" w:cs="Times New Roman"/>
          <w:sz w:val="24"/>
          <w:szCs w:val="24"/>
        </w:rPr>
        <w:t>chứa calcium carbide) tác dụng với nước.</w:t>
      </w:r>
    </w:p>
    <w:p w:rsidR="0019405F" w:rsidRPr="00346883" w:rsidRDefault="0019405F" w:rsidP="00346883">
      <w:pPr>
        <w:spacing w:after="0" w:line="276" w:lineRule="auto"/>
        <w:ind w:left="720" w:firstLine="720"/>
        <w:rPr>
          <w:rFonts w:ascii="Times New Roman" w:eastAsia="Times New Roman" w:hAnsi="Times New Roman" w:cs="Times New Roman"/>
          <w:sz w:val="24"/>
          <w:szCs w:val="24"/>
          <w:vertAlign w:val="subscript"/>
        </w:rPr>
      </w:pPr>
      <w:r w:rsidRPr="00346883">
        <w:rPr>
          <w:rFonts w:ascii="Times New Roman" w:eastAsia="Times New Roman" w:hAnsi="Times New Roman" w:cs="Times New Roman"/>
          <w:sz w:val="24"/>
          <w:szCs w:val="24"/>
        </w:rPr>
        <w:t>CaC</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 xml:space="preserve"> + 2H</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 xml:space="preserve">O </w:t>
      </w:r>
      <w:r w:rsidRPr="00346883">
        <w:rPr>
          <w:rFonts w:ascii="Times New Roman" w:hAnsi="Times New Roman" w:cs="Times New Roman"/>
          <w:position w:val="-6"/>
          <w:sz w:val="24"/>
          <w:szCs w:val="24"/>
        </w:rPr>
        <w:object w:dxaOrig="620" w:dyaOrig="320">
          <v:shape id="_x0000_i1103" type="#_x0000_t75" style="width:30.7pt;height:15.65pt" o:ole="">
            <v:imagedata r:id="rId153" o:title=""/>
          </v:shape>
          <o:OLEObject Type="Embed" ProgID="Equation.DSMT4" ShapeID="_x0000_i1103" DrawAspect="Content" ObjectID="_1753529462" r:id="rId154"/>
        </w:object>
      </w:r>
      <w:r w:rsidRPr="00346883">
        <w:rPr>
          <w:rFonts w:ascii="Times New Roman" w:hAnsi="Times New Roman" w:cs="Times New Roman"/>
          <w:sz w:val="24"/>
          <w:szCs w:val="24"/>
        </w:rPr>
        <w:t xml:space="preserve"> </w:t>
      </w:r>
      <w:r w:rsidRPr="00346883">
        <w:rPr>
          <w:rFonts w:ascii="Times New Roman" w:eastAsia="Times New Roman" w:hAnsi="Times New Roman" w:cs="Times New Roman"/>
          <w:sz w:val="24"/>
          <w:szCs w:val="24"/>
        </w:rPr>
        <w:t>C</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H</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 xml:space="preserve"> + Ca(OH)</w:t>
      </w:r>
      <w:r w:rsidRPr="00346883">
        <w:rPr>
          <w:rFonts w:ascii="Times New Roman" w:eastAsia="Times New Roman" w:hAnsi="Times New Roman" w:cs="Times New Roman"/>
          <w:sz w:val="24"/>
          <w:szCs w:val="24"/>
          <w:vertAlign w:val="subscript"/>
        </w:rPr>
        <w:t>2</w:t>
      </w:r>
    </w:p>
    <w:p w:rsidR="009E481D" w:rsidRPr="00346883" w:rsidRDefault="009E481D" w:rsidP="00346883">
      <w:pPr>
        <w:spacing w:after="0" w:line="276" w:lineRule="auto"/>
        <w:jc w:val="both"/>
        <w:rPr>
          <w:rFonts w:ascii="Times New Roman" w:eastAsia="Times New Roman" w:hAnsi="Times New Roman" w:cs="Times New Roman"/>
          <w:sz w:val="24"/>
          <w:szCs w:val="24"/>
        </w:rPr>
      </w:pPr>
      <w:r w:rsidRPr="00346883">
        <w:rPr>
          <w:rFonts w:ascii="Times New Roman" w:eastAsia="Times New Roman" w:hAnsi="Times New Roman" w:cs="Times New Roman"/>
          <w:i/>
          <w:noProof/>
          <w:color w:val="000000"/>
          <w:sz w:val="24"/>
          <w:szCs w:val="24"/>
          <w:u w:val="single"/>
        </w:rPr>
        <w:drawing>
          <wp:inline distT="0" distB="0" distL="0" distR="0" wp14:anchorId="7E61CF3A" wp14:editId="0957D092">
            <wp:extent cx="229668" cy="229668"/>
            <wp:effectExtent l="0" t="0" r="0" b="0"/>
            <wp:docPr id="485218023" name="Picture 48521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 xml:space="preserve">Bài tập vận dụng: </w:t>
      </w:r>
      <w:r w:rsidRPr="00346883">
        <w:rPr>
          <w:rFonts w:ascii="Times New Roman" w:eastAsia="Times New Roman" w:hAnsi="Times New Roman" w:cs="Times New Roman"/>
          <w:sz w:val="24"/>
          <w:szCs w:val="24"/>
        </w:rPr>
        <w:t>Vì sao không dùng nước dập tắt đám cháy có mặt đất đèn (có thành phần chính là CaC</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w:t>
      </w:r>
    </w:p>
    <w:p w:rsidR="009E481D" w:rsidRPr="00346883" w:rsidRDefault="009E481D"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6139DA74" wp14:editId="037E8D87">
            <wp:extent cx="175260" cy="155575"/>
            <wp:effectExtent l="0" t="0" r="0" b="0"/>
            <wp:docPr id="463667001" name="Picture 46366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5260" cy="15557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10255" w:type="dxa"/>
        <w:tblLook w:val="04A0" w:firstRow="1" w:lastRow="0" w:firstColumn="1" w:lastColumn="0" w:noHBand="0" w:noVBand="1"/>
      </w:tblPr>
      <w:tblGrid>
        <w:gridCol w:w="10255"/>
      </w:tblGrid>
      <w:tr w:rsidR="009E481D" w:rsidRPr="00346883" w:rsidTr="009E481D">
        <w:tc>
          <w:tcPr>
            <w:tcW w:w="10255" w:type="dxa"/>
          </w:tcPr>
          <w:p w:rsidR="009E481D" w:rsidRPr="00346883" w:rsidRDefault="009E481D" w:rsidP="00346883">
            <w:pPr>
              <w:spacing w:line="276" w:lineRule="auto"/>
              <w:jc w:val="both"/>
              <w:rPr>
                <w:rFonts w:eastAsia="Times New Roman"/>
                <w:szCs w:val="24"/>
                <w:lang w:val="vi-VN"/>
              </w:rPr>
            </w:pPr>
            <w:r w:rsidRPr="00346883">
              <w:rPr>
                <w:rFonts w:eastAsia="Times New Roman"/>
                <w:szCs w:val="24"/>
              </w:rPr>
              <w:t>Không</w:t>
            </w:r>
            <w:r w:rsidRPr="00346883">
              <w:rPr>
                <w:rFonts w:eastAsia="Times New Roman"/>
                <w:szCs w:val="24"/>
                <w:lang w:val="vi-VN"/>
              </w:rPr>
              <w:t xml:space="preserve"> dùng H</w:t>
            </w:r>
            <w:r w:rsidRPr="00346883">
              <w:rPr>
                <w:rFonts w:eastAsia="Times New Roman"/>
                <w:szCs w:val="24"/>
                <w:vertAlign w:val="subscript"/>
                <w:lang w:val="vi-VN"/>
              </w:rPr>
              <w:t>2</w:t>
            </w:r>
            <w:r w:rsidRPr="00346883">
              <w:rPr>
                <w:rFonts w:eastAsia="Times New Roman"/>
                <w:szCs w:val="24"/>
                <w:lang w:val="vi-VN"/>
              </w:rPr>
              <w:t>O dập tắt đám cháy có mặt đất đèn CaC</w:t>
            </w:r>
            <w:r w:rsidRPr="00346883">
              <w:rPr>
                <w:rFonts w:eastAsia="Times New Roman"/>
                <w:szCs w:val="24"/>
                <w:vertAlign w:val="subscript"/>
                <w:lang w:val="vi-VN"/>
              </w:rPr>
              <w:t xml:space="preserve">2 </w:t>
            </w:r>
            <w:r w:rsidRPr="00346883">
              <w:rPr>
                <w:rFonts w:eastAsia="Times New Roman"/>
                <w:szCs w:val="24"/>
                <w:lang w:val="vi-VN"/>
              </w:rPr>
              <w:t>vì H</w:t>
            </w:r>
            <w:r w:rsidRPr="00346883">
              <w:rPr>
                <w:rFonts w:eastAsia="Times New Roman"/>
                <w:szCs w:val="24"/>
                <w:vertAlign w:val="subscript"/>
                <w:lang w:val="vi-VN"/>
              </w:rPr>
              <w:t>2</w:t>
            </w:r>
            <w:r w:rsidRPr="00346883">
              <w:rPr>
                <w:rFonts w:eastAsia="Times New Roman"/>
                <w:szCs w:val="24"/>
                <w:lang w:val="vi-VN"/>
              </w:rPr>
              <w:t>O tác dụng được với CaC</w:t>
            </w:r>
            <w:r w:rsidRPr="00346883">
              <w:rPr>
                <w:rFonts w:eastAsia="Times New Roman"/>
                <w:szCs w:val="24"/>
                <w:vertAlign w:val="subscript"/>
                <w:lang w:val="vi-VN"/>
              </w:rPr>
              <w:t>2</w:t>
            </w:r>
            <w:r w:rsidRPr="00346883">
              <w:rPr>
                <w:rFonts w:eastAsia="Times New Roman"/>
                <w:szCs w:val="24"/>
                <w:lang w:val="vi-VN"/>
              </w:rPr>
              <w:t>, phản ứng tỏa nhiều nhiệt, vì thế không giúp dập tắt lửa mà làm cho ngọn lửa cháy bùng hơn.</w:t>
            </w:r>
          </w:p>
          <w:p w:rsidR="00790F23" w:rsidRPr="00346883" w:rsidRDefault="00790F23" w:rsidP="00346883">
            <w:pPr>
              <w:spacing w:line="276" w:lineRule="auto"/>
              <w:ind w:left="720" w:firstLine="720"/>
              <w:rPr>
                <w:rFonts w:eastAsia="Times New Roman"/>
                <w:szCs w:val="24"/>
                <w:vertAlign w:val="subscript"/>
              </w:rPr>
            </w:pPr>
            <w:r w:rsidRPr="00346883">
              <w:rPr>
                <w:rFonts w:eastAsia="Times New Roman"/>
                <w:szCs w:val="24"/>
              </w:rPr>
              <w:t>CaC</w:t>
            </w:r>
            <w:r w:rsidRPr="00346883">
              <w:rPr>
                <w:rFonts w:eastAsia="Times New Roman"/>
                <w:szCs w:val="24"/>
                <w:vertAlign w:val="subscript"/>
              </w:rPr>
              <w:t>2</w:t>
            </w:r>
            <w:r w:rsidRPr="00346883">
              <w:rPr>
                <w:rFonts w:eastAsia="Times New Roman"/>
                <w:szCs w:val="24"/>
              </w:rPr>
              <w:t xml:space="preserve"> + 2H</w:t>
            </w:r>
            <w:r w:rsidRPr="00346883">
              <w:rPr>
                <w:rFonts w:eastAsia="Times New Roman"/>
                <w:szCs w:val="24"/>
                <w:vertAlign w:val="subscript"/>
              </w:rPr>
              <w:t>2</w:t>
            </w:r>
            <w:r w:rsidRPr="00346883">
              <w:rPr>
                <w:rFonts w:eastAsia="Times New Roman"/>
                <w:szCs w:val="24"/>
              </w:rPr>
              <w:t xml:space="preserve">O </w:t>
            </w:r>
            <w:r w:rsidRPr="00346883">
              <w:rPr>
                <w:rFonts w:ascii="Calibri" w:hAnsi="Calibri" w:cs="Calibri"/>
                <w:position w:val="-6"/>
                <w:sz w:val="22"/>
                <w:szCs w:val="24"/>
              </w:rPr>
              <w:object w:dxaOrig="620" w:dyaOrig="320">
                <v:shape id="_x0000_i1104" type="#_x0000_t75" style="width:30.7pt;height:15.65pt" o:ole="">
                  <v:imagedata r:id="rId153" o:title=""/>
                </v:shape>
                <o:OLEObject Type="Embed" ProgID="Equation.DSMT4" ShapeID="_x0000_i1104" DrawAspect="Content" ObjectID="_1753529463" r:id="rId155"/>
              </w:object>
            </w:r>
            <w:r w:rsidRPr="00346883">
              <w:rPr>
                <w:szCs w:val="24"/>
              </w:rPr>
              <w:t xml:space="preserve"> </w:t>
            </w:r>
            <w:r w:rsidRPr="00346883">
              <w:rPr>
                <w:rFonts w:eastAsia="Times New Roman"/>
                <w:szCs w:val="24"/>
              </w:rPr>
              <w:t>C</w:t>
            </w:r>
            <w:r w:rsidRPr="00346883">
              <w:rPr>
                <w:rFonts w:eastAsia="Times New Roman"/>
                <w:szCs w:val="24"/>
                <w:vertAlign w:val="subscript"/>
              </w:rPr>
              <w:t>2</w:t>
            </w:r>
            <w:r w:rsidRPr="00346883">
              <w:rPr>
                <w:rFonts w:eastAsia="Times New Roman"/>
                <w:szCs w:val="24"/>
              </w:rPr>
              <w:t>H</w:t>
            </w:r>
            <w:r w:rsidRPr="00346883">
              <w:rPr>
                <w:rFonts w:eastAsia="Times New Roman"/>
                <w:szCs w:val="24"/>
                <w:vertAlign w:val="subscript"/>
              </w:rPr>
              <w:t>2</w:t>
            </w:r>
            <w:r w:rsidRPr="00346883">
              <w:rPr>
                <w:rFonts w:eastAsia="Times New Roman"/>
                <w:szCs w:val="24"/>
              </w:rPr>
              <w:t xml:space="preserve"> + Ca(OH)</w:t>
            </w:r>
            <w:r w:rsidRPr="00346883">
              <w:rPr>
                <w:rFonts w:eastAsia="Times New Roman"/>
                <w:szCs w:val="24"/>
                <w:vertAlign w:val="subscript"/>
              </w:rPr>
              <w:t>2</w:t>
            </w:r>
          </w:p>
        </w:tc>
      </w:tr>
    </w:tbl>
    <w:p w:rsidR="00274899" w:rsidRPr="00346883" w:rsidRDefault="0019405F" w:rsidP="00346883">
      <w:pPr>
        <w:pStyle w:val="ListParagraph"/>
        <w:numPr>
          <w:ilvl w:val="0"/>
          <w:numId w:val="14"/>
        </w:numPr>
        <w:spacing w:after="0"/>
        <w:ind w:left="900"/>
        <w:rPr>
          <w:rFonts w:eastAsia="Times New Roman" w:cs="Times New Roman"/>
          <w:i/>
          <w:sz w:val="24"/>
          <w:szCs w:val="24"/>
        </w:rPr>
      </w:pPr>
      <w:r w:rsidRPr="00346883">
        <w:rPr>
          <w:rFonts w:eastAsia="Times New Roman" w:cs="Times New Roman"/>
          <w:i/>
          <w:sz w:val="24"/>
          <w:szCs w:val="24"/>
        </w:rPr>
        <w:t>Trong công nghiệp:</w:t>
      </w:r>
    </w:p>
    <w:p w:rsidR="0019405F" w:rsidRPr="00346883" w:rsidRDefault="00274899" w:rsidP="00346883">
      <w:pPr>
        <w:pStyle w:val="ListParagraph"/>
        <w:numPr>
          <w:ilvl w:val="0"/>
          <w:numId w:val="18"/>
        </w:numPr>
        <w:spacing w:after="0"/>
        <w:ind w:left="1080"/>
        <w:rPr>
          <w:rFonts w:eastAsia="Times New Roman" w:cs="Times New Roman"/>
          <w:sz w:val="24"/>
          <w:szCs w:val="24"/>
        </w:rPr>
      </w:pPr>
      <w:r w:rsidRPr="00346883">
        <w:rPr>
          <w:rFonts w:eastAsia="Times New Roman" w:cs="Times New Roman"/>
          <w:sz w:val="24"/>
          <w:szCs w:val="24"/>
        </w:rPr>
        <w:t>A</w:t>
      </w:r>
      <w:r w:rsidR="0019405F" w:rsidRPr="00346883">
        <w:rPr>
          <w:rFonts w:eastAsia="Times New Roman" w:cs="Times New Roman"/>
          <w:sz w:val="24"/>
          <w:szCs w:val="24"/>
        </w:rPr>
        <w:t xml:space="preserve">lkene thu được từ quá trình </w:t>
      </w:r>
      <w:r w:rsidR="0019405F" w:rsidRPr="00346883">
        <w:rPr>
          <w:rFonts w:eastAsia="Times New Roman" w:cs="Times New Roman"/>
          <w:color w:val="FF0000"/>
          <w:sz w:val="24"/>
          <w:szCs w:val="24"/>
          <w:u w:val="single"/>
        </w:rPr>
        <w:t>cracking alkane</w:t>
      </w:r>
      <w:r w:rsidR="008730C4" w:rsidRPr="00346883">
        <w:rPr>
          <w:rFonts w:eastAsia="Times New Roman" w:cs="Times New Roman"/>
          <w:sz w:val="24"/>
          <w:szCs w:val="24"/>
        </w:rPr>
        <w:t xml:space="preserve"> có trong dầu mỏ.</w:t>
      </w:r>
    </w:p>
    <w:p w:rsidR="0019405F" w:rsidRPr="00346883" w:rsidRDefault="0019405F" w:rsidP="00346883">
      <w:pPr>
        <w:spacing w:after="0" w:line="276" w:lineRule="auto"/>
        <w:ind w:left="720" w:firstLine="720"/>
        <w:rPr>
          <w:rFonts w:ascii="Times New Roman" w:eastAsia="Times New Roman" w:hAnsi="Times New Roman" w:cs="Times New Roman"/>
          <w:sz w:val="24"/>
          <w:szCs w:val="24"/>
          <w:vertAlign w:val="subscript"/>
        </w:rPr>
      </w:pPr>
      <w:r w:rsidRPr="00346883">
        <w:rPr>
          <w:rFonts w:ascii="Times New Roman" w:eastAsia="Times New Roman" w:hAnsi="Times New Roman" w:cs="Times New Roman"/>
          <w:sz w:val="24"/>
          <w:szCs w:val="24"/>
        </w:rPr>
        <w:t>C</w:t>
      </w:r>
      <w:r w:rsidRPr="00346883">
        <w:rPr>
          <w:rFonts w:ascii="Times New Roman" w:eastAsia="Times New Roman" w:hAnsi="Times New Roman" w:cs="Times New Roman"/>
          <w:sz w:val="24"/>
          <w:szCs w:val="24"/>
          <w:vertAlign w:val="subscript"/>
        </w:rPr>
        <w:t>15</w:t>
      </w:r>
      <w:r w:rsidRPr="00346883">
        <w:rPr>
          <w:rFonts w:ascii="Times New Roman" w:eastAsia="Times New Roman" w:hAnsi="Times New Roman" w:cs="Times New Roman"/>
          <w:sz w:val="24"/>
          <w:szCs w:val="24"/>
        </w:rPr>
        <w:t>H</w:t>
      </w:r>
      <w:r w:rsidRPr="00346883">
        <w:rPr>
          <w:rFonts w:ascii="Times New Roman" w:eastAsia="Times New Roman" w:hAnsi="Times New Roman" w:cs="Times New Roman"/>
          <w:sz w:val="24"/>
          <w:szCs w:val="24"/>
          <w:vertAlign w:val="subscript"/>
        </w:rPr>
        <w:t>32</w:t>
      </w:r>
      <w:r w:rsidRPr="00346883">
        <w:rPr>
          <w:rFonts w:ascii="Times New Roman" w:eastAsia="Times New Roman" w:hAnsi="Times New Roman" w:cs="Times New Roman"/>
          <w:sz w:val="24"/>
          <w:szCs w:val="24"/>
        </w:rPr>
        <w:t xml:space="preserve"> </w:t>
      </w:r>
      <w:r w:rsidRPr="00346883">
        <w:rPr>
          <w:rFonts w:ascii="Times New Roman" w:hAnsi="Times New Roman" w:cs="Times New Roman"/>
          <w:position w:val="-6"/>
          <w:sz w:val="24"/>
          <w:szCs w:val="24"/>
        </w:rPr>
        <w:object w:dxaOrig="1380" w:dyaOrig="360">
          <v:shape id="_x0000_i1105" type="#_x0000_t75" style="width:69.5pt;height:17.55pt" o:ole="">
            <v:imagedata r:id="rId156" o:title=""/>
          </v:shape>
          <o:OLEObject Type="Embed" ProgID="Equation.DSMT4" ShapeID="_x0000_i1105" DrawAspect="Content" ObjectID="_1753529464" r:id="rId157"/>
        </w:object>
      </w:r>
      <w:r w:rsidRPr="00346883">
        <w:rPr>
          <w:rFonts w:ascii="Times New Roman" w:hAnsi="Times New Roman" w:cs="Times New Roman"/>
          <w:sz w:val="24"/>
          <w:szCs w:val="24"/>
        </w:rPr>
        <w:t xml:space="preserve"> </w:t>
      </w:r>
      <w:r w:rsidRPr="00346883">
        <w:rPr>
          <w:rFonts w:ascii="Times New Roman" w:eastAsia="Times New Roman" w:hAnsi="Times New Roman" w:cs="Times New Roman"/>
          <w:sz w:val="24"/>
          <w:szCs w:val="24"/>
        </w:rPr>
        <w:t>2C</w:t>
      </w:r>
      <w:r w:rsidRPr="00346883">
        <w:rPr>
          <w:rFonts w:ascii="Times New Roman" w:eastAsia="Times New Roman" w:hAnsi="Times New Roman" w:cs="Times New Roman"/>
          <w:sz w:val="24"/>
          <w:szCs w:val="24"/>
          <w:vertAlign w:val="subscript"/>
        </w:rPr>
        <w:t>2</w:t>
      </w:r>
      <w:r w:rsidRPr="00346883">
        <w:rPr>
          <w:rFonts w:ascii="Times New Roman" w:eastAsia="Times New Roman" w:hAnsi="Times New Roman" w:cs="Times New Roman"/>
          <w:sz w:val="24"/>
          <w:szCs w:val="24"/>
        </w:rPr>
        <w:t>H</w:t>
      </w:r>
      <w:r w:rsidRPr="00346883">
        <w:rPr>
          <w:rFonts w:ascii="Times New Roman" w:eastAsia="Times New Roman" w:hAnsi="Times New Roman" w:cs="Times New Roman"/>
          <w:sz w:val="24"/>
          <w:szCs w:val="24"/>
          <w:vertAlign w:val="subscript"/>
        </w:rPr>
        <w:t>4</w:t>
      </w:r>
      <w:r w:rsidRPr="00346883">
        <w:rPr>
          <w:rFonts w:ascii="Times New Roman" w:eastAsia="Times New Roman" w:hAnsi="Times New Roman" w:cs="Times New Roman"/>
          <w:sz w:val="24"/>
          <w:szCs w:val="24"/>
        </w:rPr>
        <w:t xml:space="preserve"> + C</w:t>
      </w:r>
      <w:r w:rsidRPr="00346883">
        <w:rPr>
          <w:rFonts w:ascii="Times New Roman" w:eastAsia="Times New Roman" w:hAnsi="Times New Roman" w:cs="Times New Roman"/>
          <w:sz w:val="24"/>
          <w:szCs w:val="24"/>
          <w:vertAlign w:val="subscript"/>
        </w:rPr>
        <w:t>3</w:t>
      </w:r>
      <w:r w:rsidRPr="00346883">
        <w:rPr>
          <w:rFonts w:ascii="Times New Roman" w:eastAsia="Times New Roman" w:hAnsi="Times New Roman" w:cs="Times New Roman"/>
          <w:sz w:val="24"/>
          <w:szCs w:val="24"/>
        </w:rPr>
        <w:t>H</w:t>
      </w:r>
      <w:r w:rsidRPr="00346883">
        <w:rPr>
          <w:rFonts w:ascii="Times New Roman" w:eastAsia="Times New Roman" w:hAnsi="Times New Roman" w:cs="Times New Roman"/>
          <w:sz w:val="24"/>
          <w:szCs w:val="24"/>
          <w:vertAlign w:val="subscript"/>
        </w:rPr>
        <w:t>6</w:t>
      </w:r>
      <w:r w:rsidRPr="00346883">
        <w:rPr>
          <w:rFonts w:ascii="Times New Roman" w:eastAsia="Times New Roman" w:hAnsi="Times New Roman" w:cs="Times New Roman"/>
          <w:sz w:val="24"/>
          <w:szCs w:val="24"/>
        </w:rPr>
        <w:t xml:space="preserve"> + C</w:t>
      </w:r>
      <w:r w:rsidRPr="00346883">
        <w:rPr>
          <w:rFonts w:ascii="Times New Roman" w:eastAsia="Times New Roman" w:hAnsi="Times New Roman" w:cs="Times New Roman"/>
          <w:sz w:val="24"/>
          <w:szCs w:val="24"/>
          <w:vertAlign w:val="subscript"/>
        </w:rPr>
        <w:t>8</w:t>
      </w:r>
      <w:r w:rsidRPr="00346883">
        <w:rPr>
          <w:rFonts w:ascii="Times New Roman" w:eastAsia="Times New Roman" w:hAnsi="Times New Roman" w:cs="Times New Roman"/>
          <w:sz w:val="24"/>
          <w:szCs w:val="24"/>
        </w:rPr>
        <w:t>H</w:t>
      </w:r>
      <w:r w:rsidRPr="00346883">
        <w:rPr>
          <w:rFonts w:ascii="Times New Roman" w:eastAsia="Times New Roman" w:hAnsi="Times New Roman" w:cs="Times New Roman"/>
          <w:sz w:val="24"/>
          <w:szCs w:val="24"/>
          <w:vertAlign w:val="subscript"/>
        </w:rPr>
        <w:t>18</w:t>
      </w:r>
    </w:p>
    <w:p w:rsidR="0019405F" w:rsidRPr="00346883" w:rsidRDefault="00952EC6" w:rsidP="00346883">
      <w:pPr>
        <w:pStyle w:val="ListParagraph"/>
        <w:numPr>
          <w:ilvl w:val="0"/>
          <w:numId w:val="18"/>
        </w:numPr>
        <w:spacing w:after="0"/>
        <w:ind w:left="1080"/>
        <w:rPr>
          <w:rFonts w:eastAsia="Times New Roman" w:cs="Times New Roman"/>
          <w:sz w:val="24"/>
          <w:szCs w:val="24"/>
        </w:rPr>
      </w:pPr>
      <w:r w:rsidRPr="00346883">
        <w:rPr>
          <w:rFonts w:eastAsia="Times New Roman" w:cs="Times New Roman"/>
          <w:sz w:val="24"/>
          <w:szCs w:val="24"/>
        </w:rPr>
        <w:t xml:space="preserve">Acetylene được điều chế từ </w:t>
      </w:r>
      <w:r w:rsidRPr="00346883">
        <w:rPr>
          <w:rFonts w:eastAsia="Times New Roman" w:cs="Times New Roman"/>
          <w:color w:val="FF0000"/>
          <w:sz w:val="24"/>
          <w:szCs w:val="24"/>
          <w:u w:val="single"/>
        </w:rPr>
        <w:t>CaC</w:t>
      </w:r>
      <w:r w:rsidRPr="00346883">
        <w:rPr>
          <w:rFonts w:eastAsia="Times New Roman" w:cs="Times New Roman"/>
          <w:color w:val="FF0000"/>
          <w:sz w:val="24"/>
          <w:szCs w:val="24"/>
          <w:u w:val="single"/>
          <w:vertAlign w:val="subscript"/>
        </w:rPr>
        <w:t>2</w:t>
      </w:r>
      <w:r w:rsidRPr="00346883">
        <w:rPr>
          <w:rFonts w:eastAsia="Times New Roman" w:cs="Times New Roman"/>
          <w:color w:val="FF0000"/>
          <w:sz w:val="24"/>
          <w:szCs w:val="24"/>
          <w:u w:val="single"/>
        </w:rPr>
        <w:t xml:space="preserve"> </w:t>
      </w:r>
      <w:r w:rsidRPr="00346883">
        <w:rPr>
          <w:rFonts w:eastAsia="Times New Roman" w:cs="Times New Roman"/>
          <w:sz w:val="24"/>
          <w:szCs w:val="24"/>
        </w:rPr>
        <w:t xml:space="preserve">hoặc từ </w:t>
      </w:r>
      <w:r w:rsidRPr="00346883">
        <w:rPr>
          <w:rFonts w:eastAsia="Times New Roman" w:cs="Times New Roman"/>
          <w:color w:val="FF0000"/>
          <w:sz w:val="24"/>
          <w:szCs w:val="24"/>
          <w:u w:val="single"/>
        </w:rPr>
        <w:t>CH</w:t>
      </w:r>
      <w:r w:rsidRPr="00346883">
        <w:rPr>
          <w:rFonts w:eastAsia="Times New Roman" w:cs="Times New Roman"/>
          <w:color w:val="FF0000"/>
          <w:sz w:val="24"/>
          <w:szCs w:val="24"/>
          <w:u w:val="single"/>
          <w:vertAlign w:val="subscript"/>
        </w:rPr>
        <w:t>4</w:t>
      </w:r>
      <w:r w:rsidRPr="00346883">
        <w:rPr>
          <w:rFonts w:eastAsia="Times New Roman" w:cs="Times New Roman"/>
          <w:sz w:val="24"/>
          <w:szCs w:val="24"/>
        </w:rPr>
        <w:t>.</w:t>
      </w:r>
    </w:p>
    <w:p w:rsidR="00952EC6" w:rsidRPr="00346883" w:rsidRDefault="00952EC6" w:rsidP="00346883">
      <w:pPr>
        <w:spacing w:after="0" w:line="276" w:lineRule="auto"/>
        <w:ind w:left="360" w:firstLine="720"/>
        <w:rPr>
          <w:rFonts w:ascii="Times New Roman" w:eastAsia="Times New Roman" w:hAnsi="Times New Roman" w:cs="Times New Roman"/>
          <w:sz w:val="24"/>
          <w:szCs w:val="24"/>
        </w:rPr>
      </w:pPr>
      <w:r w:rsidRPr="00346883">
        <w:rPr>
          <w:rFonts w:ascii="Times New Roman" w:hAnsi="Times New Roman" w:cs="Times New Roman"/>
          <w:noProof/>
          <w:sz w:val="24"/>
          <w:szCs w:val="24"/>
        </w:rPr>
        <w:drawing>
          <wp:inline distT="0" distB="0" distL="0" distR="0" wp14:anchorId="01CD15EB" wp14:editId="02CA6779">
            <wp:extent cx="2219325" cy="298038"/>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402101" cy="322583"/>
                    </a:xfrm>
                    <a:prstGeom prst="rect">
                      <a:avLst/>
                    </a:prstGeom>
                  </pic:spPr>
                </pic:pic>
              </a:graphicData>
            </a:graphic>
          </wp:inline>
        </w:drawing>
      </w:r>
    </w:p>
    <w:p w:rsidR="008730C4" w:rsidRPr="00346883" w:rsidRDefault="008730C4" w:rsidP="00346883">
      <w:pPr>
        <w:spacing w:after="0" w:line="276" w:lineRule="auto"/>
        <w:jc w:val="both"/>
        <w:rPr>
          <w:rFonts w:ascii="Times New Roman" w:hAnsi="Times New Roman" w:cs="Times New Roman"/>
          <w:sz w:val="24"/>
          <w:szCs w:val="24"/>
        </w:rPr>
      </w:pPr>
      <w:r w:rsidRPr="00346883">
        <w:rPr>
          <w:rFonts w:ascii="Times New Roman" w:eastAsia="Times New Roman" w:hAnsi="Times New Roman" w:cs="Times New Roman"/>
          <w:i/>
          <w:noProof/>
          <w:color w:val="000000"/>
          <w:sz w:val="24"/>
          <w:szCs w:val="24"/>
          <w:u w:val="single"/>
        </w:rPr>
        <w:drawing>
          <wp:inline distT="0" distB="0" distL="0" distR="0" wp14:anchorId="50FE3DC5" wp14:editId="44949332">
            <wp:extent cx="229668" cy="22966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Pr="00346883">
        <w:rPr>
          <w:rFonts w:ascii="Times New Roman" w:eastAsia="Times New Roman" w:hAnsi="Times New Roman" w:cs="Times New Roman"/>
          <w:i/>
          <w:color w:val="000000"/>
          <w:sz w:val="24"/>
          <w:szCs w:val="24"/>
          <w:u w:val="single"/>
        </w:rPr>
        <w:t xml:space="preserve">Bài tập vận dụng: </w:t>
      </w:r>
      <w:r w:rsidRPr="00346883">
        <w:rPr>
          <w:rFonts w:ascii="Times New Roman" w:hAnsi="Times New Roman" w:cs="Times New Roman"/>
          <w:sz w:val="24"/>
          <w:szCs w:val="24"/>
        </w:rPr>
        <w:t>Thực vật có xu hướng sinh ra nhiều ethylene hơn khi bị thương tổn hay gặp điều kiện bất lợi (hạn hán, ngập úng,…) Vì sao khi bày bán trong siêu thị, rau thường được chứa trong các túi nylon có lỗ?</w:t>
      </w:r>
    </w:p>
    <w:p w:rsidR="008730C4" w:rsidRPr="00346883" w:rsidRDefault="008730C4" w:rsidP="00346883">
      <w:pPr>
        <w:tabs>
          <w:tab w:val="left" w:pos="283"/>
          <w:tab w:val="left" w:pos="2835"/>
          <w:tab w:val="left" w:pos="5386"/>
          <w:tab w:val="left" w:pos="7937"/>
        </w:tabs>
        <w:spacing w:after="0" w:line="276" w:lineRule="auto"/>
        <w:rPr>
          <w:rFonts w:ascii="Times New Roman" w:eastAsia="Times New Roman" w:hAnsi="Times New Roman" w:cs="Times New Roman"/>
          <w:i/>
          <w:iCs/>
          <w:color w:val="000000"/>
          <w:sz w:val="24"/>
          <w:szCs w:val="24"/>
          <w:u w:val="single"/>
          <w:lang w:val="vi-VN"/>
        </w:rPr>
      </w:pPr>
      <w:r w:rsidRPr="00346883">
        <w:rPr>
          <w:rFonts w:ascii="Times New Roman" w:hAnsi="Times New Roman" w:cs="Times New Roman"/>
          <w:noProof/>
          <w:sz w:val="24"/>
          <w:szCs w:val="24"/>
        </w:rPr>
        <w:drawing>
          <wp:inline distT="0" distB="0" distL="0" distR="0" wp14:anchorId="12DFBCD5" wp14:editId="2C5BFEC9">
            <wp:extent cx="175260" cy="1555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5260" cy="155575"/>
                    </a:xfrm>
                    <a:prstGeom prst="rect">
                      <a:avLst/>
                    </a:prstGeom>
                    <a:noFill/>
                    <a:ln>
                      <a:noFill/>
                    </a:ln>
                  </pic:spPr>
                </pic:pic>
              </a:graphicData>
            </a:graphic>
          </wp:inline>
        </w:drawing>
      </w:r>
      <w:r w:rsidRPr="00346883">
        <w:rPr>
          <w:rFonts w:ascii="Times New Roman" w:eastAsia="Times New Roman" w:hAnsi="Times New Roman" w:cs="Times New Roman"/>
          <w:i/>
          <w:iCs/>
          <w:color w:val="000000"/>
          <w:sz w:val="24"/>
          <w:szCs w:val="24"/>
          <w:u w:val="single"/>
        </w:rPr>
        <w:t>Trả</w:t>
      </w:r>
      <w:r w:rsidRPr="00346883">
        <w:rPr>
          <w:rFonts w:ascii="Times New Roman" w:eastAsia="Times New Roman" w:hAnsi="Times New Roman" w:cs="Times New Roman"/>
          <w:i/>
          <w:iCs/>
          <w:color w:val="000000"/>
          <w:sz w:val="24"/>
          <w:szCs w:val="24"/>
          <w:u w:val="single"/>
          <w:lang w:val="vi-VN"/>
        </w:rPr>
        <w:t xml:space="preserve"> lời:</w:t>
      </w:r>
    </w:p>
    <w:tbl>
      <w:tblPr>
        <w:tblStyle w:val="TableGrid"/>
        <w:tblW w:w="0" w:type="auto"/>
        <w:tblLook w:val="04A0" w:firstRow="1" w:lastRow="0" w:firstColumn="1" w:lastColumn="0" w:noHBand="0" w:noVBand="1"/>
      </w:tblPr>
      <w:tblGrid>
        <w:gridCol w:w="10195"/>
      </w:tblGrid>
      <w:tr w:rsidR="008730C4" w:rsidRPr="00346883" w:rsidTr="008730C4">
        <w:tc>
          <w:tcPr>
            <w:tcW w:w="10195" w:type="dxa"/>
          </w:tcPr>
          <w:p w:rsidR="008730C4" w:rsidRPr="00346883" w:rsidRDefault="00871131" w:rsidP="00346883">
            <w:pPr>
              <w:spacing w:line="276" w:lineRule="auto"/>
              <w:jc w:val="both"/>
              <w:rPr>
                <w:rFonts w:eastAsia="Times New Roman"/>
                <w:szCs w:val="24"/>
              </w:rPr>
            </w:pPr>
            <w:r w:rsidRPr="00346883">
              <w:rPr>
                <w:rFonts w:eastAsia="Times New Roman"/>
                <w:szCs w:val="24"/>
              </w:rPr>
              <w:t>Các loại rau tươi được chứa trong túi đục lỗ được dùng để bảo quản giúp hơi nước, khí ethylene thoát ra, hạn chế việc làm thối nhũn rau.</w:t>
            </w:r>
          </w:p>
        </w:tc>
      </w:tr>
    </w:tbl>
    <w:p w:rsidR="00AA2544" w:rsidRDefault="00AA2544" w:rsidP="00346883">
      <w:pPr>
        <w:spacing w:after="0" w:line="276" w:lineRule="auto"/>
        <w:rPr>
          <w:rFonts w:ascii="Times New Roman" w:eastAsia="Times New Roman" w:hAnsi="Times New Roman" w:cs="Times New Roman"/>
          <w:b/>
          <w:sz w:val="24"/>
          <w:szCs w:val="24"/>
        </w:rPr>
      </w:pPr>
    </w:p>
    <w:p w:rsidR="00AA2544" w:rsidRDefault="00AA2544" w:rsidP="00346883">
      <w:pPr>
        <w:spacing w:after="0" w:line="276" w:lineRule="auto"/>
        <w:rPr>
          <w:rFonts w:ascii="Times New Roman" w:eastAsia="Times New Roman" w:hAnsi="Times New Roman" w:cs="Times New Roman"/>
          <w:b/>
          <w:sz w:val="24"/>
          <w:szCs w:val="24"/>
        </w:rPr>
      </w:pPr>
    </w:p>
    <w:p w:rsidR="00AA2544" w:rsidRDefault="00AA2544" w:rsidP="00346883">
      <w:pPr>
        <w:spacing w:after="0" w:line="276" w:lineRule="auto"/>
        <w:rPr>
          <w:rFonts w:ascii="Times New Roman" w:eastAsia="Times New Roman" w:hAnsi="Times New Roman" w:cs="Times New Roman"/>
          <w:b/>
          <w:sz w:val="24"/>
          <w:szCs w:val="24"/>
        </w:rPr>
      </w:pPr>
    </w:p>
    <w:p w:rsidR="00AA2544" w:rsidRDefault="00AA2544" w:rsidP="00346883">
      <w:pPr>
        <w:spacing w:after="0" w:line="276" w:lineRule="auto"/>
        <w:rPr>
          <w:rFonts w:ascii="Times New Roman" w:eastAsia="Times New Roman" w:hAnsi="Times New Roman" w:cs="Times New Roman"/>
          <w:b/>
          <w:sz w:val="24"/>
          <w:szCs w:val="24"/>
        </w:rPr>
      </w:pPr>
    </w:p>
    <w:p w:rsidR="00AA2544" w:rsidRDefault="00AA2544" w:rsidP="00346883">
      <w:pPr>
        <w:spacing w:after="0" w:line="276" w:lineRule="auto"/>
        <w:rPr>
          <w:rFonts w:ascii="Times New Roman" w:eastAsia="Times New Roman" w:hAnsi="Times New Roman" w:cs="Times New Roman"/>
          <w:b/>
          <w:sz w:val="24"/>
          <w:szCs w:val="24"/>
        </w:rPr>
      </w:pPr>
    </w:p>
    <w:p w:rsidR="00AA2544" w:rsidRDefault="00AA2544" w:rsidP="00346883">
      <w:pPr>
        <w:spacing w:after="0" w:line="276" w:lineRule="auto"/>
        <w:rPr>
          <w:rFonts w:ascii="Times New Roman" w:eastAsia="Times New Roman" w:hAnsi="Times New Roman" w:cs="Times New Roman"/>
          <w:b/>
          <w:sz w:val="24"/>
          <w:szCs w:val="24"/>
        </w:rPr>
      </w:pPr>
    </w:p>
    <w:p w:rsidR="000265D3" w:rsidRPr="00346883" w:rsidRDefault="000265D3" w:rsidP="00346883">
      <w:pPr>
        <w:spacing w:after="0" w:line="276" w:lineRule="auto"/>
        <w:rPr>
          <w:rFonts w:ascii="Times New Roman" w:eastAsia="Times New Roman" w:hAnsi="Times New Roman" w:cs="Times New Roman"/>
          <w:b/>
          <w:sz w:val="24"/>
          <w:szCs w:val="24"/>
        </w:rPr>
      </w:pPr>
      <w:r w:rsidRPr="00346883">
        <w:rPr>
          <w:rFonts w:ascii="Times New Roman" w:eastAsia="Times New Roman" w:hAnsi="Times New Roman" w:cs="Times New Roman"/>
          <w:b/>
          <w:sz w:val="24"/>
          <w:szCs w:val="24"/>
        </w:rPr>
        <w:t>TÓM TẮT KIẾN THỨC</w:t>
      </w:r>
    </w:p>
    <w:p w:rsidR="000265D3" w:rsidRPr="00346883" w:rsidRDefault="000265D3" w:rsidP="00346883">
      <w:pPr>
        <w:spacing w:after="0" w:line="276" w:lineRule="auto"/>
        <w:jc w:val="center"/>
        <w:rPr>
          <w:rFonts w:ascii="Times New Roman" w:eastAsia="Times New Roman" w:hAnsi="Times New Roman" w:cs="Times New Roman"/>
          <w:b/>
          <w:sz w:val="24"/>
          <w:szCs w:val="24"/>
        </w:rPr>
      </w:pPr>
      <w:r w:rsidRPr="00346883">
        <w:rPr>
          <w:rFonts w:ascii="Times New Roman" w:eastAsia="Times New Roman" w:hAnsi="Times New Roman" w:cs="Times New Roman"/>
          <w:b/>
          <w:noProof/>
          <w:sz w:val="24"/>
          <w:szCs w:val="24"/>
        </w:rPr>
        <w:drawing>
          <wp:inline distT="0" distB="0" distL="0" distR="0">
            <wp:extent cx="6343486" cy="3716977"/>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G.PNG"/>
                    <pic:cNvPicPr/>
                  </pic:nvPicPr>
                  <pic:blipFill>
                    <a:blip r:embed="rId159">
                      <a:extLst>
                        <a:ext uri="{28A0092B-C50C-407E-A947-70E740481C1C}">
                          <a14:useLocalDpi xmlns:a14="http://schemas.microsoft.com/office/drawing/2010/main" val="0"/>
                        </a:ext>
                      </a:extLst>
                    </a:blip>
                    <a:stretch>
                      <a:fillRect/>
                    </a:stretch>
                  </pic:blipFill>
                  <pic:spPr>
                    <a:xfrm>
                      <a:off x="0" y="0"/>
                      <a:ext cx="6360733" cy="3727083"/>
                    </a:xfrm>
                    <a:prstGeom prst="rect">
                      <a:avLst/>
                    </a:prstGeom>
                  </pic:spPr>
                </pic:pic>
              </a:graphicData>
            </a:graphic>
          </wp:inline>
        </w:drawing>
      </w:r>
    </w:p>
    <w:p w:rsidR="00790F23" w:rsidRPr="00346883" w:rsidRDefault="00790F23" w:rsidP="00346883">
      <w:pPr>
        <w:spacing w:after="0" w:line="276" w:lineRule="auto"/>
        <w:rPr>
          <w:rFonts w:ascii="Times New Roman" w:eastAsia="Times New Roman" w:hAnsi="Times New Roman" w:cs="Times New Roman"/>
          <w:b/>
          <w:sz w:val="24"/>
          <w:szCs w:val="24"/>
        </w:rPr>
      </w:pPr>
    </w:p>
    <w:p w:rsidR="00790F23" w:rsidRPr="00346883" w:rsidRDefault="00790F23" w:rsidP="00346883">
      <w:pPr>
        <w:spacing w:after="0" w:line="276" w:lineRule="auto"/>
        <w:rPr>
          <w:rFonts w:ascii="Times New Roman" w:eastAsia="Times New Roman" w:hAnsi="Times New Roman" w:cs="Times New Roman"/>
          <w:b/>
          <w:sz w:val="24"/>
          <w:szCs w:val="24"/>
        </w:rPr>
      </w:pPr>
    </w:p>
    <w:p w:rsidR="00952EC6" w:rsidRPr="00346883" w:rsidRDefault="00A5399B" w:rsidP="00346883">
      <w:pPr>
        <w:spacing w:after="0" w:line="276" w:lineRule="auto"/>
        <w:rPr>
          <w:rFonts w:ascii="Times New Roman" w:eastAsia="Times New Roman" w:hAnsi="Times New Roman" w:cs="Times New Roman"/>
          <w:b/>
          <w:sz w:val="24"/>
          <w:szCs w:val="24"/>
        </w:rPr>
      </w:pPr>
      <w:r w:rsidRPr="00346883">
        <w:rPr>
          <w:rFonts w:ascii="Times New Roman" w:eastAsia="Times New Roman" w:hAnsi="Times New Roman" w:cs="Times New Roman"/>
          <w:i/>
          <w:noProof/>
          <w:color w:val="000000"/>
          <w:sz w:val="24"/>
          <w:szCs w:val="24"/>
        </w:rPr>
        <w:lastRenderedPageBreak/>
        <w:drawing>
          <wp:inline distT="0" distB="0" distL="0" distR="0" wp14:anchorId="2C98790F" wp14:editId="70690E23">
            <wp:extent cx="229668" cy="229668"/>
            <wp:effectExtent l="0" t="0" r="0" b="0"/>
            <wp:docPr id="398748587" name="Picture 398748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26192" name="Picture 4039261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851" cy="247851"/>
                    </a:xfrm>
                    <a:prstGeom prst="rect">
                      <a:avLst/>
                    </a:prstGeom>
                  </pic:spPr>
                </pic:pic>
              </a:graphicData>
            </a:graphic>
          </wp:inline>
        </w:drawing>
      </w:r>
      <w:r w:rsidR="009C24CF" w:rsidRPr="00346883">
        <w:rPr>
          <w:rFonts w:ascii="Times New Roman" w:eastAsia="Times New Roman" w:hAnsi="Times New Roman" w:cs="Times New Roman"/>
          <w:b/>
          <w:sz w:val="24"/>
          <w:szCs w:val="24"/>
        </w:rPr>
        <w:t>BÀI TẬP</w:t>
      </w:r>
    </w:p>
    <w:p w:rsidR="00C950F6" w:rsidRPr="00346883" w:rsidRDefault="00C950F6" w:rsidP="00346883">
      <w:pPr>
        <w:spacing w:after="0" w:line="276" w:lineRule="auto"/>
        <w:jc w:val="both"/>
        <w:rPr>
          <w:rFonts w:ascii="Times New Roman" w:eastAsia="Times New Roman" w:hAnsi="Times New Roman" w:cs="Times New Roman"/>
          <w:sz w:val="24"/>
          <w:szCs w:val="24"/>
        </w:rPr>
      </w:pPr>
      <w:r w:rsidRPr="00346883">
        <w:rPr>
          <w:rFonts w:ascii="Times New Roman" w:eastAsia="Times New Roman" w:hAnsi="Times New Roman" w:cs="Times New Roman"/>
          <w:b/>
          <w:bCs/>
          <w:sz w:val="24"/>
          <w:szCs w:val="24"/>
        </w:rPr>
        <w:t>1/</w:t>
      </w:r>
      <w:r w:rsidRPr="00346883">
        <w:rPr>
          <w:rFonts w:ascii="Times New Roman" w:eastAsia="Times New Roman" w:hAnsi="Times New Roman" w:cs="Times New Roman"/>
          <w:sz w:val="24"/>
          <w:szCs w:val="24"/>
        </w:rPr>
        <w:t xml:space="preserve"> Viết công thức cấu tạo </w:t>
      </w:r>
      <w:r w:rsidR="009C24CF" w:rsidRPr="00346883">
        <w:rPr>
          <w:rFonts w:ascii="Times New Roman" w:eastAsia="Times New Roman" w:hAnsi="Times New Roman" w:cs="Times New Roman"/>
          <w:sz w:val="24"/>
          <w:szCs w:val="24"/>
        </w:rPr>
        <w:t>của các chất có tên dưới đây:</w:t>
      </w:r>
    </w:p>
    <w:tbl>
      <w:tblPr>
        <w:tblStyle w:val="TableGrid"/>
        <w:tblW w:w="0" w:type="auto"/>
        <w:tblLook w:val="04A0" w:firstRow="1" w:lastRow="0" w:firstColumn="1" w:lastColumn="0" w:noHBand="0" w:noVBand="1"/>
      </w:tblPr>
      <w:tblGrid>
        <w:gridCol w:w="5097"/>
        <w:gridCol w:w="5098"/>
      </w:tblGrid>
      <w:tr w:rsidR="009C24CF" w:rsidRPr="00346883" w:rsidTr="009C24CF">
        <w:tc>
          <w:tcPr>
            <w:tcW w:w="5097" w:type="dxa"/>
          </w:tcPr>
          <w:p w:rsidR="009C24CF" w:rsidRPr="00346883" w:rsidRDefault="009C24CF" w:rsidP="00346883">
            <w:pPr>
              <w:spacing w:line="276" w:lineRule="auto"/>
              <w:jc w:val="both"/>
              <w:rPr>
                <w:rFonts w:eastAsia="Times New Roman"/>
                <w:szCs w:val="24"/>
              </w:rPr>
            </w:pPr>
            <w:r w:rsidRPr="00346883">
              <w:rPr>
                <w:rFonts w:eastAsia="Times New Roman"/>
                <w:szCs w:val="24"/>
              </w:rPr>
              <w:t>a) pent-2-ene</w:t>
            </w:r>
          </w:p>
          <w:p w:rsidR="00B54FDA" w:rsidRPr="00346883" w:rsidRDefault="00B54FDA" w:rsidP="00346883">
            <w:pPr>
              <w:spacing w:line="276" w:lineRule="auto"/>
              <w:jc w:val="center"/>
              <w:rPr>
                <w:rFonts w:eastAsia="Times New Roman"/>
                <w:szCs w:val="24"/>
              </w:rPr>
            </w:pPr>
            <w:r w:rsidRPr="00346883">
              <w:rPr>
                <w:rFonts w:ascii="Calibri" w:hAnsi="Calibri" w:cs="Calibri"/>
                <w:sz w:val="22"/>
                <w:szCs w:val="24"/>
              </w:rPr>
              <w:object w:dxaOrig="3141" w:dyaOrig="456">
                <v:shape id="_x0000_i1106" type="#_x0000_t75" style="width:157.15pt;height:22.55pt" o:ole="">
                  <v:imagedata r:id="rId160" o:title=""/>
                </v:shape>
                <o:OLEObject Type="Embed" ProgID="ChemDraw.Document.6.0" ShapeID="_x0000_i1106" DrawAspect="Content" ObjectID="_1753529465" r:id="rId161"/>
              </w:object>
            </w:r>
          </w:p>
        </w:tc>
        <w:tc>
          <w:tcPr>
            <w:tcW w:w="5098" w:type="dxa"/>
          </w:tcPr>
          <w:p w:rsidR="009C24CF" w:rsidRPr="00346883" w:rsidRDefault="009C24CF" w:rsidP="00346883">
            <w:pPr>
              <w:spacing w:line="276" w:lineRule="auto"/>
              <w:jc w:val="both"/>
              <w:rPr>
                <w:rFonts w:eastAsia="Times New Roman"/>
                <w:szCs w:val="24"/>
              </w:rPr>
            </w:pPr>
            <w:r w:rsidRPr="00346883">
              <w:rPr>
                <w:rFonts w:eastAsia="Times New Roman"/>
                <w:szCs w:val="24"/>
              </w:rPr>
              <w:t>b) 2-methylbut-2-ene</w:t>
            </w:r>
          </w:p>
          <w:p w:rsidR="00B54FDA" w:rsidRPr="00346883" w:rsidRDefault="00B54FDA" w:rsidP="00346883">
            <w:pPr>
              <w:spacing w:line="276" w:lineRule="auto"/>
              <w:jc w:val="center"/>
              <w:rPr>
                <w:rFonts w:eastAsia="Times New Roman"/>
                <w:szCs w:val="24"/>
              </w:rPr>
            </w:pPr>
            <w:r w:rsidRPr="00346883">
              <w:rPr>
                <w:rFonts w:ascii="Calibri" w:hAnsi="Calibri" w:cs="Calibri"/>
                <w:sz w:val="22"/>
                <w:szCs w:val="24"/>
              </w:rPr>
              <w:object w:dxaOrig="2542" w:dyaOrig="1010">
                <v:shape id="_x0000_i1107" type="#_x0000_t75" style="width:127.1pt;height:50.7pt" o:ole="">
                  <v:imagedata r:id="rId162" o:title=""/>
                </v:shape>
                <o:OLEObject Type="Embed" ProgID="ChemDraw.Document.6.0" ShapeID="_x0000_i1107" DrawAspect="Content" ObjectID="_1753529466" r:id="rId163"/>
              </w:object>
            </w:r>
          </w:p>
        </w:tc>
      </w:tr>
      <w:tr w:rsidR="009C24CF" w:rsidRPr="00346883" w:rsidTr="009C24CF">
        <w:tc>
          <w:tcPr>
            <w:tcW w:w="5097" w:type="dxa"/>
          </w:tcPr>
          <w:p w:rsidR="009C24CF" w:rsidRPr="00346883" w:rsidRDefault="009C24CF" w:rsidP="00346883">
            <w:pPr>
              <w:spacing w:line="276" w:lineRule="auto"/>
              <w:jc w:val="both"/>
              <w:rPr>
                <w:rFonts w:eastAsia="Times New Roman"/>
                <w:szCs w:val="24"/>
              </w:rPr>
            </w:pPr>
            <w:r w:rsidRPr="00346883">
              <w:rPr>
                <w:rFonts w:eastAsia="Times New Roman"/>
                <w:szCs w:val="24"/>
              </w:rPr>
              <w:t>c) 3-methylbut-1-yne</w:t>
            </w:r>
          </w:p>
          <w:p w:rsidR="00B54FDA" w:rsidRPr="00346883" w:rsidRDefault="00B54FDA" w:rsidP="00346883">
            <w:pPr>
              <w:spacing w:line="276" w:lineRule="auto"/>
              <w:jc w:val="center"/>
              <w:rPr>
                <w:rFonts w:eastAsia="Times New Roman"/>
                <w:szCs w:val="24"/>
              </w:rPr>
            </w:pPr>
            <w:r w:rsidRPr="00346883">
              <w:rPr>
                <w:rFonts w:ascii="Calibri" w:hAnsi="Calibri" w:cs="Calibri"/>
                <w:sz w:val="22"/>
                <w:szCs w:val="24"/>
              </w:rPr>
              <w:object w:dxaOrig="2460" w:dyaOrig="1010">
                <v:shape id="_x0000_i1108" type="#_x0000_t75" style="width:123.35pt;height:50.7pt" o:ole="">
                  <v:imagedata r:id="rId164" o:title=""/>
                </v:shape>
                <o:OLEObject Type="Embed" ProgID="ChemDraw.Document.6.0" ShapeID="_x0000_i1108" DrawAspect="Content" ObjectID="_1753529467" r:id="rId165"/>
              </w:object>
            </w:r>
          </w:p>
        </w:tc>
        <w:tc>
          <w:tcPr>
            <w:tcW w:w="5098" w:type="dxa"/>
          </w:tcPr>
          <w:p w:rsidR="009C24CF" w:rsidRPr="00346883" w:rsidRDefault="009C24CF" w:rsidP="00346883">
            <w:pPr>
              <w:spacing w:line="276" w:lineRule="auto"/>
              <w:jc w:val="both"/>
              <w:rPr>
                <w:rFonts w:eastAsia="Times New Roman"/>
                <w:szCs w:val="24"/>
              </w:rPr>
            </w:pPr>
            <w:r w:rsidRPr="00346883">
              <w:rPr>
                <w:rFonts w:eastAsia="Times New Roman"/>
                <w:szCs w:val="24"/>
              </w:rPr>
              <w:t>d) 2-methylpropene</w:t>
            </w:r>
          </w:p>
          <w:p w:rsidR="00B54FDA" w:rsidRPr="00346883" w:rsidRDefault="00B54FDA" w:rsidP="00346883">
            <w:pPr>
              <w:spacing w:line="276" w:lineRule="auto"/>
              <w:jc w:val="center"/>
              <w:rPr>
                <w:rFonts w:eastAsia="Times New Roman"/>
                <w:szCs w:val="24"/>
              </w:rPr>
            </w:pPr>
            <w:r w:rsidRPr="00346883">
              <w:rPr>
                <w:rFonts w:ascii="Calibri" w:hAnsi="Calibri" w:cs="Calibri"/>
                <w:sz w:val="22"/>
                <w:szCs w:val="24"/>
              </w:rPr>
              <w:object w:dxaOrig="1716" w:dyaOrig="862">
                <v:shape id="_x0000_i1109" type="#_x0000_t75" style="width:85.75pt;height:43.2pt" o:ole="">
                  <v:imagedata r:id="rId166" o:title=""/>
                </v:shape>
                <o:OLEObject Type="Embed" ProgID="ChemDraw.Document.6.0" ShapeID="_x0000_i1109" DrawAspect="Content" ObjectID="_1753529468" r:id="rId167"/>
              </w:object>
            </w:r>
          </w:p>
        </w:tc>
      </w:tr>
    </w:tbl>
    <w:p w:rsidR="002A5358" w:rsidRPr="00346883" w:rsidRDefault="002A5358" w:rsidP="00346883">
      <w:pPr>
        <w:spacing w:after="0" w:line="276" w:lineRule="auto"/>
        <w:rPr>
          <w:rFonts w:ascii="Times New Roman" w:eastAsia="Times New Roman" w:hAnsi="Times New Roman" w:cs="Times New Roman"/>
          <w:sz w:val="24"/>
          <w:szCs w:val="24"/>
        </w:rPr>
      </w:pPr>
    </w:p>
    <w:p w:rsidR="00C950F6" w:rsidRPr="00346883" w:rsidRDefault="00B54FDA" w:rsidP="00346883">
      <w:pPr>
        <w:spacing w:after="0" w:line="276" w:lineRule="auto"/>
        <w:rPr>
          <w:rFonts w:ascii="Times New Roman" w:eastAsia="Times New Roman" w:hAnsi="Times New Roman" w:cs="Times New Roman"/>
          <w:sz w:val="24"/>
          <w:szCs w:val="24"/>
        </w:rPr>
      </w:pPr>
      <w:r w:rsidRPr="00346883">
        <w:rPr>
          <w:rFonts w:ascii="Times New Roman" w:eastAsia="Times New Roman" w:hAnsi="Times New Roman" w:cs="Times New Roman"/>
          <w:b/>
          <w:bCs/>
          <w:sz w:val="24"/>
          <w:szCs w:val="24"/>
        </w:rPr>
        <w:t>2</w:t>
      </w:r>
      <w:r w:rsidR="00C950F6" w:rsidRPr="00346883">
        <w:rPr>
          <w:rFonts w:ascii="Times New Roman" w:eastAsia="Times New Roman" w:hAnsi="Times New Roman" w:cs="Times New Roman"/>
          <w:b/>
          <w:bCs/>
          <w:sz w:val="24"/>
          <w:szCs w:val="24"/>
        </w:rPr>
        <w:t>/</w:t>
      </w:r>
      <w:r w:rsidR="00C950F6" w:rsidRPr="00346883">
        <w:rPr>
          <w:rFonts w:ascii="Times New Roman" w:eastAsia="Times New Roman" w:hAnsi="Times New Roman" w:cs="Times New Roman"/>
          <w:sz w:val="24"/>
          <w:szCs w:val="24"/>
        </w:rPr>
        <w:t xml:space="preserve"> Viết công thức cấu tạo sản phẩm chính </w:t>
      </w:r>
      <w:r w:rsidRPr="00346883">
        <w:rPr>
          <w:rFonts w:ascii="Times New Roman" w:eastAsia="Times New Roman" w:hAnsi="Times New Roman" w:cs="Times New Roman"/>
          <w:sz w:val="24"/>
          <w:szCs w:val="24"/>
        </w:rPr>
        <w:t xml:space="preserve">tạo thành trong </w:t>
      </w:r>
      <w:r w:rsidR="00C950F6" w:rsidRPr="00346883">
        <w:rPr>
          <w:rFonts w:ascii="Times New Roman" w:eastAsia="Times New Roman" w:hAnsi="Times New Roman" w:cs="Times New Roman"/>
          <w:sz w:val="24"/>
          <w:szCs w:val="24"/>
        </w:rPr>
        <w:t xml:space="preserve">các phản ứng </w:t>
      </w:r>
      <w:r w:rsidRPr="00346883">
        <w:rPr>
          <w:rFonts w:ascii="Times New Roman" w:eastAsia="Times New Roman" w:hAnsi="Times New Roman" w:cs="Times New Roman"/>
          <w:sz w:val="24"/>
          <w:szCs w:val="24"/>
        </w:rPr>
        <w:t>dưới đây:</w:t>
      </w:r>
    </w:p>
    <w:p w:rsidR="008155D4" w:rsidRPr="00346883" w:rsidRDefault="008155D4" w:rsidP="00346883">
      <w:pPr>
        <w:spacing w:after="0" w:line="276" w:lineRule="auto"/>
        <w:rPr>
          <w:rFonts w:ascii="Times New Roman" w:hAnsi="Times New Roman" w:cs="Times New Roman"/>
          <w:sz w:val="24"/>
          <w:szCs w:val="24"/>
        </w:rPr>
      </w:pPr>
      <w:r w:rsidRPr="00346883">
        <w:rPr>
          <w:rFonts w:ascii="Times New Roman" w:hAnsi="Times New Roman" w:cs="Times New Roman"/>
          <w:sz w:val="24"/>
          <w:szCs w:val="24"/>
        </w:rPr>
        <w:object w:dxaOrig="4149" w:dyaOrig="504">
          <v:shape id="_x0000_i1110" type="#_x0000_t75" style="width:207.85pt;height:25.05pt" o:ole="">
            <v:imagedata r:id="rId168" o:title=""/>
          </v:shape>
          <o:OLEObject Type="Embed" ProgID="ChemDraw.Document.6.0" ShapeID="_x0000_i1110" DrawAspect="Content" ObjectID="_1753529469" r:id="rId169"/>
        </w:object>
      </w:r>
    </w:p>
    <w:p w:rsidR="008155D4" w:rsidRPr="00346883" w:rsidRDefault="008155D4" w:rsidP="00346883">
      <w:pPr>
        <w:spacing w:after="0" w:line="276" w:lineRule="auto"/>
        <w:rPr>
          <w:rFonts w:ascii="Times New Roman" w:hAnsi="Times New Roman" w:cs="Times New Roman"/>
          <w:sz w:val="24"/>
          <w:szCs w:val="24"/>
        </w:rPr>
      </w:pPr>
      <w:r w:rsidRPr="00346883">
        <w:rPr>
          <w:rFonts w:ascii="Times New Roman" w:hAnsi="Times New Roman" w:cs="Times New Roman"/>
          <w:sz w:val="24"/>
          <w:szCs w:val="24"/>
        </w:rPr>
        <w:object w:dxaOrig="5141" w:dyaOrig="514">
          <v:shape id="_x0000_i1111" type="#_x0000_t75" style="width:257.3pt;height:25.05pt" o:ole="">
            <v:imagedata r:id="rId170" o:title=""/>
          </v:shape>
          <o:OLEObject Type="Embed" ProgID="ChemDraw.Document.6.0" ShapeID="_x0000_i1111" DrawAspect="Content" ObjectID="_1753529470" r:id="rId171"/>
        </w:object>
      </w:r>
    </w:p>
    <w:p w:rsidR="008155D4" w:rsidRPr="00346883" w:rsidRDefault="008155D4" w:rsidP="00346883">
      <w:pPr>
        <w:spacing w:after="0" w:line="276" w:lineRule="auto"/>
        <w:rPr>
          <w:rFonts w:ascii="Times New Roman" w:hAnsi="Times New Roman" w:cs="Times New Roman"/>
          <w:sz w:val="24"/>
          <w:szCs w:val="24"/>
        </w:rPr>
      </w:pPr>
    </w:p>
    <w:p w:rsidR="008155D4" w:rsidRPr="00346883" w:rsidRDefault="008155D4" w:rsidP="00346883">
      <w:pPr>
        <w:spacing w:after="0" w:line="276" w:lineRule="auto"/>
        <w:rPr>
          <w:rFonts w:ascii="Times New Roman" w:hAnsi="Times New Roman" w:cs="Times New Roman"/>
          <w:sz w:val="24"/>
          <w:szCs w:val="24"/>
        </w:rPr>
      </w:pPr>
      <w:r w:rsidRPr="00346883">
        <w:rPr>
          <w:rFonts w:ascii="Times New Roman" w:hAnsi="Times New Roman" w:cs="Times New Roman"/>
          <w:sz w:val="24"/>
          <w:szCs w:val="24"/>
        </w:rPr>
        <w:object w:dxaOrig="4644" w:dyaOrig="415">
          <v:shape id="_x0000_i1112" type="#_x0000_t75" style="width:232.3pt;height:20.65pt" o:ole="">
            <v:imagedata r:id="rId172" o:title=""/>
          </v:shape>
          <o:OLEObject Type="Embed" ProgID="ChemDraw.Document.6.0" ShapeID="_x0000_i1112" DrawAspect="Content" ObjectID="_1753529471" r:id="rId173"/>
        </w:object>
      </w:r>
    </w:p>
    <w:p w:rsidR="008155D4" w:rsidRPr="00346883" w:rsidRDefault="00346883" w:rsidP="00346883">
      <w:pPr>
        <w:spacing w:after="0" w:line="276" w:lineRule="auto"/>
        <w:rPr>
          <w:rFonts w:ascii="Times New Roman" w:eastAsia="Times New Roman" w:hAnsi="Times New Roman" w:cs="Times New Roman"/>
          <w:sz w:val="24"/>
          <w:szCs w:val="24"/>
        </w:rPr>
      </w:pPr>
      <w:r>
        <w:rPr>
          <w:rFonts w:ascii="Times New Roman" w:hAnsi="Times New Roman" w:cs="Times New Roman"/>
          <w:i/>
          <w:sz w:val="24"/>
          <w:szCs w:val="24"/>
          <w:u w:val="single"/>
        </w:rPr>
        <w:t>Lời giải</w:t>
      </w:r>
      <w:r w:rsidR="008155D4" w:rsidRPr="00346883">
        <w:rPr>
          <w:rFonts w:ascii="Times New Roman" w:hAnsi="Times New Roman" w:cs="Times New Roman"/>
          <w:sz w:val="24"/>
          <w:szCs w:val="24"/>
        </w:rPr>
        <w:t>:</w:t>
      </w:r>
      <w:r w:rsidR="00B54FDA" w:rsidRPr="00346883">
        <w:rPr>
          <w:rFonts w:ascii="Times New Roman" w:eastAsia="Times New Roman" w:hAnsi="Times New Roman" w:cs="Times New Roman"/>
          <w:sz w:val="24"/>
          <w:szCs w:val="24"/>
        </w:rPr>
        <w:t xml:space="preserve"> </w:t>
      </w:r>
    </w:p>
    <w:p w:rsidR="00C950F6" w:rsidRPr="00346883" w:rsidRDefault="008155D4" w:rsidP="00346883">
      <w:pPr>
        <w:spacing w:after="0" w:line="276" w:lineRule="auto"/>
        <w:rPr>
          <w:rFonts w:ascii="Times New Roman" w:eastAsia="Times New Roman" w:hAnsi="Times New Roman" w:cs="Times New Roman"/>
          <w:sz w:val="24"/>
          <w:szCs w:val="24"/>
        </w:rPr>
      </w:pPr>
      <w:r w:rsidRPr="00346883">
        <w:rPr>
          <w:rFonts w:ascii="Times New Roman" w:hAnsi="Times New Roman" w:cs="Times New Roman"/>
          <w:sz w:val="24"/>
          <w:szCs w:val="24"/>
        </w:rPr>
        <w:object w:dxaOrig="5272" w:dyaOrig="504">
          <v:shape id="_x0000_i1113" type="#_x0000_t75" style="width:263.6pt;height:25.05pt" o:ole="">
            <v:imagedata r:id="rId174" o:title=""/>
          </v:shape>
          <o:OLEObject Type="Embed" ProgID="ChemDraw.Document.6.0" ShapeID="_x0000_i1113" DrawAspect="Content" ObjectID="_1753529472" r:id="rId175"/>
        </w:object>
      </w:r>
    </w:p>
    <w:p w:rsidR="001C25BB" w:rsidRPr="00346883" w:rsidRDefault="008155D4" w:rsidP="00346883">
      <w:pPr>
        <w:spacing w:after="0" w:line="276" w:lineRule="auto"/>
        <w:rPr>
          <w:rFonts w:ascii="Times New Roman" w:eastAsia="Times New Roman" w:hAnsi="Times New Roman" w:cs="Times New Roman"/>
          <w:sz w:val="24"/>
          <w:szCs w:val="24"/>
        </w:rPr>
      </w:pPr>
      <w:r w:rsidRPr="00346883">
        <w:rPr>
          <w:rFonts w:ascii="Times New Roman" w:hAnsi="Times New Roman" w:cs="Times New Roman"/>
          <w:sz w:val="24"/>
          <w:szCs w:val="24"/>
        </w:rPr>
        <w:object w:dxaOrig="7133" w:dyaOrig="1411">
          <v:shape id="_x0000_i1114" type="#_x0000_t75" style="width:356.25pt;height:70.1pt" o:ole="">
            <v:imagedata r:id="rId176" o:title=""/>
          </v:shape>
          <o:OLEObject Type="Embed" ProgID="ChemDraw.Document.6.0" ShapeID="_x0000_i1114" DrawAspect="Content" ObjectID="_1753529473" r:id="rId177"/>
        </w:object>
      </w:r>
    </w:p>
    <w:p w:rsidR="00CA3553" w:rsidRPr="00346883" w:rsidRDefault="00B03AA3" w:rsidP="00346883">
      <w:pPr>
        <w:spacing w:after="0" w:line="276" w:lineRule="auto"/>
        <w:rPr>
          <w:rFonts w:ascii="Times New Roman" w:hAnsi="Times New Roman" w:cs="Times New Roman"/>
          <w:sz w:val="24"/>
          <w:szCs w:val="24"/>
        </w:rPr>
      </w:pPr>
      <w:r w:rsidRPr="00346883">
        <w:rPr>
          <w:rFonts w:ascii="Times New Roman" w:hAnsi="Times New Roman" w:cs="Times New Roman"/>
          <w:sz w:val="24"/>
          <w:szCs w:val="24"/>
        </w:rPr>
        <w:object w:dxaOrig="6679" w:dyaOrig="963">
          <v:shape id="_x0000_i1115" type="#_x0000_t75" style="width:369.4pt;height:53.2pt" o:ole="">
            <v:imagedata r:id="rId178" o:title=""/>
          </v:shape>
          <o:OLEObject Type="Embed" ProgID="ChemDraw.Document.6.0" ShapeID="_x0000_i1115" DrawAspect="Content" ObjectID="_1753529474" r:id="rId179"/>
        </w:object>
      </w:r>
    </w:p>
    <w:p w:rsidR="00B03AA3" w:rsidRPr="00346883" w:rsidRDefault="00B03AA3" w:rsidP="00346883">
      <w:pPr>
        <w:spacing w:after="0" w:line="276" w:lineRule="auto"/>
        <w:rPr>
          <w:rFonts w:ascii="Times New Roman" w:hAnsi="Times New Roman" w:cs="Times New Roman"/>
          <w:sz w:val="24"/>
          <w:szCs w:val="24"/>
        </w:rPr>
      </w:pPr>
      <w:r w:rsidRPr="00346883">
        <w:rPr>
          <w:rFonts w:ascii="Times New Roman" w:hAnsi="Times New Roman" w:cs="Times New Roman"/>
          <w:b/>
          <w:sz w:val="24"/>
          <w:szCs w:val="24"/>
        </w:rPr>
        <w:t>3/</w:t>
      </w:r>
      <w:r w:rsidRPr="00346883">
        <w:rPr>
          <w:rFonts w:ascii="Times New Roman" w:hAnsi="Times New Roman" w:cs="Times New Roman"/>
          <w:sz w:val="24"/>
          <w:szCs w:val="24"/>
        </w:rPr>
        <w:t xml:space="preserve"> Trình bày phương pháp hóa học để phân biệt các khí: ethane, ethylene và acetylene.</w:t>
      </w:r>
    </w:p>
    <w:tbl>
      <w:tblPr>
        <w:tblStyle w:val="TableGrid"/>
        <w:tblW w:w="0" w:type="auto"/>
        <w:tblLook w:val="04A0" w:firstRow="1" w:lastRow="0" w:firstColumn="1" w:lastColumn="0" w:noHBand="0" w:noVBand="1"/>
      </w:tblPr>
      <w:tblGrid>
        <w:gridCol w:w="2548"/>
        <w:gridCol w:w="2549"/>
        <w:gridCol w:w="2549"/>
        <w:gridCol w:w="2549"/>
      </w:tblGrid>
      <w:tr w:rsidR="00B03AA3" w:rsidRPr="00346883" w:rsidTr="00B03AA3">
        <w:tc>
          <w:tcPr>
            <w:tcW w:w="2548" w:type="dxa"/>
          </w:tcPr>
          <w:p w:rsidR="00B03AA3" w:rsidRPr="00346883" w:rsidRDefault="00B03AA3" w:rsidP="00346883">
            <w:pPr>
              <w:spacing w:line="276" w:lineRule="auto"/>
              <w:jc w:val="center"/>
              <w:rPr>
                <w:rFonts w:eastAsia="Times New Roman"/>
                <w:b/>
                <w:szCs w:val="24"/>
              </w:rPr>
            </w:pPr>
            <w:r w:rsidRPr="00346883">
              <w:rPr>
                <w:rFonts w:eastAsia="Times New Roman"/>
                <w:b/>
                <w:szCs w:val="24"/>
              </w:rPr>
              <w:t>Thuốc thử</w:t>
            </w:r>
          </w:p>
        </w:tc>
        <w:tc>
          <w:tcPr>
            <w:tcW w:w="2549" w:type="dxa"/>
          </w:tcPr>
          <w:p w:rsidR="00B03AA3" w:rsidRPr="00346883" w:rsidRDefault="00B03AA3" w:rsidP="00346883">
            <w:pPr>
              <w:spacing w:line="276" w:lineRule="auto"/>
              <w:jc w:val="center"/>
              <w:rPr>
                <w:rFonts w:eastAsia="Times New Roman"/>
                <w:b/>
                <w:szCs w:val="24"/>
              </w:rPr>
            </w:pPr>
            <w:r w:rsidRPr="00346883">
              <w:rPr>
                <w:rFonts w:eastAsia="Times New Roman"/>
                <w:b/>
                <w:szCs w:val="24"/>
              </w:rPr>
              <w:t>Ethane (CH</w:t>
            </w:r>
            <w:r w:rsidRPr="00346883">
              <w:rPr>
                <w:rFonts w:eastAsia="Times New Roman"/>
                <w:b/>
                <w:szCs w:val="24"/>
                <w:vertAlign w:val="subscript"/>
              </w:rPr>
              <w:t>3</w:t>
            </w:r>
            <w:r w:rsidRPr="00346883">
              <w:rPr>
                <w:rFonts w:eastAsia="Times New Roman"/>
                <w:b/>
                <w:szCs w:val="24"/>
              </w:rPr>
              <w:t>-CH</w:t>
            </w:r>
            <w:r w:rsidRPr="00346883">
              <w:rPr>
                <w:rFonts w:eastAsia="Times New Roman"/>
                <w:b/>
                <w:szCs w:val="24"/>
                <w:vertAlign w:val="subscript"/>
              </w:rPr>
              <w:t>3</w:t>
            </w:r>
            <w:r w:rsidRPr="00346883">
              <w:rPr>
                <w:rFonts w:eastAsia="Times New Roman"/>
                <w:b/>
                <w:szCs w:val="24"/>
              </w:rPr>
              <w:t>)</w:t>
            </w:r>
          </w:p>
        </w:tc>
        <w:tc>
          <w:tcPr>
            <w:tcW w:w="2549" w:type="dxa"/>
          </w:tcPr>
          <w:p w:rsidR="00B03AA3" w:rsidRPr="00346883" w:rsidRDefault="00B03AA3" w:rsidP="00346883">
            <w:pPr>
              <w:spacing w:line="276" w:lineRule="auto"/>
              <w:jc w:val="center"/>
              <w:rPr>
                <w:rFonts w:eastAsia="Times New Roman"/>
                <w:b/>
                <w:szCs w:val="24"/>
              </w:rPr>
            </w:pPr>
            <w:r w:rsidRPr="00346883">
              <w:rPr>
                <w:rFonts w:eastAsia="Times New Roman"/>
                <w:b/>
                <w:szCs w:val="24"/>
              </w:rPr>
              <w:t>Ethylene (CH</w:t>
            </w:r>
            <w:r w:rsidRPr="00346883">
              <w:rPr>
                <w:rFonts w:eastAsia="Times New Roman"/>
                <w:b/>
                <w:szCs w:val="24"/>
                <w:vertAlign w:val="subscript"/>
              </w:rPr>
              <w:t>2</w:t>
            </w:r>
            <w:r w:rsidRPr="00346883">
              <w:rPr>
                <w:rFonts w:eastAsia="Times New Roman"/>
                <w:b/>
                <w:szCs w:val="24"/>
              </w:rPr>
              <w:t>=CH</w:t>
            </w:r>
            <w:r w:rsidRPr="00346883">
              <w:rPr>
                <w:rFonts w:eastAsia="Times New Roman"/>
                <w:b/>
                <w:szCs w:val="24"/>
                <w:vertAlign w:val="subscript"/>
              </w:rPr>
              <w:t>2</w:t>
            </w:r>
            <w:r w:rsidRPr="00346883">
              <w:rPr>
                <w:rFonts w:eastAsia="Times New Roman"/>
                <w:b/>
                <w:szCs w:val="24"/>
              </w:rPr>
              <w:t>)</w:t>
            </w:r>
          </w:p>
        </w:tc>
        <w:tc>
          <w:tcPr>
            <w:tcW w:w="2549" w:type="dxa"/>
          </w:tcPr>
          <w:p w:rsidR="00B03AA3" w:rsidRPr="00346883" w:rsidRDefault="00B03AA3" w:rsidP="00346883">
            <w:pPr>
              <w:spacing w:line="276" w:lineRule="auto"/>
              <w:jc w:val="center"/>
              <w:rPr>
                <w:rFonts w:eastAsia="Times New Roman"/>
                <w:b/>
                <w:szCs w:val="24"/>
              </w:rPr>
            </w:pPr>
            <w:r w:rsidRPr="00346883">
              <w:rPr>
                <w:rFonts w:eastAsia="Times New Roman"/>
                <w:b/>
                <w:szCs w:val="24"/>
              </w:rPr>
              <w:t>Acetylene (CH</w:t>
            </w:r>
            <w:r w:rsidRPr="00346883">
              <w:rPr>
                <w:rFonts w:ascii="Calibri" w:hAnsi="Calibri" w:cs="Calibri"/>
                <w:b/>
                <w:position w:val="-4"/>
                <w:sz w:val="22"/>
                <w:szCs w:val="24"/>
              </w:rPr>
              <w:object w:dxaOrig="200" w:dyaOrig="200">
                <v:shape id="_x0000_i1116" type="#_x0000_t75" style="width:10pt;height:10pt" o:ole="">
                  <v:imagedata r:id="rId180" o:title=""/>
                </v:shape>
                <o:OLEObject Type="Embed" ProgID="Equation.DSMT4" ShapeID="_x0000_i1116" DrawAspect="Content" ObjectID="_1753529475" r:id="rId181"/>
              </w:object>
            </w:r>
            <w:r w:rsidRPr="00346883">
              <w:rPr>
                <w:rFonts w:eastAsia="Times New Roman"/>
                <w:b/>
                <w:szCs w:val="24"/>
              </w:rPr>
              <w:t>CH)</w:t>
            </w:r>
          </w:p>
        </w:tc>
      </w:tr>
      <w:tr w:rsidR="00B03AA3" w:rsidRPr="00346883" w:rsidTr="00172340">
        <w:tc>
          <w:tcPr>
            <w:tcW w:w="2548" w:type="dxa"/>
          </w:tcPr>
          <w:p w:rsidR="00B03AA3" w:rsidRPr="00346883" w:rsidRDefault="00B03AA3" w:rsidP="00346883">
            <w:pPr>
              <w:spacing w:line="276" w:lineRule="auto"/>
              <w:jc w:val="both"/>
              <w:rPr>
                <w:rFonts w:eastAsia="Times New Roman"/>
                <w:szCs w:val="24"/>
              </w:rPr>
            </w:pPr>
            <w:r w:rsidRPr="00346883">
              <w:rPr>
                <w:rFonts w:eastAsia="Times New Roman"/>
                <w:szCs w:val="24"/>
              </w:rPr>
              <w:t>Bước 1: dung dịch silver nitrate trong ammonia</w:t>
            </w:r>
          </w:p>
        </w:tc>
        <w:tc>
          <w:tcPr>
            <w:tcW w:w="2549" w:type="dxa"/>
            <w:vAlign w:val="center"/>
          </w:tcPr>
          <w:p w:rsidR="00B03AA3" w:rsidRPr="00346883" w:rsidRDefault="00C90380" w:rsidP="00346883">
            <w:pPr>
              <w:spacing w:line="276" w:lineRule="auto"/>
              <w:jc w:val="center"/>
              <w:rPr>
                <w:rFonts w:eastAsia="Times New Roman"/>
                <w:szCs w:val="24"/>
              </w:rPr>
            </w:pPr>
            <w:r w:rsidRPr="00346883">
              <w:rPr>
                <w:rFonts w:eastAsia="Times New Roman"/>
                <w:szCs w:val="24"/>
              </w:rPr>
              <w:t>X</w:t>
            </w:r>
          </w:p>
        </w:tc>
        <w:tc>
          <w:tcPr>
            <w:tcW w:w="2549" w:type="dxa"/>
            <w:vAlign w:val="center"/>
          </w:tcPr>
          <w:p w:rsidR="00B03AA3" w:rsidRPr="00346883" w:rsidRDefault="00C90380" w:rsidP="00346883">
            <w:pPr>
              <w:spacing w:line="276" w:lineRule="auto"/>
              <w:jc w:val="center"/>
              <w:rPr>
                <w:rFonts w:eastAsia="Times New Roman"/>
                <w:szCs w:val="24"/>
              </w:rPr>
            </w:pPr>
            <w:r w:rsidRPr="00346883">
              <w:rPr>
                <w:rFonts w:eastAsia="Times New Roman"/>
                <w:szCs w:val="24"/>
              </w:rPr>
              <w:t>X</w:t>
            </w:r>
          </w:p>
        </w:tc>
        <w:tc>
          <w:tcPr>
            <w:tcW w:w="2549" w:type="dxa"/>
            <w:vAlign w:val="center"/>
          </w:tcPr>
          <w:p w:rsidR="00B03AA3" w:rsidRPr="00346883" w:rsidRDefault="00C90380" w:rsidP="00346883">
            <w:pPr>
              <w:spacing w:line="276" w:lineRule="auto"/>
              <w:jc w:val="center"/>
              <w:rPr>
                <w:rFonts w:eastAsia="Times New Roman"/>
                <w:szCs w:val="24"/>
              </w:rPr>
            </w:pPr>
            <w:r w:rsidRPr="00346883">
              <w:rPr>
                <w:rFonts w:eastAsia="Times New Roman"/>
                <w:szCs w:val="24"/>
              </w:rPr>
              <w:t>Kết tủa vàng nhạt</w:t>
            </w:r>
          </w:p>
        </w:tc>
      </w:tr>
      <w:tr w:rsidR="00B03AA3" w:rsidRPr="00346883" w:rsidTr="00172340">
        <w:tc>
          <w:tcPr>
            <w:tcW w:w="2548" w:type="dxa"/>
          </w:tcPr>
          <w:p w:rsidR="00B03AA3" w:rsidRPr="00346883" w:rsidRDefault="00B03AA3" w:rsidP="00346883">
            <w:pPr>
              <w:spacing w:line="276" w:lineRule="auto"/>
              <w:jc w:val="both"/>
              <w:rPr>
                <w:rFonts w:eastAsia="Times New Roman"/>
                <w:szCs w:val="24"/>
              </w:rPr>
            </w:pPr>
            <w:r w:rsidRPr="00346883">
              <w:rPr>
                <w:rFonts w:eastAsia="Times New Roman"/>
                <w:szCs w:val="24"/>
              </w:rPr>
              <w:t>Bước 2: dung dịch bromine</w:t>
            </w:r>
          </w:p>
        </w:tc>
        <w:tc>
          <w:tcPr>
            <w:tcW w:w="2549" w:type="dxa"/>
            <w:vAlign w:val="center"/>
          </w:tcPr>
          <w:p w:rsidR="00B03AA3" w:rsidRPr="00346883" w:rsidRDefault="00C90380" w:rsidP="00346883">
            <w:pPr>
              <w:spacing w:line="276" w:lineRule="auto"/>
              <w:jc w:val="center"/>
              <w:rPr>
                <w:rFonts w:eastAsia="Times New Roman"/>
                <w:szCs w:val="24"/>
              </w:rPr>
            </w:pPr>
            <w:r w:rsidRPr="00346883">
              <w:rPr>
                <w:rFonts w:eastAsia="Times New Roman"/>
                <w:szCs w:val="24"/>
              </w:rPr>
              <w:t>X</w:t>
            </w:r>
          </w:p>
        </w:tc>
        <w:tc>
          <w:tcPr>
            <w:tcW w:w="2549" w:type="dxa"/>
            <w:vAlign w:val="center"/>
          </w:tcPr>
          <w:p w:rsidR="00B03AA3" w:rsidRPr="00346883" w:rsidRDefault="00C90380" w:rsidP="00346883">
            <w:pPr>
              <w:spacing w:line="276" w:lineRule="auto"/>
              <w:jc w:val="center"/>
              <w:rPr>
                <w:rFonts w:eastAsia="Times New Roman"/>
                <w:szCs w:val="24"/>
              </w:rPr>
            </w:pPr>
            <w:r w:rsidRPr="00346883">
              <w:rPr>
                <w:rFonts w:eastAsia="Times New Roman"/>
                <w:szCs w:val="24"/>
              </w:rPr>
              <w:t>Mất màu dung dịch bromine</w:t>
            </w:r>
          </w:p>
        </w:tc>
        <w:tc>
          <w:tcPr>
            <w:tcW w:w="2549" w:type="dxa"/>
            <w:vAlign w:val="center"/>
          </w:tcPr>
          <w:p w:rsidR="00B03AA3" w:rsidRPr="00346883" w:rsidRDefault="00172340" w:rsidP="00346883">
            <w:pPr>
              <w:spacing w:line="276" w:lineRule="auto"/>
              <w:jc w:val="center"/>
              <w:rPr>
                <w:rFonts w:eastAsia="Times New Roman"/>
                <w:szCs w:val="24"/>
              </w:rPr>
            </w:pPr>
            <w:r w:rsidRPr="00346883">
              <w:rPr>
                <w:rFonts w:eastAsia="Times New Roman"/>
                <w:szCs w:val="24"/>
              </w:rPr>
              <w:t>X</w:t>
            </w:r>
          </w:p>
        </w:tc>
      </w:tr>
    </w:tbl>
    <w:p w:rsidR="00FB462C" w:rsidRPr="00346883" w:rsidRDefault="00FB462C" w:rsidP="00346883">
      <w:pPr>
        <w:spacing w:after="0" w:line="276" w:lineRule="auto"/>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 xml:space="preserve">PTHH: </w:t>
      </w:r>
    </w:p>
    <w:p w:rsidR="00FB462C" w:rsidRPr="00346883" w:rsidRDefault="00FB462C" w:rsidP="00346883">
      <w:pPr>
        <w:pStyle w:val="ListParagraph"/>
        <w:spacing w:after="0"/>
        <w:jc w:val="center"/>
        <w:rPr>
          <w:rFonts w:eastAsia="Times New Roman" w:cs="Times New Roman"/>
          <w:sz w:val="24"/>
          <w:szCs w:val="24"/>
        </w:rPr>
      </w:pPr>
      <w:r w:rsidRPr="00346883">
        <w:rPr>
          <w:rFonts w:eastAsia="Times New Roman" w:cs="Times New Roman"/>
          <w:sz w:val="24"/>
          <w:szCs w:val="24"/>
        </w:rPr>
        <w:t xml:space="preserve">CH </w:t>
      </w:r>
      <w:r w:rsidRPr="00346883">
        <w:rPr>
          <w:rFonts w:cs="Times New Roman"/>
          <w:position w:val="-4"/>
          <w:sz w:val="24"/>
          <w:szCs w:val="24"/>
        </w:rPr>
        <w:object w:dxaOrig="200" w:dyaOrig="200">
          <v:shape id="_x0000_i1117" type="#_x0000_t75" style="width:9.4pt;height:9.4pt" o:ole="">
            <v:imagedata r:id="rId113" o:title=""/>
          </v:shape>
          <o:OLEObject Type="Embed" ProgID="Equation.DSMT4" ShapeID="_x0000_i1117" DrawAspect="Content" ObjectID="_1753529476" r:id="rId182"/>
        </w:object>
      </w:r>
      <w:r w:rsidRPr="00346883">
        <w:rPr>
          <w:rFonts w:eastAsia="Times New Roman" w:cs="Times New Roman"/>
          <w:sz w:val="24"/>
          <w:szCs w:val="24"/>
        </w:rPr>
        <w:t>CH +     2[Ag(NH</w:t>
      </w:r>
      <w:r w:rsidRPr="00346883">
        <w:rPr>
          <w:rFonts w:eastAsia="Times New Roman" w:cs="Times New Roman"/>
          <w:sz w:val="24"/>
          <w:szCs w:val="24"/>
          <w:vertAlign w:val="subscript"/>
        </w:rPr>
        <w:t>3</w:t>
      </w:r>
      <w:r w:rsidRPr="00346883">
        <w:rPr>
          <w:rFonts w:eastAsia="Times New Roman" w:cs="Times New Roman"/>
          <w:sz w:val="24"/>
          <w:szCs w:val="24"/>
        </w:rPr>
        <w:t>)</w:t>
      </w:r>
      <w:r w:rsidRPr="00346883">
        <w:rPr>
          <w:rFonts w:eastAsia="Times New Roman" w:cs="Times New Roman"/>
          <w:sz w:val="24"/>
          <w:szCs w:val="24"/>
          <w:vertAlign w:val="subscript"/>
        </w:rPr>
        <w:t>2</w:t>
      </w:r>
      <w:r w:rsidRPr="00346883">
        <w:rPr>
          <w:rFonts w:eastAsia="Times New Roman" w:cs="Times New Roman"/>
          <w:sz w:val="24"/>
          <w:szCs w:val="24"/>
        </w:rPr>
        <w:t xml:space="preserve">]OH    </w:t>
      </w:r>
      <w:r w:rsidRPr="00346883">
        <w:rPr>
          <w:rFonts w:cs="Times New Roman"/>
          <w:position w:val="-6"/>
          <w:sz w:val="24"/>
          <w:szCs w:val="24"/>
        </w:rPr>
        <w:object w:dxaOrig="620" w:dyaOrig="320">
          <v:shape id="_x0000_i1118" type="#_x0000_t75" style="width:30.7pt;height:15.65pt" o:ole="">
            <v:imagedata r:id="rId115" o:title=""/>
          </v:shape>
          <o:OLEObject Type="Embed" ProgID="Equation.DSMT4" ShapeID="_x0000_i1118" DrawAspect="Content" ObjectID="_1753529477" r:id="rId183"/>
        </w:object>
      </w:r>
      <w:r w:rsidRPr="00346883">
        <w:rPr>
          <w:rFonts w:cs="Times New Roman"/>
          <w:sz w:val="24"/>
          <w:szCs w:val="24"/>
        </w:rPr>
        <w:t xml:space="preserve">      </w:t>
      </w:r>
      <w:r w:rsidRPr="00346883">
        <w:rPr>
          <w:rFonts w:eastAsia="Times New Roman" w:cs="Times New Roman"/>
          <w:sz w:val="24"/>
          <w:szCs w:val="24"/>
        </w:rPr>
        <w:t>AgC</w:t>
      </w:r>
      <w:r w:rsidRPr="00346883">
        <w:rPr>
          <w:rFonts w:cs="Times New Roman"/>
          <w:position w:val="-4"/>
          <w:sz w:val="24"/>
          <w:szCs w:val="24"/>
        </w:rPr>
        <w:object w:dxaOrig="200" w:dyaOrig="200">
          <v:shape id="_x0000_i1119" type="#_x0000_t75" style="width:9.4pt;height:9.4pt" o:ole="">
            <v:imagedata r:id="rId117" o:title=""/>
          </v:shape>
          <o:OLEObject Type="Embed" ProgID="Equation.DSMT4" ShapeID="_x0000_i1119" DrawAspect="Content" ObjectID="_1753529478" r:id="rId184"/>
        </w:object>
      </w:r>
      <w:r w:rsidRPr="00346883">
        <w:rPr>
          <w:rFonts w:eastAsia="Times New Roman" w:cs="Times New Roman"/>
          <w:sz w:val="24"/>
          <w:szCs w:val="24"/>
        </w:rPr>
        <w:t xml:space="preserve">CAg </w:t>
      </w:r>
      <w:r w:rsidRPr="00346883">
        <w:rPr>
          <w:rFonts w:cs="Times New Roman"/>
          <w:position w:val="-6"/>
          <w:sz w:val="24"/>
          <w:szCs w:val="24"/>
        </w:rPr>
        <w:object w:dxaOrig="220" w:dyaOrig="320">
          <v:shape id="_x0000_i1120" type="#_x0000_t75" style="width:11.9pt;height:15.65pt" o:ole="">
            <v:imagedata r:id="rId119" o:title=""/>
          </v:shape>
          <o:OLEObject Type="Embed" ProgID="Equation.DSMT4" ShapeID="_x0000_i1120" DrawAspect="Content" ObjectID="_1753529479" r:id="rId185"/>
        </w:object>
      </w:r>
      <w:r w:rsidRPr="00346883">
        <w:rPr>
          <w:rFonts w:eastAsia="Times New Roman" w:cs="Times New Roman"/>
          <w:sz w:val="24"/>
          <w:szCs w:val="24"/>
        </w:rPr>
        <w:t xml:space="preserve">   +   4NH</w:t>
      </w:r>
      <w:r w:rsidRPr="00346883">
        <w:rPr>
          <w:rFonts w:eastAsia="Times New Roman" w:cs="Times New Roman"/>
          <w:sz w:val="24"/>
          <w:szCs w:val="24"/>
          <w:vertAlign w:val="subscript"/>
        </w:rPr>
        <w:t>3</w:t>
      </w:r>
      <w:r w:rsidRPr="00346883">
        <w:rPr>
          <w:rFonts w:eastAsia="Times New Roman" w:cs="Times New Roman"/>
          <w:sz w:val="24"/>
          <w:szCs w:val="24"/>
        </w:rPr>
        <w:t xml:space="preserve"> + 2H</w:t>
      </w:r>
      <w:r w:rsidRPr="00346883">
        <w:rPr>
          <w:rFonts w:eastAsia="Times New Roman" w:cs="Times New Roman"/>
          <w:sz w:val="24"/>
          <w:szCs w:val="24"/>
          <w:vertAlign w:val="subscript"/>
        </w:rPr>
        <w:t>2</w:t>
      </w:r>
      <w:r w:rsidRPr="00346883">
        <w:rPr>
          <w:rFonts w:eastAsia="Times New Roman" w:cs="Times New Roman"/>
          <w:sz w:val="24"/>
          <w:szCs w:val="24"/>
        </w:rPr>
        <w:t>O</w:t>
      </w:r>
    </w:p>
    <w:p w:rsidR="00A01DF1" w:rsidRPr="00346883" w:rsidRDefault="00722DB5" w:rsidP="00346883">
      <w:pPr>
        <w:spacing w:after="0" w:line="276" w:lineRule="auto"/>
        <w:jc w:val="center"/>
        <w:rPr>
          <w:rFonts w:ascii="Times New Roman" w:eastAsia="Times New Roman" w:hAnsi="Times New Roman" w:cs="Times New Roman"/>
          <w:sz w:val="24"/>
          <w:szCs w:val="24"/>
        </w:rPr>
      </w:pPr>
      <w:r w:rsidRPr="00346883">
        <w:rPr>
          <w:rFonts w:ascii="Times New Roman" w:hAnsi="Times New Roman" w:cs="Times New Roman"/>
          <w:sz w:val="24"/>
          <w:szCs w:val="24"/>
        </w:rPr>
        <w:object w:dxaOrig="4898" w:dyaOrig="1130">
          <v:shape id="_x0000_i1121" type="#_x0000_t75" style="width:244.8pt;height:56.35pt" o:ole="">
            <v:imagedata r:id="rId85" o:title=""/>
          </v:shape>
          <o:OLEObject Type="Embed" ProgID="ChemDraw.Document.6.0" ShapeID="_x0000_i1121" DrawAspect="Content" ObjectID="_1753529480" r:id="rId186"/>
        </w:object>
      </w:r>
    </w:p>
    <w:p w:rsidR="00A01DF1" w:rsidRPr="00346883" w:rsidRDefault="001A25F7" w:rsidP="00346883">
      <w:pPr>
        <w:spacing w:after="0" w:line="276" w:lineRule="auto"/>
        <w:rPr>
          <w:rFonts w:ascii="Times New Roman" w:eastAsia="Times New Roman" w:hAnsi="Times New Roman" w:cs="Times New Roman"/>
          <w:sz w:val="24"/>
          <w:szCs w:val="24"/>
        </w:rPr>
      </w:pPr>
      <w:r w:rsidRPr="00346883">
        <w:rPr>
          <w:rFonts w:ascii="Times New Roman" w:eastAsia="Times New Roman" w:hAnsi="Times New Roman" w:cs="Times New Roman"/>
          <w:b/>
          <w:sz w:val="24"/>
          <w:szCs w:val="24"/>
        </w:rPr>
        <w:t>4/</w:t>
      </w:r>
      <w:r w:rsidRPr="00346883">
        <w:rPr>
          <w:rFonts w:ascii="Times New Roman" w:eastAsia="Times New Roman" w:hAnsi="Times New Roman" w:cs="Times New Roman"/>
          <w:sz w:val="24"/>
          <w:szCs w:val="24"/>
        </w:rPr>
        <w:t xml:space="preserve"> Cho các đoạn mạch polymer như ở dưới đây:</w:t>
      </w:r>
    </w:p>
    <w:p w:rsidR="001A25F7" w:rsidRPr="00346883" w:rsidRDefault="00055CE9" w:rsidP="00346883">
      <w:pPr>
        <w:spacing w:after="0" w:line="276" w:lineRule="auto"/>
        <w:rPr>
          <w:rFonts w:ascii="Times New Roman" w:eastAsia="Times New Roman" w:hAnsi="Times New Roman" w:cs="Times New Roman"/>
          <w:sz w:val="24"/>
          <w:szCs w:val="24"/>
        </w:rPr>
      </w:pPr>
      <w:r w:rsidRPr="00346883">
        <w:rPr>
          <w:rFonts w:ascii="Times New Roman" w:hAnsi="Times New Roman" w:cs="Times New Roman"/>
          <w:sz w:val="24"/>
          <w:szCs w:val="24"/>
        </w:rPr>
        <w:object w:dxaOrig="9053" w:dyaOrig="4200">
          <v:shape id="_x0000_i1122" type="#_x0000_t75" style="width:452.65pt;height:210.35pt" o:ole="">
            <v:imagedata r:id="rId187" o:title=""/>
          </v:shape>
          <o:OLEObject Type="Embed" ProgID="ChemDraw.Document.6.0" ShapeID="_x0000_i1122" DrawAspect="Content" ObjectID="_1753529481" r:id="rId188"/>
        </w:object>
      </w:r>
    </w:p>
    <w:p w:rsidR="00A01DF1" w:rsidRPr="00346883" w:rsidRDefault="00055CE9" w:rsidP="00346883">
      <w:pPr>
        <w:spacing w:after="0" w:line="276" w:lineRule="auto"/>
        <w:rPr>
          <w:rFonts w:ascii="Times New Roman" w:eastAsia="Times New Roman" w:hAnsi="Times New Roman" w:cs="Times New Roman"/>
          <w:i/>
          <w:sz w:val="24"/>
          <w:szCs w:val="24"/>
          <w:u w:val="single"/>
        </w:rPr>
      </w:pPr>
      <w:r w:rsidRPr="00346883">
        <w:rPr>
          <w:rFonts w:ascii="Times New Roman" w:eastAsia="Times New Roman" w:hAnsi="Times New Roman" w:cs="Times New Roman"/>
          <w:i/>
          <w:sz w:val="24"/>
          <w:szCs w:val="24"/>
          <w:u w:val="single"/>
        </w:rPr>
        <w:t>Lời giải:</w:t>
      </w:r>
    </w:p>
    <w:p w:rsidR="00055CE9" w:rsidRPr="00346883" w:rsidRDefault="002A2F4E" w:rsidP="00346883">
      <w:pPr>
        <w:spacing w:after="0" w:line="276" w:lineRule="auto"/>
        <w:rPr>
          <w:rFonts w:ascii="Times New Roman" w:hAnsi="Times New Roman" w:cs="Times New Roman"/>
          <w:sz w:val="24"/>
          <w:szCs w:val="24"/>
        </w:rPr>
      </w:pPr>
      <w:r w:rsidRPr="00346883">
        <w:rPr>
          <w:rFonts w:ascii="Times New Roman" w:hAnsi="Times New Roman" w:cs="Times New Roman"/>
          <w:sz w:val="24"/>
          <w:szCs w:val="24"/>
        </w:rPr>
        <w:object w:dxaOrig="7646" w:dyaOrig="1833">
          <v:shape id="_x0000_i1123" type="#_x0000_t75" style="width:382.55pt;height:91.4pt" o:ole="">
            <v:imagedata r:id="rId189" o:title=""/>
          </v:shape>
          <o:OLEObject Type="Embed" ProgID="ChemDraw.Document.6.0" ShapeID="_x0000_i1123" DrawAspect="Content" ObjectID="_1753529482" r:id="rId190"/>
        </w:object>
      </w:r>
    </w:p>
    <w:p w:rsidR="00055CE9" w:rsidRPr="00346883" w:rsidRDefault="002A2F4E" w:rsidP="00346883">
      <w:pPr>
        <w:spacing w:after="0" w:line="276" w:lineRule="auto"/>
        <w:rPr>
          <w:rFonts w:ascii="Times New Roman" w:eastAsia="Times New Roman" w:hAnsi="Times New Roman" w:cs="Times New Roman"/>
          <w:sz w:val="24"/>
          <w:szCs w:val="24"/>
        </w:rPr>
      </w:pPr>
      <w:r w:rsidRPr="00346883">
        <w:rPr>
          <w:rFonts w:ascii="Times New Roman" w:hAnsi="Times New Roman" w:cs="Times New Roman"/>
          <w:sz w:val="24"/>
          <w:szCs w:val="24"/>
        </w:rPr>
        <w:object w:dxaOrig="8172" w:dyaOrig="1833">
          <v:shape id="_x0000_i1124" type="#_x0000_t75" style="width:408.85pt;height:91.4pt" o:ole="">
            <v:imagedata r:id="rId191" o:title=""/>
          </v:shape>
          <o:OLEObject Type="Embed" ProgID="ChemDraw.Document.6.0" ShapeID="_x0000_i1124" DrawAspect="Content" ObjectID="_1753529483" r:id="rId192"/>
        </w:object>
      </w:r>
    </w:p>
    <w:p w:rsidR="00A01DF1" w:rsidRPr="00346883" w:rsidRDefault="002A2F4E" w:rsidP="00346883">
      <w:pPr>
        <w:spacing w:after="0" w:line="276" w:lineRule="auto"/>
        <w:rPr>
          <w:rFonts w:ascii="Times New Roman" w:hAnsi="Times New Roman" w:cs="Times New Roman"/>
          <w:sz w:val="24"/>
          <w:szCs w:val="24"/>
        </w:rPr>
      </w:pPr>
      <w:r w:rsidRPr="00346883">
        <w:rPr>
          <w:rFonts w:ascii="Times New Roman" w:hAnsi="Times New Roman" w:cs="Times New Roman"/>
          <w:sz w:val="24"/>
          <w:szCs w:val="24"/>
        </w:rPr>
        <w:object w:dxaOrig="8244" w:dyaOrig="1839">
          <v:shape id="_x0000_i1125" type="#_x0000_t75" style="width:411.95pt;height:91.4pt" o:ole="">
            <v:imagedata r:id="rId193" o:title=""/>
          </v:shape>
          <o:OLEObject Type="Embed" ProgID="ChemDraw.Document.6.0" ShapeID="_x0000_i1125" DrawAspect="Content" ObjectID="_1753529484" r:id="rId194"/>
        </w:object>
      </w:r>
    </w:p>
    <w:p w:rsidR="002A2F4E" w:rsidRPr="00346883" w:rsidRDefault="002A2F4E" w:rsidP="00346883">
      <w:pPr>
        <w:spacing w:after="0" w:line="276" w:lineRule="auto"/>
        <w:rPr>
          <w:rFonts w:ascii="Times New Roman" w:eastAsia="Times New Roman" w:hAnsi="Times New Roman" w:cs="Times New Roman"/>
          <w:sz w:val="24"/>
          <w:szCs w:val="24"/>
        </w:rPr>
      </w:pPr>
      <w:r w:rsidRPr="00346883">
        <w:rPr>
          <w:rFonts w:ascii="Times New Roman" w:hAnsi="Times New Roman" w:cs="Times New Roman"/>
          <w:sz w:val="24"/>
          <w:szCs w:val="24"/>
        </w:rPr>
        <w:object w:dxaOrig="7757" w:dyaOrig="1833">
          <v:shape id="_x0000_i1126" type="#_x0000_t75" style="width:388.15pt;height:91.4pt" o:ole="">
            <v:imagedata r:id="rId195" o:title=""/>
          </v:shape>
          <o:OLEObject Type="Embed" ProgID="ChemDraw.Document.6.0" ShapeID="_x0000_i1126" DrawAspect="Content" ObjectID="_1753529485" r:id="rId196"/>
        </w:object>
      </w:r>
    </w:p>
    <w:p w:rsidR="00A01DF1" w:rsidRPr="00346883" w:rsidRDefault="00A01DF1" w:rsidP="00346883">
      <w:pPr>
        <w:spacing w:after="0" w:line="276" w:lineRule="auto"/>
        <w:rPr>
          <w:rFonts w:ascii="Times New Roman" w:eastAsia="Times New Roman" w:hAnsi="Times New Roman" w:cs="Times New Roman"/>
          <w:sz w:val="24"/>
          <w:szCs w:val="24"/>
        </w:rPr>
      </w:pPr>
    </w:p>
    <w:p w:rsidR="00A01DF1" w:rsidRPr="00346883" w:rsidRDefault="00071154" w:rsidP="00346883">
      <w:pPr>
        <w:spacing w:after="0" w:line="276" w:lineRule="auto"/>
        <w:rPr>
          <w:rFonts w:ascii="Times New Roman" w:eastAsia="Times New Roman" w:hAnsi="Times New Roman" w:cs="Times New Roman"/>
          <w:sz w:val="24"/>
          <w:szCs w:val="24"/>
        </w:rPr>
      </w:pPr>
      <w:r w:rsidRPr="00346883">
        <w:rPr>
          <w:rFonts w:ascii="Times New Roman" w:eastAsia="Times New Roman" w:hAnsi="Times New Roman" w:cs="Times New Roman"/>
          <w:b/>
          <w:sz w:val="24"/>
          <w:szCs w:val="24"/>
        </w:rPr>
        <w:t xml:space="preserve">5/ </w:t>
      </w:r>
      <w:r w:rsidRPr="00346883">
        <w:rPr>
          <w:rFonts w:ascii="Times New Roman" w:eastAsia="Times New Roman" w:hAnsi="Times New Roman" w:cs="Times New Roman"/>
          <w:sz w:val="24"/>
          <w:szCs w:val="24"/>
        </w:rPr>
        <w:t>Trong một phương pháp tổng hợp polyethylene (PE), các phân tử ethylene đã được hòa tan trong dung môi phản ứng với nhau để tạo thành polymer. Có thể sử dụng methyl alcol, nước, cyclohexane hay hex-1-ene làm dung môi cho phản ứng trùng hợp PE được không? Giải thích?</w:t>
      </w:r>
    </w:p>
    <w:p w:rsidR="00410DF1" w:rsidRPr="00346883" w:rsidRDefault="00071154" w:rsidP="00346883">
      <w:pPr>
        <w:spacing w:after="0" w:line="276" w:lineRule="auto"/>
        <w:rPr>
          <w:rFonts w:ascii="Times New Roman" w:eastAsia="Times New Roman" w:hAnsi="Times New Roman" w:cs="Times New Roman"/>
          <w:i/>
          <w:sz w:val="24"/>
          <w:szCs w:val="24"/>
          <w:u w:val="single"/>
        </w:rPr>
      </w:pPr>
      <w:r w:rsidRPr="00346883">
        <w:rPr>
          <w:rFonts w:ascii="Times New Roman" w:eastAsia="Times New Roman" w:hAnsi="Times New Roman" w:cs="Times New Roman"/>
          <w:i/>
          <w:sz w:val="24"/>
          <w:szCs w:val="24"/>
          <w:u w:val="single"/>
        </w:rPr>
        <w:t xml:space="preserve">Lời giải: </w:t>
      </w:r>
    </w:p>
    <w:p w:rsidR="00AA2544" w:rsidRDefault="00071154" w:rsidP="00346883">
      <w:pPr>
        <w:spacing w:after="0" w:line="276" w:lineRule="auto"/>
        <w:ind w:firstLine="360"/>
        <w:jc w:val="both"/>
        <w:rPr>
          <w:rFonts w:ascii="Times New Roman" w:eastAsia="Times New Roman" w:hAnsi="Times New Roman" w:cs="Times New Roman"/>
          <w:sz w:val="24"/>
          <w:szCs w:val="24"/>
        </w:rPr>
      </w:pPr>
      <w:r w:rsidRPr="00346883">
        <w:rPr>
          <w:rFonts w:ascii="Times New Roman" w:eastAsia="Times New Roman" w:hAnsi="Times New Roman" w:cs="Times New Roman"/>
          <w:sz w:val="24"/>
          <w:szCs w:val="24"/>
        </w:rPr>
        <w:t>Có thể sử dụng methyl alcol, nước, cyclohexane hay hex-1-ene làm dung môi cho phản ứng trùng hợp PE vì dù ở nhiệt độ cao, PE cũng không thể hòa tan trong nước, trong các loại alcol, cyclohexane hay hex-1-ene.</w:t>
      </w:r>
    </w:p>
    <w:p w:rsidR="00AA2544" w:rsidRPr="00AA2544" w:rsidRDefault="00AA2544" w:rsidP="00AA2544">
      <w:pPr>
        <w:rPr>
          <w:rFonts w:ascii="Times New Roman" w:eastAsia="Times New Roman" w:hAnsi="Times New Roman" w:cs="Times New Roman"/>
          <w:sz w:val="24"/>
          <w:szCs w:val="24"/>
        </w:rPr>
      </w:pPr>
    </w:p>
    <w:p w:rsidR="00AA2544" w:rsidRPr="00AA2544" w:rsidRDefault="00AA2544" w:rsidP="00AA2544">
      <w:pPr>
        <w:rPr>
          <w:rFonts w:ascii="Times New Roman" w:eastAsia="Times New Roman" w:hAnsi="Times New Roman" w:cs="Times New Roman"/>
          <w:sz w:val="24"/>
          <w:szCs w:val="24"/>
        </w:rPr>
      </w:pPr>
    </w:p>
    <w:p w:rsidR="00AA2544" w:rsidRPr="00AA2544" w:rsidRDefault="00AA2544" w:rsidP="00AA2544">
      <w:pPr>
        <w:rPr>
          <w:rFonts w:ascii="Times New Roman" w:eastAsia="Times New Roman" w:hAnsi="Times New Roman" w:cs="Times New Roman"/>
          <w:sz w:val="24"/>
          <w:szCs w:val="24"/>
        </w:rPr>
      </w:pPr>
    </w:p>
    <w:p w:rsidR="00AA2544" w:rsidRPr="00AA2544" w:rsidRDefault="00AA2544" w:rsidP="00AA2544">
      <w:pPr>
        <w:rPr>
          <w:rFonts w:ascii="Times New Roman" w:eastAsia="Times New Roman" w:hAnsi="Times New Roman" w:cs="Times New Roman"/>
          <w:sz w:val="24"/>
          <w:szCs w:val="24"/>
        </w:rPr>
      </w:pPr>
    </w:p>
    <w:p w:rsidR="00AA2544" w:rsidRPr="00AA2544" w:rsidRDefault="00AA2544" w:rsidP="00AA2544">
      <w:pPr>
        <w:rPr>
          <w:rFonts w:ascii="Times New Roman" w:eastAsia="Times New Roman" w:hAnsi="Times New Roman" w:cs="Times New Roman"/>
          <w:sz w:val="24"/>
          <w:szCs w:val="24"/>
        </w:rPr>
      </w:pPr>
    </w:p>
    <w:p w:rsidR="00AA2544" w:rsidRDefault="00AA2544" w:rsidP="00AA2544">
      <w:pPr>
        <w:rPr>
          <w:rFonts w:ascii="Times New Roman" w:eastAsia="Times New Roman" w:hAnsi="Times New Roman" w:cs="Times New Roman"/>
          <w:sz w:val="24"/>
          <w:szCs w:val="24"/>
        </w:rPr>
      </w:pPr>
    </w:p>
    <w:p w:rsidR="00071154" w:rsidRPr="00AA2544" w:rsidRDefault="00AA2544" w:rsidP="00AA2544">
      <w:pPr>
        <w:tabs>
          <w:tab w:val="left" w:pos="7481"/>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sectPr w:rsidR="00071154" w:rsidRPr="00AA2544">
      <w:headerReference w:type="even" r:id="rId197"/>
      <w:headerReference w:type="default" r:id="rId198"/>
      <w:footerReference w:type="even" r:id="rId199"/>
      <w:footerReference w:type="default" r:id="rId200"/>
      <w:headerReference w:type="first" r:id="rId201"/>
      <w:footerReference w:type="first" r:id="rId202"/>
      <w:pgSz w:w="11906" w:h="16838"/>
      <w:pgMar w:top="567" w:right="567" w:bottom="567" w:left="1134" w:header="426" w:footer="25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E70" w:rsidRDefault="00881E70">
      <w:pPr>
        <w:spacing w:after="0" w:line="240" w:lineRule="auto"/>
      </w:pPr>
      <w:r>
        <w:separator/>
      </w:r>
    </w:p>
  </w:endnote>
  <w:endnote w:type="continuationSeparator" w:id="0">
    <w:p w:rsidR="00881E70" w:rsidRDefault="00881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E0002AFF" w:usb1="C0007841"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I-Times">
    <w:panose1 w:val="00000000000000000000"/>
    <w:charset w:val="00"/>
    <w:family w:val="auto"/>
    <w:pitch w:val="variable"/>
    <w:sig w:usb0="00000007" w:usb1="00000000" w:usb2="00000000" w:usb3="00000000" w:csb0="00000013" w:csb1="00000000"/>
  </w:font>
  <w:font w:name=".VnTime">
    <w:altName w:val="Courier New"/>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panose1 w:val="00000000000000000000"/>
    <w:charset w:val="00"/>
    <w:family w:val="roman"/>
    <w:notTrueType/>
    <w:pitch w:val="default"/>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383" w:rsidRDefault="003C038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BB" w:rsidRDefault="003C0383">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FF0000"/>
        <w:sz w:val="24"/>
        <w:szCs w:val="24"/>
      </w:rPr>
    </w:pPr>
    <w:hyperlink r:id="rId1" w:history="1">
      <w:r>
        <w:rPr>
          <w:rStyle w:val="Hyperlink"/>
          <w:rFonts w:ascii="Times New Roman" w:hAnsi="Times New Roman" w:cs="Times New Roman"/>
        </w:rPr>
        <w:t>http://o2.edu.vn</w:t>
      </w:r>
    </w:hyperlink>
    <w:bookmarkStart w:id="0" w:name="_GoBack"/>
    <w:bookmarkEnd w:id="0"/>
    <w:r w:rsidR="00533DBB">
      <w:rPr>
        <w:rFonts w:ascii="Times New Roman" w:eastAsia="Times New Roman" w:hAnsi="Times New Roman" w:cs="Times New Roman"/>
        <w:b/>
        <w:color w:val="FF0000"/>
        <w:sz w:val="24"/>
        <w:szCs w:val="24"/>
      </w:rPr>
      <w:t xml:space="preserve">                                               Trang </w:t>
    </w:r>
    <w:r w:rsidR="00533DBB">
      <w:rPr>
        <w:rFonts w:ascii="Times New Roman" w:eastAsia="Times New Roman" w:hAnsi="Times New Roman" w:cs="Times New Roman"/>
        <w:b/>
        <w:color w:val="FF0000"/>
        <w:sz w:val="24"/>
        <w:szCs w:val="24"/>
      </w:rPr>
      <w:fldChar w:fldCharType="begin"/>
    </w:r>
    <w:r w:rsidR="00533DBB">
      <w:rPr>
        <w:rFonts w:ascii="Times New Roman" w:eastAsia="Times New Roman" w:hAnsi="Times New Roman" w:cs="Times New Roman"/>
        <w:b/>
        <w:color w:val="FF0000"/>
        <w:sz w:val="24"/>
        <w:szCs w:val="24"/>
      </w:rPr>
      <w:instrText>PAGE</w:instrText>
    </w:r>
    <w:r w:rsidR="00533DBB">
      <w:rPr>
        <w:rFonts w:ascii="Times New Roman" w:eastAsia="Times New Roman" w:hAnsi="Times New Roman" w:cs="Times New Roman"/>
        <w:b/>
        <w:color w:val="FF0000"/>
        <w:sz w:val="24"/>
        <w:szCs w:val="24"/>
      </w:rPr>
      <w:fldChar w:fldCharType="separate"/>
    </w:r>
    <w:r>
      <w:rPr>
        <w:rFonts w:ascii="Times New Roman" w:eastAsia="Times New Roman" w:hAnsi="Times New Roman" w:cs="Times New Roman"/>
        <w:b/>
        <w:noProof/>
        <w:color w:val="FF0000"/>
        <w:sz w:val="24"/>
        <w:szCs w:val="24"/>
      </w:rPr>
      <w:t>1</w:t>
    </w:r>
    <w:r w:rsidR="00533DBB">
      <w:rPr>
        <w:rFonts w:ascii="Times New Roman" w:eastAsia="Times New Roman" w:hAnsi="Times New Roman" w:cs="Times New Roman"/>
        <w:b/>
        <w:color w:val="FF0000"/>
        <w:sz w:val="24"/>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383" w:rsidRDefault="003C038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E70" w:rsidRDefault="00881E70">
      <w:pPr>
        <w:spacing w:after="0" w:line="240" w:lineRule="auto"/>
      </w:pPr>
      <w:r>
        <w:separator/>
      </w:r>
    </w:p>
  </w:footnote>
  <w:footnote w:type="continuationSeparator" w:id="0">
    <w:p w:rsidR="00881E70" w:rsidRDefault="00881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383" w:rsidRDefault="003C038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3DBB" w:rsidRPr="003C0383" w:rsidRDefault="003C0383" w:rsidP="003C0383">
    <w:pPr>
      <w:pStyle w:val="Header"/>
    </w:pPr>
    <w:hyperlink r:id="rId1" w:history="1">
      <w:r>
        <w:rPr>
          <w:rStyle w:val="Hyperlink"/>
          <w:rFonts w:ascii="Times New Roman" w:hAnsi="Times New Roman" w:cs="Times New Roman"/>
        </w:rPr>
        <w:t>http://o2.edu.vn</w:t>
      </w:r>
    </w:hyperlink>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383" w:rsidRDefault="003C038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DB86"/>
      </v:shape>
    </w:pict>
  </w:numPicBullet>
  <w:numPicBullet w:numPicBulletId="1">
    <w:pict>
      <v:shape id="_x0000_i1033" type="#_x0000_t75" style="width:279.75pt;height:249.75pt;visibility:visible;mso-wrap-style:square" o:bullet="t">
        <v:imagedata r:id="rId2" o:title=""/>
      </v:shape>
    </w:pict>
  </w:numPicBullet>
  <w:abstractNum w:abstractNumId="0" w15:restartNumberingAfterBreak="0">
    <w:nsid w:val="021178AF"/>
    <w:multiLevelType w:val="hybridMultilevel"/>
    <w:tmpl w:val="DE064E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25760"/>
    <w:multiLevelType w:val="hybridMultilevel"/>
    <w:tmpl w:val="995626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01961"/>
    <w:multiLevelType w:val="hybridMultilevel"/>
    <w:tmpl w:val="B9D813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E581F"/>
    <w:multiLevelType w:val="hybridMultilevel"/>
    <w:tmpl w:val="B54C9B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556DC7"/>
    <w:multiLevelType w:val="hybridMultilevel"/>
    <w:tmpl w:val="1688D2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A06E60"/>
    <w:multiLevelType w:val="hybridMultilevel"/>
    <w:tmpl w:val="4A16A2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8116C"/>
    <w:multiLevelType w:val="multilevel"/>
    <w:tmpl w:val="1228CA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5F24287"/>
    <w:multiLevelType w:val="hybridMultilevel"/>
    <w:tmpl w:val="C7A45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ED3F0A"/>
    <w:multiLevelType w:val="hybridMultilevel"/>
    <w:tmpl w:val="3D8CAE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461CBE"/>
    <w:multiLevelType w:val="hybridMultilevel"/>
    <w:tmpl w:val="B9208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D852A9"/>
    <w:multiLevelType w:val="hybridMultilevel"/>
    <w:tmpl w:val="DDA0DB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D80CCC"/>
    <w:multiLevelType w:val="hybridMultilevel"/>
    <w:tmpl w:val="AA9CC32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DF00CF"/>
    <w:multiLevelType w:val="hybridMultilevel"/>
    <w:tmpl w:val="519E8E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3A7523"/>
    <w:multiLevelType w:val="hybridMultilevel"/>
    <w:tmpl w:val="199E0D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915AE3"/>
    <w:multiLevelType w:val="hybridMultilevel"/>
    <w:tmpl w:val="5B6A7D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8351F4"/>
    <w:multiLevelType w:val="hybridMultilevel"/>
    <w:tmpl w:val="7A44F1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C27A46"/>
    <w:multiLevelType w:val="hybridMultilevel"/>
    <w:tmpl w:val="697AEC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EB6F70"/>
    <w:multiLevelType w:val="hybridMultilevel"/>
    <w:tmpl w:val="CC8465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AB5B43"/>
    <w:multiLevelType w:val="hybridMultilevel"/>
    <w:tmpl w:val="99A0343E"/>
    <w:lvl w:ilvl="0" w:tplc="04090005">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2"/>
  </w:num>
  <w:num w:numId="6">
    <w:abstractNumId w:val="13"/>
  </w:num>
  <w:num w:numId="7">
    <w:abstractNumId w:val="9"/>
  </w:num>
  <w:num w:numId="8">
    <w:abstractNumId w:val="15"/>
  </w:num>
  <w:num w:numId="9">
    <w:abstractNumId w:val="5"/>
  </w:num>
  <w:num w:numId="10">
    <w:abstractNumId w:val="11"/>
  </w:num>
  <w:num w:numId="11">
    <w:abstractNumId w:val="4"/>
  </w:num>
  <w:num w:numId="12">
    <w:abstractNumId w:val="7"/>
  </w:num>
  <w:num w:numId="13">
    <w:abstractNumId w:val="8"/>
  </w:num>
  <w:num w:numId="14">
    <w:abstractNumId w:val="1"/>
  </w:num>
  <w:num w:numId="15">
    <w:abstractNumId w:val="10"/>
  </w:num>
  <w:num w:numId="16">
    <w:abstractNumId w:val="0"/>
  </w:num>
  <w:num w:numId="17">
    <w:abstractNumId w:val="2"/>
  </w:num>
  <w:num w:numId="18">
    <w:abstractNumId w:val="18"/>
  </w:num>
  <w:num w:numId="19">
    <w:abstractNumId w:val="16"/>
  </w:num>
  <w:num w:numId="20">
    <w:abstractNumId w:val="1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909"/>
    <w:rsid w:val="000007FB"/>
    <w:rsid w:val="000265D3"/>
    <w:rsid w:val="00055CE9"/>
    <w:rsid w:val="0006084A"/>
    <w:rsid w:val="00071154"/>
    <w:rsid w:val="000A346E"/>
    <w:rsid w:val="000B7809"/>
    <w:rsid w:val="000C3747"/>
    <w:rsid w:val="000F06F7"/>
    <w:rsid w:val="000F1E53"/>
    <w:rsid w:val="000F70FB"/>
    <w:rsid w:val="00100060"/>
    <w:rsid w:val="00116D55"/>
    <w:rsid w:val="00137C77"/>
    <w:rsid w:val="00142CB3"/>
    <w:rsid w:val="00166526"/>
    <w:rsid w:val="00172340"/>
    <w:rsid w:val="00180E11"/>
    <w:rsid w:val="0019405F"/>
    <w:rsid w:val="001A25F7"/>
    <w:rsid w:val="001A3947"/>
    <w:rsid w:val="001C25BB"/>
    <w:rsid w:val="001D4146"/>
    <w:rsid w:val="001D6629"/>
    <w:rsid w:val="001E0CF9"/>
    <w:rsid w:val="00210BDD"/>
    <w:rsid w:val="0023086F"/>
    <w:rsid w:val="00255D33"/>
    <w:rsid w:val="00267FFC"/>
    <w:rsid w:val="00274899"/>
    <w:rsid w:val="002A2272"/>
    <w:rsid w:val="002A26C9"/>
    <w:rsid w:val="002A2F4E"/>
    <w:rsid w:val="002A5358"/>
    <w:rsid w:val="002B0FD6"/>
    <w:rsid w:val="002C26DD"/>
    <w:rsid w:val="002D19C1"/>
    <w:rsid w:val="002F5796"/>
    <w:rsid w:val="00310049"/>
    <w:rsid w:val="00321431"/>
    <w:rsid w:val="00322953"/>
    <w:rsid w:val="00335488"/>
    <w:rsid w:val="00346883"/>
    <w:rsid w:val="00355870"/>
    <w:rsid w:val="003601F8"/>
    <w:rsid w:val="003804EC"/>
    <w:rsid w:val="00397FC3"/>
    <w:rsid w:val="003B10A0"/>
    <w:rsid w:val="003C0383"/>
    <w:rsid w:val="003E104F"/>
    <w:rsid w:val="003F28CC"/>
    <w:rsid w:val="003F74F9"/>
    <w:rsid w:val="004024B4"/>
    <w:rsid w:val="00410DF1"/>
    <w:rsid w:val="00430F5D"/>
    <w:rsid w:val="004424DC"/>
    <w:rsid w:val="00457F04"/>
    <w:rsid w:val="00472345"/>
    <w:rsid w:val="00480B10"/>
    <w:rsid w:val="004A6FA9"/>
    <w:rsid w:val="004B3C22"/>
    <w:rsid w:val="004B4CD7"/>
    <w:rsid w:val="005069F8"/>
    <w:rsid w:val="00511D94"/>
    <w:rsid w:val="00516C34"/>
    <w:rsid w:val="00522DE9"/>
    <w:rsid w:val="0052321C"/>
    <w:rsid w:val="00533DBB"/>
    <w:rsid w:val="00540CCA"/>
    <w:rsid w:val="0055673D"/>
    <w:rsid w:val="00572EC9"/>
    <w:rsid w:val="00577CEE"/>
    <w:rsid w:val="00597EDE"/>
    <w:rsid w:val="005B3A7E"/>
    <w:rsid w:val="005C6E85"/>
    <w:rsid w:val="005D059C"/>
    <w:rsid w:val="005D0859"/>
    <w:rsid w:val="0060139D"/>
    <w:rsid w:val="00603DF3"/>
    <w:rsid w:val="00622D18"/>
    <w:rsid w:val="00624256"/>
    <w:rsid w:val="006255A5"/>
    <w:rsid w:val="00626316"/>
    <w:rsid w:val="00650C4B"/>
    <w:rsid w:val="0066020D"/>
    <w:rsid w:val="006707BA"/>
    <w:rsid w:val="00690482"/>
    <w:rsid w:val="006A09C1"/>
    <w:rsid w:val="006C0FE2"/>
    <w:rsid w:val="006F5924"/>
    <w:rsid w:val="007055FA"/>
    <w:rsid w:val="0071514B"/>
    <w:rsid w:val="00722DB5"/>
    <w:rsid w:val="00725F00"/>
    <w:rsid w:val="00732673"/>
    <w:rsid w:val="0073467C"/>
    <w:rsid w:val="00756B90"/>
    <w:rsid w:val="007653BA"/>
    <w:rsid w:val="00766F26"/>
    <w:rsid w:val="0078207D"/>
    <w:rsid w:val="00782547"/>
    <w:rsid w:val="00784D5C"/>
    <w:rsid w:val="00790F23"/>
    <w:rsid w:val="00797A7D"/>
    <w:rsid w:val="007A3A45"/>
    <w:rsid w:val="007A437A"/>
    <w:rsid w:val="007C3BD4"/>
    <w:rsid w:val="007E1C9D"/>
    <w:rsid w:val="007F1554"/>
    <w:rsid w:val="007F2CAA"/>
    <w:rsid w:val="008155D4"/>
    <w:rsid w:val="008466CB"/>
    <w:rsid w:val="008471C2"/>
    <w:rsid w:val="0087083A"/>
    <w:rsid w:val="00871131"/>
    <w:rsid w:val="008718F9"/>
    <w:rsid w:val="00871F13"/>
    <w:rsid w:val="008730C4"/>
    <w:rsid w:val="00881E70"/>
    <w:rsid w:val="00891988"/>
    <w:rsid w:val="008A3810"/>
    <w:rsid w:val="008B0A73"/>
    <w:rsid w:val="008B21E6"/>
    <w:rsid w:val="008C01A6"/>
    <w:rsid w:val="008C3CF3"/>
    <w:rsid w:val="008F600D"/>
    <w:rsid w:val="00930916"/>
    <w:rsid w:val="00937FBE"/>
    <w:rsid w:val="009426BD"/>
    <w:rsid w:val="00951E2A"/>
    <w:rsid w:val="00952EC6"/>
    <w:rsid w:val="0099011C"/>
    <w:rsid w:val="00993863"/>
    <w:rsid w:val="009C24CF"/>
    <w:rsid w:val="009D69EB"/>
    <w:rsid w:val="009E481D"/>
    <w:rsid w:val="009E7C72"/>
    <w:rsid w:val="00A01DF1"/>
    <w:rsid w:val="00A065BE"/>
    <w:rsid w:val="00A11406"/>
    <w:rsid w:val="00A476EB"/>
    <w:rsid w:val="00A5399B"/>
    <w:rsid w:val="00A622A0"/>
    <w:rsid w:val="00A65FE5"/>
    <w:rsid w:val="00A70110"/>
    <w:rsid w:val="00A8111D"/>
    <w:rsid w:val="00AA2544"/>
    <w:rsid w:val="00AA333A"/>
    <w:rsid w:val="00AB27FC"/>
    <w:rsid w:val="00AD43D2"/>
    <w:rsid w:val="00AE4DC2"/>
    <w:rsid w:val="00B0100E"/>
    <w:rsid w:val="00B0270E"/>
    <w:rsid w:val="00B03AA3"/>
    <w:rsid w:val="00B03CA5"/>
    <w:rsid w:val="00B10927"/>
    <w:rsid w:val="00B112CD"/>
    <w:rsid w:val="00B1233F"/>
    <w:rsid w:val="00B15F31"/>
    <w:rsid w:val="00B46447"/>
    <w:rsid w:val="00B53753"/>
    <w:rsid w:val="00B54909"/>
    <w:rsid w:val="00B54FDA"/>
    <w:rsid w:val="00B812E0"/>
    <w:rsid w:val="00B84C04"/>
    <w:rsid w:val="00B852B9"/>
    <w:rsid w:val="00B907A2"/>
    <w:rsid w:val="00B914C6"/>
    <w:rsid w:val="00B921A8"/>
    <w:rsid w:val="00BA6A49"/>
    <w:rsid w:val="00BD7D49"/>
    <w:rsid w:val="00BE6C1A"/>
    <w:rsid w:val="00BE7659"/>
    <w:rsid w:val="00BF093F"/>
    <w:rsid w:val="00BF2DF0"/>
    <w:rsid w:val="00C052BF"/>
    <w:rsid w:val="00C23A25"/>
    <w:rsid w:val="00C32FED"/>
    <w:rsid w:val="00C41667"/>
    <w:rsid w:val="00C43507"/>
    <w:rsid w:val="00C44985"/>
    <w:rsid w:val="00C50A8A"/>
    <w:rsid w:val="00C729BB"/>
    <w:rsid w:val="00C8018F"/>
    <w:rsid w:val="00C90380"/>
    <w:rsid w:val="00C950F6"/>
    <w:rsid w:val="00C956B2"/>
    <w:rsid w:val="00C97A72"/>
    <w:rsid w:val="00CA3553"/>
    <w:rsid w:val="00CA4917"/>
    <w:rsid w:val="00CB5693"/>
    <w:rsid w:val="00CC1EB8"/>
    <w:rsid w:val="00CC3019"/>
    <w:rsid w:val="00CD053F"/>
    <w:rsid w:val="00D2342E"/>
    <w:rsid w:val="00D23EA2"/>
    <w:rsid w:val="00D30104"/>
    <w:rsid w:val="00D473C5"/>
    <w:rsid w:val="00D94652"/>
    <w:rsid w:val="00DC1B71"/>
    <w:rsid w:val="00DE3DE7"/>
    <w:rsid w:val="00E013EB"/>
    <w:rsid w:val="00E2542A"/>
    <w:rsid w:val="00E52C1F"/>
    <w:rsid w:val="00E90C0C"/>
    <w:rsid w:val="00E912E1"/>
    <w:rsid w:val="00EA2BE0"/>
    <w:rsid w:val="00EB0F77"/>
    <w:rsid w:val="00EE6027"/>
    <w:rsid w:val="00EF24F1"/>
    <w:rsid w:val="00EF7B7E"/>
    <w:rsid w:val="00F1371E"/>
    <w:rsid w:val="00F350AF"/>
    <w:rsid w:val="00F569D6"/>
    <w:rsid w:val="00F6042F"/>
    <w:rsid w:val="00F673B2"/>
    <w:rsid w:val="00F73C3D"/>
    <w:rsid w:val="00F740A7"/>
    <w:rsid w:val="00F979AB"/>
    <w:rsid w:val="00FB0617"/>
    <w:rsid w:val="00FB462C"/>
    <w:rsid w:val="00FB5366"/>
    <w:rsid w:val="00FB5C39"/>
    <w:rsid w:val="00FC2A15"/>
    <w:rsid w:val="00FC2A52"/>
    <w:rsid w:val="00FC4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7D584B-7456-4F46-82A4-9EF14F993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style>
  <w:style w:type="numbering" w:styleId="111111">
    <w:name w:val="Outline List 2"/>
    <w:basedOn w:val="NoList"/>
    <w:unhideWhenUsed/>
    <w:rsid w:val="00491697"/>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next w:val="Normal"/>
    <w:link w:val="SubtitleChar"/>
    <w:pPr>
      <w:spacing w:after="0" w:line="240" w:lineRule="auto"/>
      <w:jc w:val="center"/>
    </w:pPr>
    <w:rPr>
      <w:rFonts w:ascii="Times" w:eastAsia="Times" w:hAnsi="Times" w:cs="Times"/>
      <w:b/>
      <w:sz w:val="28"/>
      <w:szCs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CA4917"/>
  </w:style>
  <w:style w:type="character" w:customStyle="1" w:styleId="mjxassistivemathml">
    <w:name w:val="mjx_assistive_mathml"/>
    <w:basedOn w:val="DefaultParagraphFont"/>
    <w:rsid w:val="00CA4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70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image" Target="media/image10.png"/><Relationship Id="rId42" Type="http://schemas.openxmlformats.org/officeDocument/2006/relationships/oleObject" Target="embeddings/oleObject15.bin"/><Relationship Id="rId63" Type="http://schemas.openxmlformats.org/officeDocument/2006/relationships/image" Target="media/image30.wmf"/><Relationship Id="rId84" Type="http://schemas.openxmlformats.org/officeDocument/2006/relationships/oleObject" Target="embeddings/oleObject39.bin"/><Relationship Id="rId138" Type="http://schemas.openxmlformats.org/officeDocument/2006/relationships/oleObject" Target="embeddings/oleObject69.bin"/><Relationship Id="rId159" Type="http://schemas.openxmlformats.org/officeDocument/2006/relationships/image" Target="media/image74.PNG"/><Relationship Id="rId170" Type="http://schemas.openxmlformats.org/officeDocument/2006/relationships/image" Target="media/image80.emf"/><Relationship Id="rId191" Type="http://schemas.openxmlformats.org/officeDocument/2006/relationships/image" Target="media/image88.emf"/><Relationship Id="rId107" Type="http://schemas.openxmlformats.org/officeDocument/2006/relationships/image" Target="media/image51.emf"/><Relationship Id="rId11" Type="http://schemas.openxmlformats.org/officeDocument/2006/relationships/oleObject" Target="embeddings/oleObject2.bin"/><Relationship Id="rId32" Type="http://schemas.openxmlformats.org/officeDocument/2006/relationships/oleObject" Target="embeddings/oleObject9.bin"/><Relationship Id="rId53" Type="http://schemas.openxmlformats.org/officeDocument/2006/relationships/oleObject" Target="embeddings/oleObject22.bin"/><Relationship Id="rId74" Type="http://schemas.openxmlformats.org/officeDocument/2006/relationships/image" Target="media/image35.wmf"/><Relationship Id="rId128" Type="http://schemas.openxmlformats.org/officeDocument/2006/relationships/oleObject" Target="embeddings/oleObject62.bin"/><Relationship Id="rId149" Type="http://schemas.openxmlformats.org/officeDocument/2006/relationships/image" Target="media/image68.jpg"/><Relationship Id="rId5" Type="http://schemas.openxmlformats.org/officeDocument/2006/relationships/webSettings" Target="webSettings.xml"/><Relationship Id="rId95" Type="http://schemas.openxmlformats.org/officeDocument/2006/relationships/oleObject" Target="embeddings/oleObject45.bin"/><Relationship Id="rId160" Type="http://schemas.openxmlformats.org/officeDocument/2006/relationships/image" Target="media/image75.emf"/><Relationship Id="rId181" Type="http://schemas.openxmlformats.org/officeDocument/2006/relationships/oleObject" Target="embeddings/oleObject90.bin"/><Relationship Id="rId22" Type="http://schemas.openxmlformats.org/officeDocument/2006/relationships/image" Target="media/image11.png"/><Relationship Id="rId43" Type="http://schemas.openxmlformats.org/officeDocument/2006/relationships/image" Target="media/image22.wmf"/><Relationship Id="rId64" Type="http://schemas.openxmlformats.org/officeDocument/2006/relationships/oleObject" Target="embeddings/oleObject28.bin"/><Relationship Id="rId118" Type="http://schemas.openxmlformats.org/officeDocument/2006/relationships/oleObject" Target="embeddings/oleObject56.bin"/><Relationship Id="rId139" Type="http://schemas.openxmlformats.org/officeDocument/2006/relationships/image" Target="media/image64.wmf"/><Relationship Id="rId85" Type="http://schemas.openxmlformats.org/officeDocument/2006/relationships/image" Target="media/image40.emf"/><Relationship Id="rId150" Type="http://schemas.openxmlformats.org/officeDocument/2006/relationships/image" Target="media/image69.png"/><Relationship Id="rId171" Type="http://schemas.openxmlformats.org/officeDocument/2006/relationships/oleObject" Target="embeddings/oleObject85.bin"/><Relationship Id="rId192" Type="http://schemas.openxmlformats.org/officeDocument/2006/relationships/oleObject" Target="embeddings/oleObject98.bin"/><Relationship Id="rId12" Type="http://schemas.openxmlformats.org/officeDocument/2006/relationships/oleObject" Target="embeddings/oleObject3.bin"/><Relationship Id="rId33" Type="http://schemas.openxmlformats.org/officeDocument/2006/relationships/image" Target="media/image18.emf"/><Relationship Id="rId108" Type="http://schemas.openxmlformats.org/officeDocument/2006/relationships/oleObject" Target="embeddings/oleObject51.bin"/><Relationship Id="rId129" Type="http://schemas.openxmlformats.org/officeDocument/2006/relationships/oleObject" Target="embeddings/oleObject63.bin"/><Relationship Id="rId54" Type="http://schemas.openxmlformats.org/officeDocument/2006/relationships/oleObject" Target="embeddings/oleObject23.bin"/><Relationship Id="rId75" Type="http://schemas.openxmlformats.org/officeDocument/2006/relationships/oleObject" Target="embeddings/oleObject34.bin"/><Relationship Id="rId96" Type="http://schemas.openxmlformats.org/officeDocument/2006/relationships/image" Target="media/image45.emf"/><Relationship Id="rId140" Type="http://schemas.openxmlformats.org/officeDocument/2006/relationships/oleObject" Target="embeddings/oleObject70.bin"/><Relationship Id="rId161" Type="http://schemas.openxmlformats.org/officeDocument/2006/relationships/oleObject" Target="embeddings/oleObject80.bin"/><Relationship Id="rId182" Type="http://schemas.openxmlformats.org/officeDocument/2006/relationships/oleObject" Target="embeddings/oleObject91.bin"/><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image" Target="media/image57.wmf"/><Relationship Id="rId44" Type="http://schemas.openxmlformats.org/officeDocument/2006/relationships/oleObject" Target="embeddings/oleObject16.bin"/><Relationship Id="rId65" Type="http://schemas.openxmlformats.org/officeDocument/2006/relationships/image" Target="media/image31.wmf"/><Relationship Id="rId86" Type="http://schemas.openxmlformats.org/officeDocument/2006/relationships/oleObject" Target="embeddings/oleObject40.bin"/><Relationship Id="rId130" Type="http://schemas.openxmlformats.org/officeDocument/2006/relationships/oleObject" Target="embeddings/oleObject64.bin"/><Relationship Id="rId151" Type="http://schemas.openxmlformats.org/officeDocument/2006/relationships/image" Target="media/image70.wmf"/><Relationship Id="rId172" Type="http://schemas.openxmlformats.org/officeDocument/2006/relationships/image" Target="media/image81.emf"/><Relationship Id="rId193" Type="http://schemas.openxmlformats.org/officeDocument/2006/relationships/image" Target="media/image89.emf"/><Relationship Id="rId13" Type="http://schemas.openxmlformats.org/officeDocument/2006/relationships/oleObject" Target="embeddings/oleObject4.bin"/><Relationship Id="rId109" Type="http://schemas.openxmlformats.org/officeDocument/2006/relationships/image" Target="media/image52.emf"/><Relationship Id="rId34" Type="http://schemas.openxmlformats.org/officeDocument/2006/relationships/oleObject" Target="embeddings/oleObject10.bin"/><Relationship Id="rId55" Type="http://schemas.openxmlformats.org/officeDocument/2006/relationships/image" Target="media/image26.wmf"/><Relationship Id="rId76" Type="http://schemas.openxmlformats.org/officeDocument/2006/relationships/oleObject" Target="embeddings/oleObject35.bin"/><Relationship Id="rId97" Type="http://schemas.openxmlformats.org/officeDocument/2006/relationships/oleObject" Target="embeddings/oleObject46.bin"/><Relationship Id="rId120" Type="http://schemas.openxmlformats.org/officeDocument/2006/relationships/oleObject" Target="embeddings/oleObject57.bin"/><Relationship Id="rId141" Type="http://schemas.openxmlformats.org/officeDocument/2006/relationships/oleObject" Target="embeddings/oleObject71.bin"/><Relationship Id="rId7" Type="http://schemas.openxmlformats.org/officeDocument/2006/relationships/endnotes" Target="endnotes.xml"/><Relationship Id="rId162" Type="http://schemas.openxmlformats.org/officeDocument/2006/relationships/image" Target="media/image76.emf"/><Relationship Id="rId183" Type="http://schemas.openxmlformats.org/officeDocument/2006/relationships/oleObject" Target="embeddings/oleObject92.bin"/><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3.png"/><Relationship Id="rId40" Type="http://schemas.openxmlformats.org/officeDocument/2006/relationships/oleObject" Target="embeddings/oleObject14.bin"/><Relationship Id="rId45" Type="http://schemas.openxmlformats.org/officeDocument/2006/relationships/oleObject" Target="embeddings/oleObject17.bin"/><Relationship Id="rId66" Type="http://schemas.openxmlformats.org/officeDocument/2006/relationships/oleObject" Target="embeddings/oleObject29.bin"/><Relationship Id="rId87" Type="http://schemas.openxmlformats.org/officeDocument/2006/relationships/image" Target="media/image41.emf"/><Relationship Id="rId110" Type="http://schemas.openxmlformats.org/officeDocument/2006/relationships/oleObject" Target="embeddings/oleObject52.bin"/><Relationship Id="rId115" Type="http://schemas.openxmlformats.org/officeDocument/2006/relationships/image" Target="media/image55.wmf"/><Relationship Id="rId131" Type="http://schemas.openxmlformats.org/officeDocument/2006/relationships/oleObject" Target="embeddings/oleObject65.bin"/><Relationship Id="rId136" Type="http://schemas.openxmlformats.org/officeDocument/2006/relationships/oleObject" Target="embeddings/oleObject68.bin"/><Relationship Id="rId157" Type="http://schemas.openxmlformats.org/officeDocument/2006/relationships/oleObject" Target="embeddings/oleObject79.bin"/><Relationship Id="rId178" Type="http://schemas.openxmlformats.org/officeDocument/2006/relationships/image" Target="media/image84.emf"/><Relationship Id="rId61" Type="http://schemas.openxmlformats.org/officeDocument/2006/relationships/image" Target="media/image29.wmf"/><Relationship Id="rId82" Type="http://schemas.openxmlformats.org/officeDocument/2006/relationships/image" Target="media/image38.PNG"/><Relationship Id="rId152" Type="http://schemas.openxmlformats.org/officeDocument/2006/relationships/oleObject" Target="embeddings/oleObject76.bin"/><Relationship Id="rId173" Type="http://schemas.openxmlformats.org/officeDocument/2006/relationships/oleObject" Target="embeddings/oleObject86.bin"/><Relationship Id="rId194" Type="http://schemas.openxmlformats.org/officeDocument/2006/relationships/oleObject" Target="embeddings/oleObject99.bin"/><Relationship Id="rId199" Type="http://schemas.openxmlformats.org/officeDocument/2006/relationships/footer" Target="footer1.xml"/><Relationship Id="rId203" Type="http://schemas.openxmlformats.org/officeDocument/2006/relationships/fontTable" Target="fontTable.xml"/><Relationship Id="rId19" Type="http://schemas.openxmlformats.org/officeDocument/2006/relationships/image" Target="media/image9.emf"/><Relationship Id="rId14" Type="http://schemas.openxmlformats.org/officeDocument/2006/relationships/image" Target="media/image5.wmf"/><Relationship Id="rId30" Type="http://schemas.openxmlformats.org/officeDocument/2006/relationships/oleObject" Target="embeddings/oleObject8.bin"/><Relationship Id="rId35" Type="http://schemas.openxmlformats.org/officeDocument/2006/relationships/image" Target="media/image19.wmf"/><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image" Target="media/image47.wmf"/><Relationship Id="rId105" Type="http://schemas.openxmlformats.org/officeDocument/2006/relationships/image" Target="media/image50.emf"/><Relationship Id="rId126" Type="http://schemas.openxmlformats.org/officeDocument/2006/relationships/oleObject" Target="embeddings/oleObject60.bin"/><Relationship Id="rId147" Type="http://schemas.openxmlformats.org/officeDocument/2006/relationships/image" Target="media/image67.wmf"/><Relationship Id="rId168" Type="http://schemas.openxmlformats.org/officeDocument/2006/relationships/image" Target="media/image79.emf"/><Relationship Id="rId8" Type="http://schemas.openxmlformats.org/officeDocument/2006/relationships/image" Target="media/image3.wmf"/><Relationship Id="rId51" Type="http://schemas.openxmlformats.org/officeDocument/2006/relationships/image" Target="media/image25.wmf"/><Relationship Id="rId72" Type="http://schemas.openxmlformats.org/officeDocument/2006/relationships/image" Target="media/image34.wmf"/><Relationship Id="rId93" Type="http://schemas.openxmlformats.org/officeDocument/2006/relationships/oleObject" Target="embeddings/oleObject44.bin"/><Relationship Id="rId98" Type="http://schemas.openxmlformats.org/officeDocument/2006/relationships/image" Target="media/image46.emf"/><Relationship Id="rId121" Type="http://schemas.openxmlformats.org/officeDocument/2006/relationships/image" Target="media/image58.PNG"/><Relationship Id="rId142" Type="http://schemas.openxmlformats.org/officeDocument/2006/relationships/image" Target="media/image65.wmf"/><Relationship Id="rId163" Type="http://schemas.openxmlformats.org/officeDocument/2006/relationships/oleObject" Target="embeddings/oleObject81.bin"/><Relationship Id="rId184" Type="http://schemas.openxmlformats.org/officeDocument/2006/relationships/oleObject" Target="embeddings/oleObject93.bin"/><Relationship Id="rId189" Type="http://schemas.openxmlformats.org/officeDocument/2006/relationships/image" Target="media/image87.emf"/><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oleObject" Target="embeddings/oleObject18.bin"/><Relationship Id="rId67" Type="http://schemas.openxmlformats.org/officeDocument/2006/relationships/image" Target="media/image32.wmf"/><Relationship Id="rId116" Type="http://schemas.openxmlformats.org/officeDocument/2006/relationships/oleObject" Target="embeddings/oleObject55.bin"/><Relationship Id="rId137" Type="http://schemas.openxmlformats.org/officeDocument/2006/relationships/image" Target="media/image63.wmf"/><Relationship Id="rId158" Type="http://schemas.openxmlformats.org/officeDocument/2006/relationships/image" Target="media/image73.png"/><Relationship Id="rId20" Type="http://schemas.openxmlformats.org/officeDocument/2006/relationships/oleObject" Target="embeddings/oleObject6.bin"/><Relationship Id="rId41" Type="http://schemas.openxmlformats.org/officeDocument/2006/relationships/image" Target="media/image21.wmf"/><Relationship Id="rId62" Type="http://schemas.openxmlformats.org/officeDocument/2006/relationships/oleObject" Target="embeddings/oleObject27.bin"/><Relationship Id="rId83" Type="http://schemas.openxmlformats.org/officeDocument/2006/relationships/image" Target="media/image39.wmf"/><Relationship Id="rId88" Type="http://schemas.openxmlformats.org/officeDocument/2006/relationships/oleObject" Target="embeddings/oleObject41.bin"/><Relationship Id="rId111" Type="http://schemas.openxmlformats.org/officeDocument/2006/relationships/image" Target="media/image53.emf"/><Relationship Id="rId132" Type="http://schemas.openxmlformats.org/officeDocument/2006/relationships/oleObject" Target="embeddings/oleObject66.bin"/><Relationship Id="rId153" Type="http://schemas.openxmlformats.org/officeDocument/2006/relationships/image" Target="media/image71.wmf"/><Relationship Id="rId174" Type="http://schemas.openxmlformats.org/officeDocument/2006/relationships/image" Target="media/image82.emf"/><Relationship Id="rId179" Type="http://schemas.openxmlformats.org/officeDocument/2006/relationships/oleObject" Target="embeddings/oleObject89.bin"/><Relationship Id="rId195" Type="http://schemas.openxmlformats.org/officeDocument/2006/relationships/image" Target="media/image90.emf"/><Relationship Id="rId190" Type="http://schemas.openxmlformats.org/officeDocument/2006/relationships/oleObject" Target="embeddings/oleObject97.bin"/><Relationship Id="rId204" Type="http://schemas.openxmlformats.org/officeDocument/2006/relationships/theme" Target="theme/theme1.xml"/><Relationship Id="rId15" Type="http://schemas.openxmlformats.org/officeDocument/2006/relationships/oleObject" Target="embeddings/oleObject5.bin"/><Relationship Id="rId36" Type="http://schemas.openxmlformats.org/officeDocument/2006/relationships/oleObject" Target="embeddings/oleObject11.bin"/><Relationship Id="rId57" Type="http://schemas.openxmlformats.org/officeDocument/2006/relationships/image" Target="media/image27.wmf"/><Relationship Id="rId106" Type="http://schemas.openxmlformats.org/officeDocument/2006/relationships/oleObject" Target="embeddings/oleObject50.bin"/><Relationship Id="rId127" Type="http://schemas.openxmlformats.org/officeDocument/2006/relationships/oleObject" Target="embeddings/oleObject61.bin"/><Relationship Id="rId10" Type="http://schemas.openxmlformats.org/officeDocument/2006/relationships/image" Target="media/image4.wmf"/><Relationship Id="rId31" Type="http://schemas.openxmlformats.org/officeDocument/2006/relationships/image" Target="media/image17.emf"/><Relationship Id="rId52" Type="http://schemas.openxmlformats.org/officeDocument/2006/relationships/oleObject" Target="embeddings/oleObject21.bin"/><Relationship Id="rId73" Type="http://schemas.openxmlformats.org/officeDocument/2006/relationships/oleObject" Target="embeddings/oleObject33.bin"/><Relationship Id="rId78" Type="http://schemas.openxmlformats.org/officeDocument/2006/relationships/oleObject" Target="embeddings/oleObject36.bin"/><Relationship Id="rId94" Type="http://schemas.openxmlformats.org/officeDocument/2006/relationships/image" Target="media/image44.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9.wmf"/><Relationship Id="rId143" Type="http://schemas.openxmlformats.org/officeDocument/2006/relationships/oleObject" Target="embeddings/oleObject72.bin"/><Relationship Id="rId148" Type="http://schemas.openxmlformats.org/officeDocument/2006/relationships/oleObject" Target="embeddings/oleObject75.bin"/><Relationship Id="rId164" Type="http://schemas.openxmlformats.org/officeDocument/2006/relationships/image" Target="media/image77.emf"/><Relationship Id="rId169" Type="http://schemas.openxmlformats.org/officeDocument/2006/relationships/oleObject" Target="embeddings/oleObject84.bin"/><Relationship Id="rId185" Type="http://schemas.openxmlformats.org/officeDocument/2006/relationships/oleObject" Target="embeddings/oleObject94.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5.wmf"/><Relationship Id="rId26" Type="http://schemas.microsoft.com/office/2007/relationships/hdphoto" Target="media/hdphoto1.wdp"/><Relationship Id="rId47" Type="http://schemas.openxmlformats.org/officeDocument/2006/relationships/image" Target="media/image23.emf"/><Relationship Id="rId68"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oleObject" Target="embeddings/oleObject53.bin"/><Relationship Id="rId133" Type="http://schemas.openxmlformats.org/officeDocument/2006/relationships/image" Target="media/image61.wmf"/><Relationship Id="rId154" Type="http://schemas.openxmlformats.org/officeDocument/2006/relationships/oleObject" Target="embeddings/oleObject77.bin"/><Relationship Id="rId175" Type="http://schemas.openxmlformats.org/officeDocument/2006/relationships/oleObject" Target="embeddings/oleObject87.bin"/><Relationship Id="rId196" Type="http://schemas.openxmlformats.org/officeDocument/2006/relationships/oleObject" Target="embeddings/oleObject100.bin"/><Relationship Id="rId200" Type="http://schemas.openxmlformats.org/officeDocument/2006/relationships/footer" Target="footer2.xml"/><Relationship Id="rId16" Type="http://schemas.openxmlformats.org/officeDocument/2006/relationships/image" Target="media/image6.PNG"/><Relationship Id="rId37" Type="http://schemas.openxmlformats.org/officeDocument/2006/relationships/oleObject" Target="embeddings/oleObject12.bin"/><Relationship Id="rId58" Type="http://schemas.openxmlformats.org/officeDocument/2006/relationships/oleObject" Target="embeddings/oleObject25.bin"/><Relationship Id="rId79" Type="http://schemas.openxmlformats.org/officeDocument/2006/relationships/oleObject" Target="embeddings/oleObject37.bin"/><Relationship Id="rId102" Type="http://schemas.openxmlformats.org/officeDocument/2006/relationships/image" Target="media/image48.emf"/><Relationship Id="rId123" Type="http://schemas.openxmlformats.org/officeDocument/2006/relationships/oleObject" Target="embeddings/oleObject58.bin"/><Relationship Id="rId144" Type="http://schemas.openxmlformats.org/officeDocument/2006/relationships/image" Target="media/image66.wmf"/><Relationship Id="rId90" Type="http://schemas.openxmlformats.org/officeDocument/2006/relationships/oleObject" Target="embeddings/oleObject42.bin"/><Relationship Id="rId165" Type="http://schemas.openxmlformats.org/officeDocument/2006/relationships/oleObject" Target="embeddings/oleObject82.bin"/><Relationship Id="rId186" Type="http://schemas.openxmlformats.org/officeDocument/2006/relationships/oleObject" Target="embeddings/oleObject95.bin"/><Relationship Id="rId27" Type="http://schemas.openxmlformats.org/officeDocument/2006/relationships/image" Target="media/image15.emf"/><Relationship Id="rId48" Type="http://schemas.openxmlformats.org/officeDocument/2006/relationships/oleObject" Target="embeddings/oleObject19.bin"/><Relationship Id="rId69" Type="http://schemas.openxmlformats.org/officeDocument/2006/relationships/oleObject" Target="embeddings/oleObject31.bin"/><Relationship Id="rId113" Type="http://schemas.openxmlformats.org/officeDocument/2006/relationships/image" Target="media/image54.wmf"/><Relationship Id="rId134" Type="http://schemas.openxmlformats.org/officeDocument/2006/relationships/oleObject" Target="embeddings/oleObject67.bin"/><Relationship Id="rId80" Type="http://schemas.openxmlformats.org/officeDocument/2006/relationships/image" Target="media/image37.wmf"/><Relationship Id="rId155" Type="http://schemas.openxmlformats.org/officeDocument/2006/relationships/oleObject" Target="embeddings/oleObject78.bin"/><Relationship Id="rId176" Type="http://schemas.openxmlformats.org/officeDocument/2006/relationships/image" Target="media/image83.emf"/><Relationship Id="rId197" Type="http://schemas.openxmlformats.org/officeDocument/2006/relationships/header" Target="header1.xml"/><Relationship Id="rId201" Type="http://schemas.openxmlformats.org/officeDocument/2006/relationships/header" Target="header3.xml"/><Relationship Id="rId17" Type="http://schemas.openxmlformats.org/officeDocument/2006/relationships/image" Target="media/image7.PNG"/><Relationship Id="rId38" Type="http://schemas.openxmlformats.org/officeDocument/2006/relationships/image" Target="media/image20.wmf"/><Relationship Id="rId59" Type="http://schemas.openxmlformats.org/officeDocument/2006/relationships/image" Target="media/image28.wmf"/><Relationship Id="rId103" Type="http://schemas.openxmlformats.org/officeDocument/2006/relationships/oleObject" Target="embeddings/oleObject49.bin"/><Relationship Id="rId124" Type="http://schemas.openxmlformats.org/officeDocument/2006/relationships/image" Target="media/image60.wmf"/><Relationship Id="rId70" Type="http://schemas.openxmlformats.org/officeDocument/2006/relationships/image" Target="media/image33.wmf"/><Relationship Id="rId91" Type="http://schemas.openxmlformats.org/officeDocument/2006/relationships/oleObject" Target="embeddings/oleObject43.bin"/><Relationship Id="rId145" Type="http://schemas.openxmlformats.org/officeDocument/2006/relationships/oleObject" Target="embeddings/oleObject73.bin"/><Relationship Id="rId166" Type="http://schemas.openxmlformats.org/officeDocument/2006/relationships/image" Target="media/image78.emf"/><Relationship Id="rId187" Type="http://schemas.openxmlformats.org/officeDocument/2006/relationships/image" Target="media/image86.emf"/><Relationship Id="rId1" Type="http://schemas.openxmlformats.org/officeDocument/2006/relationships/customXml" Target="../customXml/item1.xml"/><Relationship Id="rId28" Type="http://schemas.openxmlformats.org/officeDocument/2006/relationships/oleObject" Target="embeddings/oleObject7.bin"/><Relationship Id="rId49" Type="http://schemas.openxmlformats.org/officeDocument/2006/relationships/image" Target="media/image24.emf"/><Relationship Id="rId114" Type="http://schemas.openxmlformats.org/officeDocument/2006/relationships/oleObject" Target="embeddings/oleObject54.bin"/><Relationship Id="rId60" Type="http://schemas.openxmlformats.org/officeDocument/2006/relationships/oleObject" Target="embeddings/oleObject26.bin"/><Relationship Id="rId81" Type="http://schemas.openxmlformats.org/officeDocument/2006/relationships/oleObject" Target="embeddings/oleObject38.bin"/><Relationship Id="rId135" Type="http://schemas.openxmlformats.org/officeDocument/2006/relationships/image" Target="media/image62.wmf"/><Relationship Id="rId156" Type="http://schemas.openxmlformats.org/officeDocument/2006/relationships/image" Target="media/image72.wmf"/><Relationship Id="rId177" Type="http://schemas.openxmlformats.org/officeDocument/2006/relationships/oleObject" Target="embeddings/oleObject88.bin"/><Relationship Id="rId198" Type="http://schemas.openxmlformats.org/officeDocument/2006/relationships/header" Target="header2.xml"/><Relationship Id="rId202" Type="http://schemas.openxmlformats.org/officeDocument/2006/relationships/footer" Target="footer3.xml"/><Relationship Id="rId18" Type="http://schemas.openxmlformats.org/officeDocument/2006/relationships/image" Target="media/image8.jpeg"/><Relationship Id="rId39" Type="http://schemas.openxmlformats.org/officeDocument/2006/relationships/oleObject" Target="embeddings/oleObject13.bin"/><Relationship Id="rId50" Type="http://schemas.openxmlformats.org/officeDocument/2006/relationships/oleObject" Target="embeddings/oleObject20.bin"/><Relationship Id="rId104" Type="http://schemas.openxmlformats.org/officeDocument/2006/relationships/image" Target="media/image49.png"/><Relationship Id="rId125" Type="http://schemas.openxmlformats.org/officeDocument/2006/relationships/oleObject" Target="embeddings/oleObject59.bin"/><Relationship Id="rId146" Type="http://schemas.openxmlformats.org/officeDocument/2006/relationships/oleObject" Target="embeddings/oleObject74.bin"/><Relationship Id="rId167" Type="http://schemas.openxmlformats.org/officeDocument/2006/relationships/oleObject" Target="embeddings/oleObject83.bin"/><Relationship Id="rId188" Type="http://schemas.openxmlformats.org/officeDocument/2006/relationships/oleObject" Target="embeddings/oleObject96.bin"/><Relationship Id="rId71" Type="http://schemas.openxmlformats.org/officeDocument/2006/relationships/oleObject" Target="embeddings/oleObject32.bin"/><Relationship Id="rId92" Type="http://schemas.openxmlformats.org/officeDocument/2006/relationships/image" Target="media/image43.wmf"/></Relationships>
</file>

<file path=word/_rels/footer2.xml.rels><?xml version="1.0" encoding="UTF-8" standalone="yes"?>
<Relationships xmlns="http://schemas.openxmlformats.org/package/2006/relationships"><Relationship Id="rId1" Type="http://schemas.openxmlformats.org/officeDocument/2006/relationships/hyperlink" Target="http://o2.edu.vn"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o2.edu.vn"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YkiORunpKAY11AgDgYh0W/C0+TA==">AMUW2mWRZcv6pRHEsJtSWvOtnn0NGZ6bUDHI+MZiaJ1QS3DImO1UhtHbq7X0ZTF043qeBBynepg35XwVRCPs8gEMTas7S8KQDLHU6Tc2snFcQVHPPVik1D0=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988</TotalTime>
  <Pages>12</Pages>
  <Words>2194</Words>
  <Characters>12507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169</cp:revision>
  <dcterms:created xsi:type="dcterms:W3CDTF">2020-04-03T12:55:00Z</dcterms:created>
  <dcterms:modified xsi:type="dcterms:W3CDTF">2023-08-14T07:41:00Z</dcterms:modified>
</cp:coreProperties>
</file>