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2E28" w14:textId="11E885F4" w:rsidR="003364FC" w:rsidRDefault="003364FC" w:rsidP="003364FC">
      <w:pPr>
        <w:tabs>
          <w:tab w:val="center" w:pos="5400"/>
          <w:tab w:val="left" w:pos="7169"/>
        </w:tabs>
        <w:spacing w:after="0"/>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BÀI 11. CẤU TẠO HÓA HỌC CỦA HỢP CHẤT HỮU CƠ.</w:t>
      </w:r>
    </w:p>
    <w:p w14:paraId="4066165B" w14:textId="77777777" w:rsidR="003364FC" w:rsidRDefault="003364FC" w:rsidP="003364FC">
      <w:pPr>
        <w:tabs>
          <w:tab w:val="center" w:pos="5400"/>
          <w:tab w:val="left" w:pos="7169"/>
        </w:tabs>
        <w:spacing w:after="0"/>
        <w:jc w:val="both"/>
        <w:rPr>
          <w:rFonts w:ascii="Times New Roman" w:eastAsia="Times New Roman" w:hAnsi="Times New Roman" w:cs="Times New Roman"/>
          <w:b/>
          <w:sz w:val="24"/>
          <w:szCs w:val="24"/>
          <w:lang w:val="nl-NL"/>
        </w:rPr>
      </w:pPr>
    </w:p>
    <w:p w14:paraId="48E38068" w14:textId="20679259" w:rsidR="00A56421" w:rsidRPr="003364FC" w:rsidRDefault="00A56421" w:rsidP="003364FC">
      <w:pPr>
        <w:tabs>
          <w:tab w:val="center" w:pos="5400"/>
          <w:tab w:val="left" w:pos="7169"/>
        </w:tabs>
        <w:spacing w:after="0"/>
        <w:jc w:val="both"/>
        <w:rPr>
          <w:rFonts w:ascii="Times New Roman" w:eastAsia="Times New Roman" w:hAnsi="Times New Roman" w:cs="Times New Roman"/>
          <w:sz w:val="24"/>
          <w:szCs w:val="24"/>
          <w:lang w:val="nl-NL"/>
        </w:rPr>
      </w:pPr>
      <w:r w:rsidRPr="003364FC">
        <w:rPr>
          <w:rFonts w:ascii="Times New Roman" w:eastAsia="Times New Roman" w:hAnsi="Times New Roman" w:cs="Times New Roman"/>
          <w:b/>
          <w:sz w:val="24"/>
          <w:szCs w:val="24"/>
          <w:lang w:val="nl-NL"/>
        </w:rPr>
        <w:t>I.</w:t>
      </w:r>
      <w:r w:rsidRPr="003364FC">
        <w:rPr>
          <w:rFonts w:ascii="Times New Roman" w:eastAsia="Times New Roman" w:hAnsi="Times New Roman" w:cs="Times New Roman"/>
          <w:sz w:val="24"/>
          <w:szCs w:val="24"/>
          <w:lang w:val="nl-NL"/>
        </w:rPr>
        <w:t xml:space="preserve"> </w:t>
      </w:r>
      <w:r w:rsidRPr="003364FC">
        <w:rPr>
          <w:rFonts w:ascii="Times New Roman" w:eastAsia="Times New Roman" w:hAnsi="Times New Roman" w:cs="Times New Roman"/>
          <w:b/>
          <w:sz w:val="24"/>
          <w:szCs w:val="24"/>
          <w:lang w:val="nl-NL"/>
        </w:rPr>
        <w:t>MỤC TIÊU</w:t>
      </w:r>
      <w:r w:rsidRPr="003364FC">
        <w:rPr>
          <w:rFonts w:ascii="Times New Roman" w:eastAsia="Times New Roman" w:hAnsi="Times New Roman" w:cs="Times New Roman"/>
          <w:sz w:val="24"/>
          <w:szCs w:val="24"/>
          <w:lang w:val="nl-NL"/>
        </w:rPr>
        <w:t>:</w:t>
      </w:r>
    </w:p>
    <w:p w14:paraId="5AC1F085" w14:textId="3F4166E2" w:rsidR="00A56421" w:rsidRPr="003364FC" w:rsidRDefault="00A56421" w:rsidP="003364FC">
      <w:pPr>
        <w:tabs>
          <w:tab w:val="center" w:pos="5400"/>
          <w:tab w:val="left" w:pos="7169"/>
        </w:tabs>
        <w:spacing w:after="0"/>
        <w:jc w:val="both"/>
        <w:rPr>
          <w:rFonts w:ascii="Times New Roman" w:eastAsia="Times New Roman" w:hAnsi="Times New Roman" w:cs="Times New Roman"/>
          <w:b/>
          <w:i/>
          <w:sz w:val="24"/>
          <w:szCs w:val="24"/>
          <w:lang w:val="nl-NL"/>
        </w:rPr>
      </w:pPr>
      <w:r w:rsidRPr="003364FC">
        <w:rPr>
          <w:rFonts w:ascii="Times New Roman" w:eastAsia="Times New Roman" w:hAnsi="Times New Roman" w:cs="Times New Roman"/>
          <w:b/>
          <w:sz w:val="24"/>
          <w:szCs w:val="24"/>
          <w:lang w:val="nl-NL"/>
        </w:rPr>
        <w:t xml:space="preserve">1. </w:t>
      </w:r>
      <w:r w:rsidR="003364FC">
        <w:rPr>
          <w:rFonts w:ascii="Times New Roman" w:eastAsia="Times New Roman" w:hAnsi="Times New Roman" w:cs="Times New Roman"/>
          <w:b/>
          <w:sz w:val="24"/>
          <w:szCs w:val="24"/>
          <w:lang w:val="nl-NL"/>
        </w:rPr>
        <w:t>K</w:t>
      </w:r>
      <w:r w:rsidRPr="003364FC">
        <w:rPr>
          <w:rFonts w:ascii="Times New Roman" w:eastAsia="Times New Roman" w:hAnsi="Times New Roman" w:cs="Times New Roman"/>
          <w:b/>
          <w:sz w:val="24"/>
          <w:szCs w:val="24"/>
          <w:lang w:val="nl-NL"/>
        </w:rPr>
        <w:t>iến thức:</w:t>
      </w:r>
      <w:r w:rsidRPr="003364FC">
        <w:rPr>
          <w:rFonts w:ascii="Times New Roman" w:eastAsia="Times New Roman" w:hAnsi="Times New Roman" w:cs="Times New Roman"/>
          <w:b/>
          <w:i/>
          <w:sz w:val="24"/>
          <w:szCs w:val="24"/>
          <w:lang w:val="nl-NL"/>
        </w:rPr>
        <w:t xml:space="preserve">  </w:t>
      </w:r>
    </w:p>
    <w:p w14:paraId="3ACBE424" w14:textId="76EDF275" w:rsidR="00A56421" w:rsidRPr="003364FC" w:rsidRDefault="00F37A9F" w:rsidP="003364FC">
      <w:pPr>
        <w:tabs>
          <w:tab w:val="left" w:pos="7169"/>
        </w:tabs>
        <w:spacing w:after="0"/>
        <w:jc w:val="both"/>
        <w:rPr>
          <w:rFonts w:ascii="Times New Roman" w:hAnsi="Times New Roman" w:cs="Times New Roman"/>
          <w:sz w:val="24"/>
          <w:szCs w:val="24"/>
        </w:rPr>
      </w:pPr>
      <w:r w:rsidRPr="003364FC">
        <w:rPr>
          <w:rFonts w:ascii="Times New Roman" w:hAnsi="Times New Roman" w:cs="Times New Roman"/>
          <w:sz w:val="24"/>
          <w:szCs w:val="24"/>
        </w:rPr>
        <w:t xml:space="preserve">- Trình bày được nội dung thuyết cấu tạo hóa học trong hóa học hữu cơ. </w:t>
      </w:r>
    </w:p>
    <w:p w14:paraId="5B57ED61" w14:textId="3D805681" w:rsidR="00F37A9F" w:rsidRPr="003364FC" w:rsidRDefault="00F37A9F" w:rsidP="003364FC">
      <w:pPr>
        <w:tabs>
          <w:tab w:val="left" w:pos="7169"/>
        </w:tabs>
        <w:spacing w:after="0"/>
        <w:jc w:val="both"/>
        <w:rPr>
          <w:rFonts w:ascii="Times New Roman" w:hAnsi="Times New Roman" w:cs="Times New Roman"/>
          <w:sz w:val="24"/>
          <w:szCs w:val="24"/>
        </w:rPr>
      </w:pPr>
      <w:r w:rsidRPr="003364FC">
        <w:rPr>
          <w:rFonts w:ascii="Times New Roman" w:hAnsi="Times New Roman" w:cs="Times New Roman"/>
          <w:sz w:val="24"/>
          <w:szCs w:val="24"/>
        </w:rPr>
        <w:t>- Giải thích được hiện tượng đồng phân trong hóa học hữu cơ.</w:t>
      </w:r>
    </w:p>
    <w:p w14:paraId="7038C3B3" w14:textId="105135F0" w:rsidR="00F37A9F" w:rsidRPr="003364FC" w:rsidRDefault="00F37A9F" w:rsidP="003364FC">
      <w:pPr>
        <w:tabs>
          <w:tab w:val="left" w:pos="7169"/>
        </w:tabs>
        <w:spacing w:after="0"/>
        <w:jc w:val="both"/>
        <w:rPr>
          <w:rFonts w:ascii="Times New Roman" w:hAnsi="Times New Roman" w:cs="Times New Roman"/>
          <w:sz w:val="24"/>
          <w:szCs w:val="24"/>
        </w:rPr>
      </w:pPr>
      <w:r w:rsidRPr="003364FC">
        <w:rPr>
          <w:rFonts w:ascii="Times New Roman" w:hAnsi="Times New Roman" w:cs="Times New Roman"/>
          <w:sz w:val="24"/>
          <w:szCs w:val="24"/>
        </w:rPr>
        <w:t>- Nêu được khái niệm chất đồng đẳng và dãy đồng đ</w:t>
      </w:r>
      <w:r w:rsidR="003364FC" w:rsidRPr="003364FC">
        <w:rPr>
          <w:rFonts w:ascii="Times New Roman" w:hAnsi="Times New Roman" w:cs="Times New Roman"/>
          <w:sz w:val="24"/>
          <w:szCs w:val="24"/>
        </w:rPr>
        <w:t>ẳ</w:t>
      </w:r>
      <w:r w:rsidRPr="003364FC">
        <w:rPr>
          <w:rFonts w:ascii="Times New Roman" w:hAnsi="Times New Roman" w:cs="Times New Roman"/>
          <w:sz w:val="24"/>
          <w:szCs w:val="24"/>
        </w:rPr>
        <w:t>ng trong hóa học hữu cơ.</w:t>
      </w:r>
    </w:p>
    <w:p w14:paraId="5A4FEECF" w14:textId="359385D7" w:rsidR="00F37A9F" w:rsidRPr="003364FC" w:rsidRDefault="00F37A9F" w:rsidP="003364FC">
      <w:pPr>
        <w:tabs>
          <w:tab w:val="left" w:pos="7169"/>
        </w:tabs>
        <w:spacing w:after="0"/>
        <w:jc w:val="both"/>
        <w:rPr>
          <w:rFonts w:ascii="Times New Roman" w:hAnsi="Times New Roman" w:cs="Times New Roman"/>
          <w:sz w:val="24"/>
          <w:szCs w:val="24"/>
        </w:rPr>
      </w:pPr>
      <w:r w:rsidRPr="003364FC">
        <w:rPr>
          <w:rFonts w:ascii="Times New Roman" w:hAnsi="Times New Roman" w:cs="Times New Roman"/>
          <w:sz w:val="24"/>
          <w:szCs w:val="24"/>
        </w:rPr>
        <w:t xml:space="preserve">- Viết được công thức cấu tạp của một số hợp chất hữu cơ đơn giản (công </w:t>
      </w:r>
      <w:r w:rsidR="003364FC" w:rsidRPr="003364FC">
        <w:rPr>
          <w:rFonts w:ascii="Times New Roman" w:hAnsi="Times New Roman" w:cs="Times New Roman"/>
          <w:sz w:val="24"/>
          <w:szCs w:val="24"/>
        </w:rPr>
        <w:t>thức</w:t>
      </w:r>
      <w:r w:rsidRPr="003364FC">
        <w:rPr>
          <w:rFonts w:ascii="Times New Roman" w:hAnsi="Times New Roman" w:cs="Times New Roman"/>
          <w:sz w:val="24"/>
          <w:szCs w:val="24"/>
        </w:rPr>
        <w:t xml:space="preserve"> cấu tạo đầy đủ, công thức cấu tạo thu gọn.)</w:t>
      </w:r>
    </w:p>
    <w:p w14:paraId="5975F5C2" w14:textId="12F164EA" w:rsidR="00F37A9F" w:rsidRPr="003364FC" w:rsidRDefault="00F37A9F" w:rsidP="003364FC">
      <w:pPr>
        <w:tabs>
          <w:tab w:val="left" w:pos="7169"/>
        </w:tabs>
        <w:spacing w:after="0"/>
        <w:jc w:val="both"/>
        <w:rPr>
          <w:rFonts w:ascii="Times New Roman" w:hAnsi="Times New Roman" w:cs="Times New Roman"/>
          <w:sz w:val="24"/>
          <w:szCs w:val="24"/>
        </w:rPr>
      </w:pPr>
      <w:r w:rsidRPr="003364FC">
        <w:rPr>
          <w:rFonts w:ascii="Times New Roman" w:hAnsi="Times New Roman" w:cs="Times New Roman"/>
          <w:sz w:val="24"/>
          <w:szCs w:val="24"/>
        </w:rPr>
        <w:t>- Xác định được chấy đồng đẳng và chất đồng phân dựa vào công thức cấu tạo cụ thể của các hợp chất hữu cơ.</w:t>
      </w:r>
    </w:p>
    <w:p w14:paraId="3AFC00EF" w14:textId="4CE190BD" w:rsidR="00A56421" w:rsidRPr="003364FC" w:rsidRDefault="00A56421" w:rsidP="003364FC">
      <w:pPr>
        <w:tabs>
          <w:tab w:val="left" w:pos="7169"/>
        </w:tabs>
        <w:spacing w:after="0"/>
        <w:jc w:val="both"/>
        <w:rPr>
          <w:rFonts w:ascii="Times New Roman" w:eastAsia="Times New Roman" w:hAnsi="Times New Roman" w:cs="Times New Roman"/>
          <w:b/>
          <w:sz w:val="24"/>
          <w:szCs w:val="24"/>
          <w:lang w:val="nl-NL"/>
        </w:rPr>
      </w:pPr>
      <w:r w:rsidRPr="003364FC">
        <w:rPr>
          <w:rFonts w:ascii="Times New Roman" w:eastAsia="Times New Roman" w:hAnsi="Times New Roman" w:cs="Times New Roman"/>
          <w:b/>
          <w:sz w:val="24"/>
          <w:szCs w:val="24"/>
          <w:lang w:val="nl-NL"/>
        </w:rPr>
        <w:t xml:space="preserve">2. </w:t>
      </w:r>
      <w:r w:rsidR="003364FC">
        <w:rPr>
          <w:rFonts w:ascii="Times New Roman" w:eastAsia="Times New Roman" w:hAnsi="Times New Roman" w:cs="Times New Roman"/>
          <w:b/>
          <w:sz w:val="24"/>
          <w:szCs w:val="24"/>
          <w:lang w:val="nl-NL"/>
        </w:rPr>
        <w:t>N</w:t>
      </w:r>
      <w:r w:rsidRPr="003364FC">
        <w:rPr>
          <w:rFonts w:ascii="Times New Roman" w:eastAsia="Times New Roman" w:hAnsi="Times New Roman" w:cs="Times New Roman"/>
          <w:b/>
          <w:sz w:val="24"/>
          <w:szCs w:val="24"/>
          <w:lang w:val="nl-NL"/>
        </w:rPr>
        <w:t xml:space="preserve">ăng lực </w:t>
      </w:r>
    </w:p>
    <w:p w14:paraId="70BCB214" w14:textId="5F2B700C" w:rsidR="00A56421" w:rsidRPr="003364FC" w:rsidRDefault="00A56421" w:rsidP="003364FC">
      <w:pPr>
        <w:spacing w:after="0"/>
        <w:jc w:val="both"/>
        <w:rPr>
          <w:rFonts w:ascii="Times New Roman" w:eastAsia="Times New Roman" w:hAnsi="Times New Roman" w:cs="Times New Roman"/>
          <w:b/>
          <w:sz w:val="24"/>
          <w:szCs w:val="24"/>
        </w:rPr>
      </w:pPr>
      <w:r w:rsidRPr="003364FC">
        <w:rPr>
          <w:rFonts w:ascii="Times New Roman" w:eastAsia="Times New Roman" w:hAnsi="Times New Roman" w:cs="Times New Roman"/>
          <w:b/>
          <w:sz w:val="24"/>
          <w:szCs w:val="24"/>
        </w:rPr>
        <w:t>* Năng lực chung.</w:t>
      </w:r>
    </w:p>
    <w:p w14:paraId="1208A0A1"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Năng lực tự học</w:t>
      </w:r>
    </w:p>
    <w:p w14:paraId="70070199"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Năng lực hợp tác</w:t>
      </w:r>
    </w:p>
    <w:p w14:paraId="57D544DD"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Năng lực phát hiện và giải quyết vấn đề</w:t>
      </w:r>
    </w:p>
    <w:p w14:paraId="2BBFBCE9"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Năng lực giao tiếp</w:t>
      </w:r>
    </w:p>
    <w:p w14:paraId="75BEFC53" w14:textId="110A9CBB" w:rsidR="00A56421" w:rsidRPr="003364FC" w:rsidRDefault="00A56421" w:rsidP="003364FC">
      <w:pPr>
        <w:spacing w:after="0"/>
        <w:jc w:val="both"/>
        <w:rPr>
          <w:rFonts w:ascii="Times New Roman" w:eastAsia="Times New Roman" w:hAnsi="Times New Roman" w:cs="Times New Roman"/>
          <w:b/>
          <w:sz w:val="24"/>
          <w:szCs w:val="24"/>
        </w:rPr>
      </w:pPr>
      <w:r w:rsidRPr="003364FC">
        <w:rPr>
          <w:rFonts w:ascii="Times New Roman" w:eastAsia="Times New Roman" w:hAnsi="Times New Roman" w:cs="Times New Roman"/>
          <w:b/>
          <w:sz w:val="24"/>
          <w:szCs w:val="24"/>
        </w:rPr>
        <w:t>* Năng lực hóa học.</w:t>
      </w:r>
    </w:p>
    <w:p w14:paraId="3AE2F982"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Năng lực sử dung ngôn ngữ </w:t>
      </w:r>
    </w:p>
    <w:p w14:paraId="308AC5B9"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Năng lực thực hành hóa học </w:t>
      </w:r>
    </w:p>
    <w:p w14:paraId="56D00759"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Năng lực tính toán </w:t>
      </w:r>
    </w:p>
    <w:p w14:paraId="05B6C391" w14:textId="77777777" w:rsidR="00A56421" w:rsidRPr="003364FC" w:rsidRDefault="00A56421" w:rsidP="003364FC">
      <w:pPr>
        <w:spacing w:after="0"/>
        <w:jc w:val="both"/>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Năng lực giải quyết vấn đề thông qua hóa học </w:t>
      </w:r>
    </w:p>
    <w:p w14:paraId="4F794A2C" w14:textId="77777777" w:rsidR="00A56421" w:rsidRPr="003364FC" w:rsidRDefault="00A56421"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Năng lực vận dụng kiến thức hóa học vào cuộc sống </w:t>
      </w:r>
    </w:p>
    <w:p w14:paraId="7B1F522C" w14:textId="7BB04255" w:rsidR="00A56421" w:rsidRPr="003364FC" w:rsidRDefault="00A56421" w:rsidP="003364FC">
      <w:pPr>
        <w:tabs>
          <w:tab w:val="left" w:pos="7169"/>
        </w:tabs>
        <w:spacing w:after="0"/>
        <w:jc w:val="both"/>
        <w:rPr>
          <w:rFonts w:ascii="Times New Roman" w:eastAsia="Times New Roman" w:hAnsi="Times New Roman" w:cs="Times New Roman"/>
          <w:sz w:val="24"/>
          <w:szCs w:val="24"/>
          <w:lang w:val="nl-NL"/>
        </w:rPr>
      </w:pPr>
      <w:r w:rsidRPr="003364FC">
        <w:rPr>
          <w:rFonts w:ascii="Times New Roman" w:eastAsia="Times New Roman" w:hAnsi="Times New Roman" w:cs="Times New Roman"/>
          <w:b/>
          <w:sz w:val="24"/>
          <w:szCs w:val="24"/>
          <w:lang w:val="nl-NL"/>
        </w:rPr>
        <w:t xml:space="preserve">3. </w:t>
      </w:r>
      <w:r w:rsidR="003364FC">
        <w:rPr>
          <w:rFonts w:ascii="Times New Roman" w:eastAsia="Times New Roman" w:hAnsi="Times New Roman" w:cs="Times New Roman"/>
          <w:b/>
          <w:sz w:val="24"/>
          <w:szCs w:val="24"/>
          <w:lang w:val="nl-NL"/>
        </w:rPr>
        <w:t>P</w:t>
      </w:r>
      <w:r w:rsidRPr="003364FC">
        <w:rPr>
          <w:rFonts w:ascii="Times New Roman" w:eastAsia="Times New Roman" w:hAnsi="Times New Roman" w:cs="Times New Roman"/>
          <w:b/>
          <w:sz w:val="24"/>
          <w:szCs w:val="24"/>
          <w:lang w:val="nl-NL"/>
        </w:rPr>
        <w:t>hẩm chất</w:t>
      </w:r>
    </w:p>
    <w:p w14:paraId="7BA05A2B" w14:textId="77777777" w:rsidR="00A56421" w:rsidRPr="003364FC" w:rsidRDefault="00A56421" w:rsidP="003364FC">
      <w:pPr>
        <w:tabs>
          <w:tab w:val="left" w:pos="7169"/>
        </w:tabs>
        <w:spacing w:after="0"/>
        <w:jc w:val="both"/>
        <w:rPr>
          <w:rFonts w:ascii="Times New Roman" w:eastAsia="Times New Roman" w:hAnsi="Times New Roman" w:cs="Times New Roman"/>
          <w:color w:val="000000"/>
          <w:sz w:val="24"/>
          <w:szCs w:val="24"/>
          <w:shd w:val="clear" w:color="auto" w:fill="FFFFFF"/>
        </w:rPr>
      </w:pPr>
      <w:r w:rsidRPr="003364FC">
        <w:rPr>
          <w:rFonts w:ascii="Times New Roman" w:eastAsia="Times New Roman" w:hAnsi="Times New Roman" w:cs="Times New Roman"/>
          <w:color w:val="000000"/>
          <w:sz w:val="24"/>
          <w:szCs w:val="24"/>
          <w:shd w:val="clear" w:color="auto" w:fill="FFFFFF"/>
        </w:rPr>
        <w:t>Yêu</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gia</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đình,</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quê</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hương</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đất</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nước;</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Nhân</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ái</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khoan</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dung;</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Trung</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thực,</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tự</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trọng,</w:t>
      </w:r>
      <w:r w:rsidRPr="003364FC">
        <w:rPr>
          <w:rFonts w:ascii="Times New Roman" w:eastAsia="Times New Roman" w:hAnsi="Times New Roman" w:cs="Times New Roman"/>
          <w:color w:val="000000"/>
          <w:spacing w:val="14"/>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chí công,</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vô</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tư;</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Tự</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lập,</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tự</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tin,</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tự</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chủ;</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Có</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trách</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nhiệm</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với</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bản</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thân,</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cộng</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đồng,</w:t>
      </w:r>
      <w:r w:rsidRPr="003364FC">
        <w:rPr>
          <w:rFonts w:ascii="Times New Roman" w:eastAsia="Times New Roman" w:hAnsi="Times New Roman" w:cs="Times New Roman"/>
          <w:color w:val="000000"/>
          <w:spacing w:val="30"/>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đất nước, nhân loại; Nghĩa vụ công dân.</w:t>
      </w:r>
    </w:p>
    <w:p w14:paraId="51B00AF2" w14:textId="77777777" w:rsidR="00A56421" w:rsidRPr="003364FC" w:rsidRDefault="00A56421" w:rsidP="003364FC">
      <w:pPr>
        <w:tabs>
          <w:tab w:val="left" w:pos="7169"/>
        </w:tabs>
        <w:spacing w:after="0"/>
        <w:jc w:val="both"/>
        <w:rPr>
          <w:rFonts w:ascii="Times New Roman" w:eastAsia="Times New Roman" w:hAnsi="Times New Roman" w:cs="Times New Roman"/>
          <w:sz w:val="24"/>
          <w:szCs w:val="24"/>
          <w:lang w:val="nl-NL"/>
        </w:rPr>
      </w:pPr>
      <w:r w:rsidRPr="003364FC">
        <w:rPr>
          <w:rFonts w:ascii="Times New Roman" w:eastAsia="Times New Roman" w:hAnsi="Times New Roman" w:cs="Times New Roman"/>
          <w:b/>
          <w:color w:val="000000"/>
          <w:sz w:val="24"/>
          <w:szCs w:val="24"/>
          <w:lang w:val="nl-NL"/>
        </w:rPr>
        <w:t>II. THIẾT BỊ DẠY HỌC VÀ HỌC LIỆU</w:t>
      </w:r>
      <w:r w:rsidRPr="003364FC">
        <w:rPr>
          <w:rFonts w:ascii="Times New Roman" w:eastAsia="Times New Roman" w:hAnsi="Times New Roman" w:cs="Times New Roman"/>
          <w:sz w:val="24"/>
          <w:szCs w:val="24"/>
          <w:lang w:val="nl-NL"/>
        </w:rPr>
        <w:t xml:space="preserve"> </w:t>
      </w:r>
    </w:p>
    <w:p w14:paraId="69A0D255" w14:textId="4CA5A15F" w:rsidR="00A56421" w:rsidRPr="003364FC" w:rsidRDefault="00A564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b/>
          <w:bCs/>
          <w:sz w:val="24"/>
          <w:szCs w:val="24"/>
          <w:lang w:val="pt-BR"/>
        </w:rPr>
        <w:t xml:space="preserve">1. Giáo viên: </w:t>
      </w:r>
      <w:r w:rsidRPr="003364FC">
        <w:rPr>
          <w:rFonts w:ascii="Times New Roman" w:eastAsia="Times New Roman" w:hAnsi="Times New Roman" w:cs="Times New Roman"/>
          <w:sz w:val="24"/>
          <w:szCs w:val="24"/>
          <w:lang w:val="pt-BR"/>
        </w:rPr>
        <w:t>Hình ảnh và</w:t>
      </w:r>
      <w:r w:rsidRPr="003364FC">
        <w:rPr>
          <w:rFonts w:ascii="Times New Roman" w:eastAsia="Times New Roman" w:hAnsi="Times New Roman" w:cs="Times New Roman"/>
          <w:b/>
          <w:bCs/>
          <w:sz w:val="24"/>
          <w:szCs w:val="24"/>
          <w:lang w:val="pt-BR"/>
        </w:rPr>
        <w:t xml:space="preserve"> </w:t>
      </w:r>
      <w:r w:rsidRPr="003364FC">
        <w:rPr>
          <w:rFonts w:ascii="Times New Roman" w:eastAsia="Times New Roman" w:hAnsi="Times New Roman" w:cs="Times New Roman"/>
          <w:sz w:val="24"/>
          <w:szCs w:val="24"/>
          <w:lang w:val="pt-BR"/>
        </w:rPr>
        <w:t>mô hình cấu tạp phân tử hợp chất hữu cơ, powpoint bài giảng, phiếu học tập.</w:t>
      </w:r>
    </w:p>
    <w:p w14:paraId="59B200B6" w14:textId="77777777" w:rsidR="00A56421" w:rsidRPr="003364FC" w:rsidRDefault="00A564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b/>
          <w:bCs/>
          <w:sz w:val="24"/>
          <w:szCs w:val="24"/>
          <w:lang w:val="pt-BR"/>
        </w:rPr>
        <w:t>2. Học sinh:</w:t>
      </w:r>
      <w:r w:rsidRPr="003364FC">
        <w:rPr>
          <w:rFonts w:ascii="Times New Roman" w:eastAsia="Times New Roman" w:hAnsi="Times New Roman" w:cs="Times New Roman"/>
          <w:sz w:val="24"/>
          <w:szCs w:val="24"/>
          <w:lang w:val="pt-BR"/>
        </w:rPr>
        <w:t xml:space="preserve"> chuẩn bị nội dung bài học trước.</w:t>
      </w:r>
    </w:p>
    <w:p w14:paraId="21FD6BE0" w14:textId="7AFCB7CA" w:rsidR="00A56421" w:rsidRPr="003364FC" w:rsidRDefault="00A564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III. TIẾN TRÌNH DẠY HỌC.</w:t>
      </w:r>
    </w:p>
    <w:p w14:paraId="242D6EAA" w14:textId="787272FB" w:rsidR="002532A8" w:rsidRPr="003364FC" w:rsidRDefault="00A564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Kiểm tra bài cũ: Không</w:t>
      </w:r>
    </w:p>
    <w:p w14:paraId="1D95D581" w14:textId="03999093" w:rsidR="00A56421" w:rsidRPr="003364FC" w:rsidRDefault="00A564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1. Hoạt động 1. Khởi động</w:t>
      </w:r>
    </w:p>
    <w:p w14:paraId="40AEF265" w14:textId="6E4C311B" w:rsidR="00A56421" w:rsidRPr="003364FC" w:rsidRDefault="00A564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a. Mục tiêu:</w:t>
      </w:r>
      <w:r w:rsidRPr="003364FC">
        <w:rPr>
          <w:rFonts w:ascii="Times New Roman" w:eastAsia="Times New Roman" w:hAnsi="Times New Roman" w:cs="Times New Roman"/>
          <w:color w:val="000000"/>
          <w:sz w:val="24"/>
          <w:szCs w:val="24"/>
        </w:rPr>
        <w:t xml:space="preserve"> Thông qua câu hỏi tình huống dẫn dắt học sinh vào bài mới.</w:t>
      </w:r>
    </w:p>
    <w:p w14:paraId="7DFB2E18" w14:textId="65748905" w:rsidR="002532A8" w:rsidRPr="003364FC" w:rsidRDefault="00A564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 xml:space="preserve">b. Nội dung: </w:t>
      </w:r>
      <w:r w:rsidR="002532A8" w:rsidRPr="003364FC">
        <w:rPr>
          <w:rFonts w:ascii="Times New Roman" w:eastAsia="Times New Roman" w:hAnsi="Times New Roman" w:cs="Times New Roman"/>
          <w:color w:val="000000"/>
          <w:sz w:val="24"/>
          <w:szCs w:val="24"/>
        </w:rPr>
        <w:t>Ethanol và dimethyl ether có cùng công thức phân tử là C</w:t>
      </w:r>
      <w:r w:rsidR="002532A8" w:rsidRPr="003364FC">
        <w:rPr>
          <w:rFonts w:ascii="Times New Roman" w:eastAsia="Times New Roman" w:hAnsi="Times New Roman" w:cs="Times New Roman"/>
          <w:color w:val="000000"/>
          <w:sz w:val="24"/>
          <w:szCs w:val="24"/>
          <w:vertAlign w:val="subscript"/>
        </w:rPr>
        <w:t>2</w:t>
      </w:r>
      <w:r w:rsidR="002532A8" w:rsidRPr="003364FC">
        <w:rPr>
          <w:rFonts w:ascii="Times New Roman" w:eastAsia="Times New Roman" w:hAnsi="Times New Roman" w:cs="Times New Roman"/>
          <w:color w:val="000000"/>
          <w:sz w:val="24"/>
          <w:szCs w:val="24"/>
        </w:rPr>
        <w:t>H</w:t>
      </w:r>
      <w:r w:rsidR="002532A8" w:rsidRPr="003364FC">
        <w:rPr>
          <w:rFonts w:ascii="Times New Roman" w:eastAsia="Times New Roman" w:hAnsi="Times New Roman" w:cs="Times New Roman"/>
          <w:color w:val="000000"/>
          <w:sz w:val="24"/>
          <w:szCs w:val="24"/>
          <w:vertAlign w:val="subscript"/>
        </w:rPr>
        <w:t>6</w:t>
      </w:r>
      <w:r w:rsidR="002532A8" w:rsidRPr="003364FC">
        <w:rPr>
          <w:rFonts w:ascii="Times New Roman" w:eastAsia="Times New Roman" w:hAnsi="Times New Roman" w:cs="Times New Roman"/>
          <w:color w:val="000000"/>
          <w:sz w:val="24"/>
          <w:szCs w:val="24"/>
        </w:rPr>
        <w:t>O. Tuy nhiên, dimethyl ether hầu như không tan trong nước và sôi ở -24</w:t>
      </w:r>
      <w:r w:rsidR="002532A8" w:rsidRPr="003364FC">
        <w:rPr>
          <w:rFonts w:ascii="Times New Roman" w:eastAsia="Times New Roman" w:hAnsi="Times New Roman" w:cs="Times New Roman"/>
          <w:color w:val="000000"/>
          <w:sz w:val="24"/>
          <w:szCs w:val="24"/>
          <w:vertAlign w:val="superscript"/>
        </w:rPr>
        <w:t>o</w:t>
      </w:r>
      <w:r w:rsidR="002532A8" w:rsidRPr="003364FC">
        <w:rPr>
          <w:rFonts w:ascii="Times New Roman" w:eastAsia="Times New Roman" w:hAnsi="Times New Roman" w:cs="Times New Roman"/>
          <w:color w:val="000000"/>
          <w:sz w:val="24"/>
          <w:szCs w:val="24"/>
        </w:rPr>
        <w:t>C, còn ethanol tan vô hạn trong nước và sôi ở 78</w:t>
      </w:r>
      <w:r w:rsidR="002532A8" w:rsidRPr="003364FC">
        <w:rPr>
          <w:rFonts w:ascii="Times New Roman" w:eastAsia="Times New Roman" w:hAnsi="Times New Roman" w:cs="Times New Roman"/>
          <w:color w:val="000000"/>
          <w:sz w:val="24"/>
          <w:szCs w:val="24"/>
          <w:vertAlign w:val="superscript"/>
        </w:rPr>
        <w:t>o</w:t>
      </w:r>
      <w:r w:rsidR="002532A8" w:rsidRPr="003364FC">
        <w:rPr>
          <w:rFonts w:ascii="Times New Roman" w:eastAsia="Times New Roman" w:hAnsi="Times New Roman" w:cs="Times New Roman"/>
          <w:color w:val="000000"/>
          <w:sz w:val="24"/>
          <w:szCs w:val="24"/>
        </w:rPr>
        <w:t xml:space="preserve">C; dimethyl ether không tác dụng với sodium, trong khi ethanol tác dụng với sodium, giải phóng hydrogen,… Điều gì gây ra </w:t>
      </w:r>
      <w:r w:rsidR="00813290" w:rsidRPr="003364FC">
        <w:rPr>
          <w:rFonts w:ascii="Times New Roman" w:eastAsia="Times New Roman" w:hAnsi="Times New Roman" w:cs="Times New Roman"/>
          <w:color w:val="000000"/>
          <w:sz w:val="24"/>
          <w:szCs w:val="24"/>
        </w:rPr>
        <w:t>sự khác</w:t>
      </w:r>
      <w:r w:rsidR="002532A8" w:rsidRPr="003364FC">
        <w:rPr>
          <w:rFonts w:ascii="Times New Roman" w:eastAsia="Times New Roman" w:hAnsi="Times New Roman" w:cs="Times New Roman"/>
          <w:color w:val="000000"/>
          <w:sz w:val="24"/>
          <w:szCs w:val="24"/>
        </w:rPr>
        <w:t xml:space="preserve"> biệt về tính chất của hai hợp chất có cùng công thức </w:t>
      </w:r>
      <w:r w:rsidR="008C6D29" w:rsidRPr="003364FC">
        <w:rPr>
          <w:rFonts w:ascii="Times New Roman" w:eastAsia="Times New Roman" w:hAnsi="Times New Roman" w:cs="Times New Roman"/>
          <w:color w:val="000000"/>
          <w:sz w:val="24"/>
          <w:szCs w:val="24"/>
        </w:rPr>
        <w:t>phân tử này?</w:t>
      </w:r>
    </w:p>
    <w:p w14:paraId="6C6FABB3" w14:textId="3DDDFD1C" w:rsidR="00A56421" w:rsidRPr="003364FC" w:rsidRDefault="00A56421" w:rsidP="003364FC">
      <w:pPr>
        <w:pStyle w:val="NormalWeb"/>
        <w:spacing w:before="0" w:beforeAutospacing="0" w:after="0" w:afterAutospacing="0" w:line="276" w:lineRule="auto"/>
        <w:jc w:val="both"/>
      </w:pPr>
      <w:r w:rsidRPr="003364FC">
        <w:rPr>
          <w:b/>
          <w:bCs/>
          <w:color w:val="000000"/>
        </w:rPr>
        <w:lastRenderedPageBreak/>
        <w:t>c</w:t>
      </w:r>
      <w:r w:rsidR="003364FC">
        <w:rPr>
          <w:b/>
          <w:bCs/>
          <w:color w:val="000000"/>
        </w:rPr>
        <w:t>.</w:t>
      </w:r>
      <w:r w:rsidRPr="003364FC">
        <w:rPr>
          <w:b/>
          <w:bCs/>
          <w:color w:val="000000"/>
        </w:rPr>
        <w:t xml:space="preserve"> Sản phẩm:</w:t>
      </w:r>
      <w:r w:rsidRPr="003364FC">
        <w:rPr>
          <w:color w:val="000000"/>
        </w:rPr>
        <w:t xml:space="preserve"> HS dựa trên câu chuyện, đưa ra dự đoán của bản thân.</w:t>
      </w:r>
    </w:p>
    <w:p w14:paraId="131AE5F2" w14:textId="2F7D83E5" w:rsidR="00A56421" w:rsidRPr="003364FC" w:rsidRDefault="00A56421" w:rsidP="003364FC">
      <w:pPr>
        <w:pStyle w:val="NormalWeb"/>
        <w:spacing w:before="0" w:beforeAutospacing="0" w:after="0" w:afterAutospacing="0" w:line="276" w:lineRule="auto"/>
        <w:jc w:val="both"/>
      </w:pPr>
      <w:r w:rsidRPr="003364FC">
        <w:rPr>
          <w:b/>
          <w:bCs/>
          <w:color w:val="000000"/>
        </w:rPr>
        <w:t>d</w:t>
      </w:r>
      <w:r w:rsidR="003364FC">
        <w:rPr>
          <w:b/>
          <w:bCs/>
          <w:color w:val="000000"/>
        </w:rPr>
        <w:t>.</w:t>
      </w:r>
      <w:r w:rsidRPr="003364FC">
        <w:rPr>
          <w:b/>
          <w:bCs/>
          <w:color w:val="000000"/>
        </w:rPr>
        <w:t xml:space="preserve"> Tổ chức thực hiện:</w:t>
      </w:r>
      <w:r w:rsidRPr="003364FC">
        <w:rPr>
          <w:color w:val="000000"/>
        </w:rPr>
        <w:t xml:space="preserve"> HS làm việc theo bàn, GV gợi ý, hỗ trợ HS.</w:t>
      </w:r>
    </w:p>
    <w:p w14:paraId="6187E6DE" w14:textId="313CDF40" w:rsidR="008C6D29" w:rsidRPr="003364FC" w:rsidRDefault="00A564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2. Hoạt động 2. Hình thành kiến thức mới.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421" w:rsidRPr="003364FC" w14:paraId="529173AB" w14:textId="77777777" w:rsidTr="0083730F">
        <w:tc>
          <w:tcPr>
            <w:tcW w:w="9350" w:type="dxa"/>
            <w:gridSpan w:val="2"/>
            <w:shd w:val="clear" w:color="auto" w:fill="auto"/>
          </w:tcPr>
          <w:p w14:paraId="75F37F3C" w14:textId="7D39C2B4" w:rsidR="00A56421" w:rsidRPr="003364FC" w:rsidRDefault="00A56421" w:rsidP="003364FC">
            <w:pPr>
              <w:shd w:val="clear" w:color="auto" w:fill="FFFFFF"/>
              <w:spacing w:after="0"/>
              <w:jc w:val="center"/>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 xml:space="preserve">Hoạt động 1: </w:t>
            </w:r>
            <w:r w:rsidRPr="003364FC">
              <w:rPr>
                <w:rFonts w:ascii="Times New Roman" w:eastAsia="Times New Roman" w:hAnsi="Times New Roman" w:cs="Times New Roman"/>
                <w:b/>
                <w:bCs/>
                <w:sz w:val="24"/>
                <w:szCs w:val="24"/>
                <w:lang w:val="pt-BR"/>
              </w:rPr>
              <w:t>Thuyết cấu tạo hoá học</w:t>
            </w:r>
          </w:p>
          <w:p w14:paraId="733EFD89" w14:textId="30417711" w:rsidR="00A56421" w:rsidRPr="003364FC" w:rsidRDefault="00A564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Mục tiêu</w:t>
            </w:r>
            <w:r w:rsidRPr="003364FC">
              <w:rPr>
                <w:rFonts w:ascii="Times New Roman" w:eastAsia="Times New Roman" w:hAnsi="Times New Roman" w:cs="Times New Roman"/>
                <w:color w:val="000000"/>
                <w:sz w:val="24"/>
                <w:szCs w:val="24"/>
              </w:rPr>
              <w:t xml:space="preserve">: </w:t>
            </w:r>
            <w:r w:rsidR="00123874" w:rsidRPr="003364FC">
              <w:rPr>
                <w:rFonts w:ascii="Times New Roman" w:eastAsia="Times New Roman" w:hAnsi="Times New Roman" w:cs="Times New Roman"/>
                <w:color w:val="000000"/>
                <w:sz w:val="24"/>
                <w:szCs w:val="24"/>
              </w:rPr>
              <w:t>Trình bày được nội dung thuyết cấu tạo hóa học</w:t>
            </w:r>
          </w:p>
        </w:tc>
      </w:tr>
      <w:tr w:rsidR="008C6D29" w:rsidRPr="003364FC" w14:paraId="35CCA6D5" w14:textId="77777777" w:rsidTr="00AC24B7">
        <w:tc>
          <w:tcPr>
            <w:tcW w:w="4675" w:type="dxa"/>
            <w:shd w:val="clear" w:color="auto" w:fill="auto"/>
          </w:tcPr>
          <w:p w14:paraId="35B0CA16" w14:textId="164EDF3D" w:rsidR="008C6D29" w:rsidRPr="003364FC" w:rsidRDefault="008C6D29" w:rsidP="003364FC">
            <w:pPr>
              <w:shd w:val="clear" w:color="auto" w:fill="FFFFFF"/>
              <w:spacing w:after="0"/>
              <w:jc w:val="center"/>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sz w:val="24"/>
                <w:szCs w:val="24"/>
              </w:rPr>
              <w:t xml:space="preserve">HOẠT ĐỘNG CỦA </w:t>
            </w:r>
            <w:r w:rsidR="00A56421" w:rsidRPr="003364FC">
              <w:rPr>
                <w:rFonts w:ascii="Times New Roman" w:eastAsia="Times New Roman" w:hAnsi="Times New Roman" w:cs="Times New Roman"/>
                <w:b/>
                <w:bCs/>
                <w:sz w:val="24"/>
                <w:szCs w:val="24"/>
              </w:rPr>
              <w:t>GV VÀ HS</w:t>
            </w:r>
          </w:p>
        </w:tc>
        <w:tc>
          <w:tcPr>
            <w:tcW w:w="4675" w:type="dxa"/>
            <w:shd w:val="clear" w:color="auto" w:fill="auto"/>
          </w:tcPr>
          <w:p w14:paraId="5A4575FF" w14:textId="77777777" w:rsidR="008C6D29" w:rsidRPr="003364FC" w:rsidRDefault="008C6D29" w:rsidP="003364FC">
            <w:pPr>
              <w:shd w:val="clear" w:color="auto" w:fill="FFFFFF"/>
              <w:spacing w:after="0"/>
              <w:jc w:val="center"/>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SẢN PHẨM DỰ KIẾN</w:t>
            </w:r>
          </w:p>
        </w:tc>
      </w:tr>
      <w:tr w:rsidR="008C6D29" w:rsidRPr="003364FC" w14:paraId="17772808" w14:textId="77777777" w:rsidTr="00AC24B7">
        <w:tc>
          <w:tcPr>
            <w:tcW w:w="4675" w:type="dxa"/>
            <w:shd w:val="clear" w:color="auto" w:fill="auto"/>
          </w:tcPr>
          <w:p w14:paraId="07290223" w14:textId="7777777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1: Chuyển giao nhiệm vụ:</w:t>
            </w:r>
          </w:p>
          <w:p w14:paraId="70858F2E" w14:textId="1E02CB94" w:rsidR="008C6D29" w:rsidRPr="003364FC" w:rsidRDefault="002A6A4B"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Giáo viên yêu cầu học sinh nghiên cứu sách </w:t>
            </w:r>
            <w:r w:rsidR="00E63785" w:rsidRPr="003364FC">
              <w:rPr>
                <w:rFonts w:ascii="Times New Roman" w:eastAsia="Times New Roman" w:hAnsi="Times New Roman" w:cs="Times New Roman"/>
                <w:sz w:val="24"/>
                <w:szCs w:val="24"/>
                <w:lang w:val="pt-BR"/>
              </w:rPr>
              <w:t>giáo khoa và hoàn thành phiếu học tập</w:t>
            </w:r>
            <w:r w:rsidR="00813290" w:rsidRPr="003364FC">
              <w:rPr>
                <w:rFonts w:ascii="Times New Roman" w:eastAsia="Times New Roman" w:hAnsi="Times New Roman" w:cs="Times New Roman"/>
                <w:sz w:val="24"/>
                <w:szCs w:val="24"/>
                <w:lang w:val="pt-BR"/>
              </w:rPr>
              <w:t xml:space="preserve"> số 1. </w:t>
            </w:r>
          </w:p>
          <w:p w14:paraId="4ED2DDD5" w14:textId="7777777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2: Thực hiện nhiệm vụ:</w:t>
            </w:r>
          </w:p>
          <w:p w14:paraId="0A95139E" w14:textId="69C01E0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color w:val="000000"/>
                <w:sz w:val="24"/>
                <w:szCs w:val="24"/>
              </w:rPr>
              <w:t>HS:</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Hoạt</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động</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hoàn</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thành</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phiếu học tập</w:t>
            </w:r>
            <w:r w:rsidR="00E63785" w:rsidRPr="003364FC">
              <w:rPr>
                <w:rFonts w:ascii="Times New Roman" w:eastAsia="Times New Roman" w:hAnsi="Times New Roman" w:cs="Times New Roman"/>
                <w:color w:val="000000"/>
                <w:sz w:val="24"/>
                <w:szCs w:val="24"/>
              </w:rPr>
              <w:t>.</w:t>
            </w:r>
          </w:p>
          <w:p w14:paraId="141E42B5" w14:textId="7777777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3: Báo cáo thảo luận</w:t>
            </w:r>
          </w:p>
          <w:p w14:paraId="67F1D6F8" w14:textId="7777777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shd w:val="clear" w:color="auto" w:fill="FFFFFF"/>
              </w:rPr>
              <w:t>-</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HĐ</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chung</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cả</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lớp:</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GV</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mời</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4</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 báo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kết</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quả</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(mỗi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1</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nội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dung),</w:t>
            </w:r>
            <w:r w:rsidRPr="003364FC">
              <w:rPr>
                <w:rFonts w:ascii="Times New Roman" w:eastAsia="Times New Roman" w:hAnsi="Times New Roman" w:cs="Times New Roman"/>
                <w:color w:val="000000"/>
                <w:sz w:val="24"/>
                <w:szCs w:val="24"/>
              </w:rPr>
              <w:t xml:space="preserve"> các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khác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góp</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ý,</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bổ</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sung,</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 xml:space="preserve">phản biện. </w:t>
            </w:r>
          </w:p>
          <w:p w14:paraId="43D0D14B" w14:textId="77777777"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4: Kết luận, nhận định:</w:t>
            </w:r>
          </w:p>
          <w:p w14:paraId="3CFA04FC" w14:textId="0A4CE7B1" w:rsidR="008C6D29" w:rsidRPr="003364FC" w:rsidRDefault="008C6D29"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color w:val="000000"/>
                <w:sz w:val="24"/>
                <w:szCs w:val="24"/>
              </w:rPr>
              <w:t>GV chốt lại kiến thức.</w:t>
            </w:r>
            <w:r w:rsidR="00E63785" w:rsidRPr="003364FC">
              <w:rPr>
                <w:rFonts w:ascii="Times New Roman" w:eastAsia="Times New Roman" w:hAnsi="Times New Roman" w:cs="Times New Roman"/>
                <w:color w:val="000000"/>
                <w:sz w:val="24"/>
                <w:szCs w:val="24"/>
              </w:rPr>
              <w:t xml:space="preserve"> </w:t>
            </w:r>
          </w:p>
        </w:tc>
        <w:tc>
          <w:tcPr>
            <w:tcW w:w="4675" w:type="dxa"/>
            <w:shd w:val="clear" w:color="auto" w:fill="auto"/>
          </w:tcPr>
          <w:p w14:paraId="5E9E101C" w14:textId="554A3340" w:rsidR="008C6D29" w:rsidRPr="003364FC" w:rsidRDefault="008C6D29" w:rsidP="003364FC">
            <w:pPr>
              <w:spacing w:after="0"/>
              <w:rPr>
                <w:rFonts w:ascii="Times New Roman" w:eastAsia="Times New Roman" w:hAnsi="Times New Roman" w:cs="Times New Roman"/>
                <w:b/>
                <w:sz w:val="24"/>
                <w:szCs w:val="24"/>
              </w:rPr>
            </w:pPr>
            <w:r w:rsidRPr="003364FC">
              <w:rPr>
                <w:rFonts w:ascii="Times New Roman" w:eastAsia="Times New Roman" w:hAnsi="Times New Roman" w:cs="Times New Roman"/>
                <w:b/>
                <w:sz w:val="24"/>
                <w:szCs w:val="24"/>
              </w:rPr>
              <w:t>I. Thuyết cấu tạo hoá học</w:t>
            </w:r>
          </w:p>
          <w:p w14:paraId="70DCF6D5" w14:textId="12C114B7" w:rsidR="008C6D29" w:rsidRPr="003364FC" w:rsidRDefault="008C6D29"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w:t>
            </w:r>
            <w:r w:rsidRPr="003364FC">
              <w:rPr>
                <w:rFonts w:ascii="Times New Roman" w:eastAsia="Times New Roman" w:hAnsi="Times New Roman" w:cs="Times New Roman"/>
                <w:sz w:val="24"/>
                <w:szCs w:val="24"/>
                <w:u w:val="single"/>
              </w:rPr>
              <w:t>Nội dung</w:t>
            </w:r>
          </w:p>
          <w:p w14:paraId="67F64276" w14:textId="77777777" w:rsidR="008C6D29" w:rsidRPr="003364FC" w:rsidRDefault="008C6D29"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a. Trong phân tử hợp chất hữu cơ, các nguyên tử liên kết với nhau theo đúng hoá trị và theo một trật tự nhất định. Trật tự liên kết đó gọi là cấu tạo hoá học. Sự thay đổi trật tự liên kết đó, tức là thay đổi cấu tạo hoá học sẽ tạo ra hợp chất mới</w:t>
            </w:r>
          </w:p>
          <w:p w14:paraId="6D609716" w14:textId="77777777" w:rsidR="008C6D29" w:rsidRPr="003364FC" w:rsidRDefault="008C6D29"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b. Trong phân tử hợp chất hữu cơ, carbon có hoá trị IV. Không chỉ liên kết với nguyên tử của nguyên tố khác, các nguyên tử carbon còn có thể liên kết với nhau tạo thành carbon: mạch hở (mạch hở khồn nhánh, mạch hở có nhánh) haowcj mạch vòng ( mạch vòng có nhánh , mạch vòng không nhánh).</w:t>
            </w:r>
          </w:p>
          <w:p w14:paraId="63537B15" w14:textId="5150629B" w:rsidR="005C79E4" w:rsidRPr="003364FC" w:rsidRDefault="005C79E4"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VD1. </w:t>
            </w:r>
          </w:p>
          <w:p w14:paraId="629A84AC" w14:textId="3610B5A1" w:rsidR="00137AEA" w:rsidRPr="003364FC" w:rsidRDefault="00137AEA"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A. </w:t>
            </w:r>
            <w:r w:rsidRPr="003364FC">
              <w:rPr>
                <w:rFonts w:ascii="Times New Roman" w:hAnsi="Times New Roman" w:cs="Times New Roman"/>
                <w:noProof/>
                <w:sz w:val="24"/>
                <w:szCs w:val="24"/>
              </w:rPr>
              <w:drawing>
                <wp:inline distT="0" distB="0" distL="0" distR="0" wp14:anchorId="0457BD44" wp14:editId="1F6F2264">
                  <wp:extent cx="1336675" cy="672860"/>
                  <wp:effectExtent l="0" t="0" r="0" b="0"/>
                  <wp:docPr id="268232625" name="Picture 1" descr="Câu hỏi số công thức cấu tạo của c4h10 là 3 5 2 4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hỏi số công thức cấu tạo của c4h10 là 3 5 2 4 giải chi tiết"/>
                          <pic:cNvPicPr>
                            <a:picLocks noChangeAspect="1" noChangeArrowheads="1"/>
                          </pic:cNvPicPr>
                        </pic:nvPicPr>
                        <pic:blipFill rotWithShape="1">
                          <a:blip r:embed="rId7">
                            <a:extLst>
                              <a:ext uri="{28A0092B-C50C-407E-A947-70E740481C1C}">
                                <a14:useLocalDpi xmlns:a14="http://schemas.microsoft.com/office/drawing/2010/main" val="0"/>
                              </a:ext>
                            </a:extLst>
                          </a:blip>
                          <a:srcRect r="60657" b="59774"/>
                          <a:stretch/>
                        </pic:blipFill>
                        <pic:spPr bwMode="auto">
                          <a:xfrm>
                            <a:off x="0" y="0"/>
                            <a:ext cx="1337094" cy="673071"/>
                          </a:xfrm>
                          <a:prstGeom prst="rect">
                            <a:avLst/>
                          </a:prstGeom>
                          <a:noFill/>
                          <a:ln>
                            <a:noFill/>
                          </a:ln>
                          <a:extLst>
                            <a:ext uri="{53640926-AAD7-44D8-BBD7-CCE9431645EC}">
                              <a14:shadowObscured xmlns:a14="http://schemas.microsoft.com/office/drawing/2010/main"/>
                            </a:ext>
                          </a:extLst>
                        </pic:spPr>
                      </pic:pic>
                    </a:graphicData>
                  </a:graphic>
                </wp:inline>
              </w:drawing>
            </w:r>
          </w:p>
          <w:p w14:paraId="3347508B" w14:textId="0134FE62" w:rsidR="00137AEA" w:rsidRPr="003364FC" w:rsidRDefault="00137AEA"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 xml:space="preserve">            B. </w:t>
            </w:r>
            <w:r w:rsidRPr="003364FC">
              <w:rPr>
                <w:rFonts w:ascii="Times New Roman" w:hAnsi="Times New Roman" w:cs="Times New Roman"/>
                <w:noProof/>
                <w:sz w:val="24"/>
                <w:szCs w:val="24"/>
              </w:rPr>
              <w:drawing>
                <wp:inline distT="0" distB="0" distL="0" distR="0" wp14:anchorId="0308C3FD" wp14:editId="5A9F39F6">
                  <wp:extent cx="1207698" cy="1000125"/>
                  <wp:effectExtent l="0" t="0" r="0" b="0"/>
                  <wp:docPr id="2122454601" name="Picture 2" descr="Câu hỏi số công thức cấu tạo của c4h10 là 3 5 2 4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âu hỏi số công thức cấu tạo của c4h10 là 3 5 2 4 giải chi tiết"/>
                          <pic:cNvPicPr>
                            <a:picLocks noChangeAspect="1" noChangeArrowheads="1"/>
                          </pic:cNvPicPr>
                        </pic:nvPicPr>
                        <pic:blipFill rotWithShape="1">
                          <a:blip r:embed="rId7">
                            <a:extLst>
                              <a:ext uri="{28A0092B-C50C-407E-A947-70E740481C1C}">
                                <a14:useLocalDpi xmlns:a14="http://schemas.microsoft.com/office/drawing/2010/main" val="0"/>
                              </a:ext>
                            </a:extLst>
                          </a:blip>
                          <a:srcRect t="40214" r="64456"/>
                          <a:stretch/>
                        </pic:blipFill>
                        <pic:spPr bwMode="auto">
                          <a:xfrm rot="10800000">
                            <a:off x="0" y="0"/>
                            <a:ext cx="1207988" cy="1000365"/>
                          </a:xfrm>
                          <a:prstGeom prst="rect">
                            <a:avLst/>
                          </a:prstGeom>
                          <a:noFill/>
                          <a:ln>
                            <a:noFill/>
                          </a:ln>
                          <a:extLst>
                            <a:ext uri="{53640926-AAD7-44D8-BBD7-CCE9431645EC}">
                              <a14:shadowObscured xmlns:a14="http://schemas.microsoft.com/office/drawing/2010/main"/>
                            </a:ext>
                          </a:extLst>
                        </pic:spPr>
                      </pic:pic>
                    </a:graphicData>
                  </a:graphic>
                </wp:inline>
              </w:drawing>
            </w:r>
          </w:p>
          <w:p w14:paraId="2D910840" w14:textId="0B9EB536" w:rsidR="008C6D29" w:rsidRPr="003364FC" w:rsidRDefault="008C6D29"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c. Tính chất của các chất phụ thuộc vào thành phần phân tử (loại nguyên tố, số lượng các nguyên tử) và cấu tạo hoá học (trật tự liên kết các nguyên tử với nhau).</w:t>
            </w:r>
          </w:p>
          <w:p w14:paraId="2FF65066" w14:textId="77777777" w:rsidR="008C6D29" w:rsidRPr="003364FC" w:rsidRDefault="008C6D29" w:rsidP="003364FC">
            <w:pPr>
              <w:spacing w:after="0"/>
              <w:rPr>
                <w:rFonts w:ascii="Times New Roman" w:eastAsia="Times New Roman" w:hAnsi="Times New Roman" w:cs="Times New Roman"/>
                <w:color w:val="000000"/>
                <w:sz w:val="24"/>
                <w:szCs w:val="24"/>
              </w:rPr>
            </w:pPr>
          </w:p>
        </w:tc>
      </w:tr>
      <w:tr w:rsidR="00A56421" w:rsidRPr="003364FC" w14:paraId="374E8794" w14:textId="77777777" w:rsidTr="00734E26">
        <w:tc>
          <w:tcPr>
            <w:tcW w:w="9350" w:type="dxa"/>
            <w:gridSpan w:val="2"/>
            <w:shd w:val="clear" w:color="auto" w:fill="auto"/>
          </w:tcPr>
          <w:p w14:paraId="43F80A75" w14:textId="4FFAAC2C" w:rsidR="00A56421" w:rsidRPr="003364FC" w:rsidRDefault="00A56421" w:rsidP="003364FC">
            <w:pPr>
              <w:shd w:val="clear" w:color="auto" w:fill="FFFFFF"/>
              <w:spacing w:after="0"/>
              <w:jc w:val="center"/>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 xml:space="preserve">Hoạt động 2: Công thức cấu tạo </w:t>
            </w:r>
          </w:p>
          <w:p w14:paraId="5F46B9B0" w14:textId="5CA113C9" w:rsidR="00A56421" w:rsidRPr="003364FC" w:rsidRDefault="00A564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a</w:t>
            </w:r>
            <w:r w:rsidR="003364FC">
              <w:rPr>
                <w:rFonts w:ascii="Times New Roman" w:eastAsia="Times New Roman" w:hAnsi="Times New Roman" w:cs="Times New Roman"/>
                <w:b/>
                <w:bCs/>
                <w:color w:val="000000"/>
                <w:sz w:val="24"/>
                <w:szCs w:val="24"/>
              </w:rPr>
              <w:t>.</w:t>
            </w:r>
            <w:r w:rsidRPr="003364FC">
              <w:rPr>
                <w:rFonts w:ascii="Times New Roman" w:eastAsia="Times New Roman" w:hAnsi="Times New Roman" w:cs="Times New Roman"/>
                <w:b/>
                <w:bCs/>
                <w:color w:val="000000"/>
                <w:sz w:val="24"/>
                <w:szCs w:val="24"/>
              </w:rPr>
              <w:t xml:space="preserve"> Mục tiêu</w:t>
            </w:r>
            <w:r w:rsidRPr="003364FC">
              <w:rPr>
                <w:rFonts w:ascii="Times New Roman" w:eastAsia="Times New Roman" w:hAnsi="Times New Roman" w:cs="Times New Roman"/>
                <w:color w:val="000000"/>
                <w:sz w:val="24"/>
                <w:szCs w:val="24"/>
              </w:rPr>
              <w:t xml:space="preserve">: </w:t>
            </w:r>
            <w:r w:rsidR="00123874" w:rsidRPr="003364FC">
              <w:rPr>
                <w:rFonts w:ascii="Times New Roman" w:eastAsia="Times New Roman" w:hAnsi="Times New Roman" w:cs="Times New Roman"/>
                <w:color w:val="000000"/>
                <w:sz w:val="24"/>
                <w:szCs w:val="24"/>
              </w:rPr>
              <w:t>Trình bày được khái ninieemcoong thức học hợp chất hữu cơ, phân loại</w:t>
            </w:r>
          </w:p>
        </w:tc>
      </w:tr>
      <w:tr w:rsidR="001E0821" w:rsidRPr="003364FC" w14:paraId="186794A6" w14:textId="77777777" w:rsidTr="000D4583">
        <w:tc>
          <w:tcPr>
            <w:tcW w:w="4675" w:type="dxa"/>
            <w:shd w:val="clear" w:color="auto" w:fill="auto"/>
          </w:tcPr>
          <w:p w14:paraId="15C2B30A" w14:textId="37273C78"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sz w:val="24"/>
                <w:szCs w:val="24"/>
              </w:rPr>
              <w:t>HOẠT ĐỘNG CỦA GV VÀ GV</w:t>
            </w:r>
          </w:p>
        </w:tc>
        <w:tc>
          <w:tcPr>
            <w:tcW w:w="4675" w:type="dxa"/>
            <w:shd w:val="clear" w:color="auto" w:fill="auto"/>
          </w:tcPr>
          <w:p w14:paraId="4C7750E7" w14:textId="7747919F"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t>SẢN PHẨM DỰ KIẾN</w:t>
            </w:r>
          </w:p>
        </w:tc>
      </w:tr>
      <w:tr w:rsidR="001E0821" w:rsidRPr="003364FC" w14:paraId="26D133CF" w14:textId="77777777" w:rsidTr="000D4583">
        <w:tc>
          <w:tcPr>
            <w:tcW w:w="4675" w:type="dxa"/>
            <w:shd w:val="clear" w:color="auto" w:fill="auto"/>
          </w:tcPr>
          <w:p w14:paraId="0FAA6C49"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1: Chuyển giao nhiệm vụ:</w:t>
            </w:r>
          </w:p>
          <w:p w14:paraId="1808F92D" w14:textId="77777777" w:rsidR="001E0821" w:rsidRPr="003364FC" w:rsidRDefault="001E0821"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lastRenderedPageBreak/>
              <w:t>Công thức cấu tạo là gì?</w:t>
            </w:r>
          </w:p>
          <w:p w14:paraId="2B4BDFDB" w14:textId="77777777" w:rsidR="001E0821" w:rsidRPr="003364FC" w:rsidRDefault="001E0821" w:rsidP="003364FC">
            <w:pPr>
              <w:spacing w:after="0"/>
              <w:rPr>
                <w:rFonts w:ascii="Times New Roman" w:eastAsia="Times New Roman" w:hAnsi="Times New Roman" w:cs="Times New Roman"/>
                <w:sz w:val="24"/>
                <w:szCs w:val="24"/>
              </w:rPr>
            </w:pPr>
            <w:r w:rsidRPr="003364FC">
              <w:rPr>
                <w:rFonts w:ascii="Times New Roman" w:eastAsia="Times New Roman" w:hAnsi="Times New Roman" w:cs="Times New Roman"/>
                <w:sz w:val="24"/>
                <w:szCs w:val="24"/>
              </w:rPr>
              <w:t>Ý nghĩa?</w:t>
            </w:r>
          </w:p>
          <w:p w14:paraId="18D7AA5B"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2: Thực hiện nhiệm vụ:</w:t>
            </w:r>
          </w:p>
          <w:p w14:paraId="24AF17B6"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color w:val="000000"/>
                <w:sz w:val="24"/>
                <w:szCs w:val="24"/>
              </w:rPr>
              <w:t>HS:</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Hoạt</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động</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hoàn</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thành</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phiếu học tập</w:t>
            </w:r>
          </w:p>
          <w:p w14:paraId="6C2D72DD"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3: Báo cáo thảo luận</w:t>
            </w:r>
          </w:p>
          <w:p w14:paraId="269C68A5"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shd w:val="clear" w:color="auto" w:fill="FFFFFF"/>
              </w:rPr>
              <w:t>-</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HĐ</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chung</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cả</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lớp:</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GV</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mời</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4</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 báo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kết</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quả</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(mỗi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1</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nội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dung),</w:t>
            </w:r>
            <w:r w:rsidRPr="003364FC">
              <w:rPr>
                <w:rFonts w:ascii="Times New Roman" w:eastAsia="Times New Roman" w:hAnsi="Times New Roman" w:cs="Times New Roman"/>
                <w:color w:val="000000"/>
                <w:sz w:val="24"/>
                <w:szCs w:val="24"/>
              </w:rPr>
              <w:t xml:space="preserve"> các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khác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góp</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ý,</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bổ</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sung,</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 xml:space="preserve">phản biện. </w:t>
            </w:r>
          </w:p>
          <w:p w14:paraId="59674C32"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4: Kết luận, nhận định:</w:t>
            </w:r>
          </w:p>
          <w:p w14:paraId="731409F2" w14:textId="6AE2F43A"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color w:val="000000"/>
                <w:sz w:val="24"/>
                <w:szCs w:val="24"/>
              </w:rPr>
              <w:t>GV chốt lại kiến thức.</w:t>
            </w:r>
          </w:p>
        </w:tc>
        <w:tc>
          <w:tcPr>
            <w:tcW w:w="4675" w:type="dxa"/>
            <w:shd w:val="clear" w:color="auto" w:fill="auto"/>
          </w:tcPr>
          <w:p w14:paraId="1FC03BA6" w14:textId="144469A7" w:rsidR="001E0821" w:rsidRPr="003364FC" w:rsidRDefault="001E0821" w:rsidP="003364FC">
            <w:pPr>
              <w:spacing w:after="0"/>
              <w:rPr>
                <w:rFonts w:ascii="Times New Roman" w:eastAsia="Times New Roman" w:hAnsi="Times New Roman" w:cs="Times New Roman"/>
                <w:b/>
                <w:sz w:val="24"/>
                <w:szCs w:val="24"/>
                <w:lang w:val="pt-BR"/>
              </w:rPr>
            </w:pPr>
            <w:r w:rsidRPr="003364FC">
              <w:rPr>
                <w:rFonts w:ascii="Times New Roman" w:eastAsia="Times New Roman" w:hAnsi="Times New Roman" w:cs="Times New Roman"/>
                <w:b/>
                <w:sz w:val="24"/>
                <w:szCs w:val="24"/>
                <w:lang w:val="pt-BR"/>
              </w:rPr>
              <w:lastRenderedPageBreak/>
              <w:t>I</w:t>
            </w:r>
            <w:r w:rsidR="00F37A9F" w:rsidRPr="003364FC">
              <w:rPr>
                <w:rFonts w:ascii="Times New Roman" w:eastAsia="Times New Roman" w:hAnsi="Times New Roman" w:cs="Times New Roman"/>
                <w:b/>
                <w:sz w:val="24"/>
                <w:szCs w:val="24"/>
                <w:lang w:val="pt-BR"/>
              </w:rPr>
              <w:t>I</w:t>
            </w:r>
            <w:r w:rsidRPr="003364FC">
              <w:rPr>
                <w:rFonts w:ascii="Times New Roman" w:eastAsia="Times New Roman" w:hAnsi="Times New Roman" w:cs="Times New Roman"/>
                <w:b/>
                <w:sz w:val="24"/>
                <w:szCs w:val="24"/>
                <w:lang w:val="pt-BR"/>
              </w:rPr>
              <w:t>. Công thức cấu tạo</w:t>
            </w:r>
          </w:p>
          <w:p w14:paraId="2CBD1C68"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i/>
                <w:iCs/>
                <w:sz w:val="24"/>
                <w:szCs w:val="24"/>
                <w:lang w:val="pt-BR"/>
              </w:rPr>
              <w:lastRenderedPageBreak/>
              <w:t>Khái niệm:</w:t>
            </w:r>
            <w:r w:rsidRPr="003364FC">
              <w:rPr>
                <w:rFonts w:ascii="Times New Roman" w:eastAsia="Times New Roman" w:hAnsi="Times New Roman" w:cs="Times New Roman"/>
                <w:sz w:val="24"/>
                <w:szCs w:val="24"/>
                <w:lang w:val="pt-BR"/>
              </w:rPr>
              <w:t xml:space="preserve"> Công thức cấu tạo biểu diễn thứ tự và cách thức liên kết (liên kết đơn, liên kết bội) của các nguyên tử trong phân tử.</w:t>
            </w:r>
          </w:p>
          <w:p w14:paraId="6DF79819"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Công thức cấu tạo thu gọn: viết gộp carbon và các nguyên tử liên kết trực tiếp với nguyên tử carbon đó thành một nhóm nguyên tử. </w:t>
            </w:r>
          </w:p>
          <w:p w14:paraId="4E92DA83"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Công thức khung phân tử: (công thức cấu tạo thu gọn nhất) chỉ viết khung carbon và nhóm chức.</w:t>
            </w:r>
          </w:p>
          <w:p w14:paraId="62CE7E53" w14:textId="77777777"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p>
        </w:tc>
      </w:tr>
      <w:tr w:rsidR="001E0821" w:rsidRPr="003364FC" w14:paraId="6A4C734A" w14:textId="77777777" w:rsidTr="00A86F75">
        <w:tc>
          <w:tcPr>
            <w:tcW w:w="9350" w:type="dxa"/>
            <w:gridSpan w:val="2"/>
            <w:shd w:val="clear" w:color="auto" w:fill="auto"/>
          </w:tcPr>
          <w:p w14:paraId="6ECF7241" w14:textId="5EAC04E6" w:rsidR="001E0821" w:rsidRPr="003364FC" w:rsidRDefault="001E0821" w:rsidP="003364FC">
            <w:pPr>
              <w:spacing w:after="0"/>
              <w:jc w:val="center"/>
              <w:rPr>
                <w:rFonts w:ascii="Times New Roman" w:eastAsia="Times New Roman" w:hAnsi="Times New Roman" w:cs="Times New Roman"/>
                <w:b/>
                <w:sz w:val="24"/>
                <w:szCs w:val="24"/>
                <w:lang w:val="pt-BR"/>
              </w:rPr>
            </w:pPr>
            <w:r w:rsidRPr="003364FC">
              <w:rPr>
                <w:rFonts w:ascii="Times New Roman" w:eastAsia="Times New Roman" w:hAnsi="Times New Roman" w:cs="Times New Roman"/>
                <w:b/>
                <w:sz w:val="24"/>
                <w:szCs w:val="24"/>
                <w:lang w:val="pt-BR"/>
              </w:rPr>
              <w:lastRenderedPageBreak/>
              <w:t xml:space="preserve">Hoạt động 3:  Đồng phân </w:t>
            </w:r>
          </w:p>
          <w:p w14:paraId="226DD336" w14:textId="3EA3B3C3"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a</w:t>
            </w:r>
            <w:r w:rsidR="003364FC">
              <w:rPr>
                <w:rFonts w:ascii="Times New Roman" w:eastAsia="Times New Roman" w:hAnsi="Times New Roman" w:cs="Times New Roman"/>
                <w:b/>
                <w:bCs/>
                <w:color w:val="000000"/>
                <w:sz w:val="24"/>
                <w:szCs w:val="24"/>
              </w:rPr>
              <w:t>.</w:t>
            </w:r>
            <w:r w:rsidRPr="003364FC">
              <w:rPr>
                <w:rFonts w:ascii="Times New Roman" w:eastAsia="Times New Roman" w:hAnsi="Times New Roman" w:cs="Times New Roman"/>
                <w:b/>
                <w:bCs/>
                <w:color w:val="000000"/>
                <w:sz w:val="24"/>
                <w:szCs w:val="24"/>
              </w:rPr>
              <w:t xml:space="preserve"> Mục tiêu</w:t>
            </w:r>
            <w:r w:rsidRPr="003364FC">
              <w:rPr>
                <w:rFonts w:ascii="Times New Roman" w:eastAsia="Times New Roman" w:hAnsi="Times New Roman" w:cs="Times New Roman"/>
                <w:color w:val="000000"/>
                <w:sz w:val="24"/>
                <w:szCs w:val="24"/>
              </w:rPr>
              <w:t xml:space="preserve">: </w:t>
            </w:r>
            <w:r w:rsidR="00123874" w:rsidRPr="003364FC">
              <w:rPr>
                <w:rFonts w:ascii="Times New Roman" w:eastAsia="Times New Roman" w:hAnsi="Times New Roman" w:cs="Times New Roman"/>
                <w:color w:val="000000"/>
                <w:sz w:val="24"/>
                <w:szCs w:val="24"/>
              </w:rPr>
              <w:t>Trình bày được đồng phân là gì và lấy ví dụ, vận dụng làm bài tập có liên quan.</w:t>
            </w:r>
          </w:p>
        </w:tc>
      </w:tr>
      <w:tr w:rsidR="001E0821" w:rsidRPr="003364FC" w14:paraId="149F63BB" w14:textId="77777777" w:rsidTr="000D4583">
        <w:tc>
          <w:tcPr>
            <w:tcW w:w="4675" w:type="dxa"/>
            <w:shd w:val="clear" w:color="auto" w:fill="auto"/>
          </w:tcPr>
          <w:p w14:paraId="015B3951" w14:textId="3E04113C"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sz w:val="24"/>
                <w:szCs w:val="24"/>
              </w:rPr>
              <w:t>HOẠT ĐỘNG CỦA GV  VÀ HS</w:t>
            </w:r>
          </w:p>
        </w:tc>
        <w:tc>
          <w:tcPr>
            <w:tcW w:w="4675" w:type="dxa"/>
            <w:shd w:val="clear" w:color="auto" w:fill="auto"/>
          </w:tcPr>
          <w:p w14:paraId="23B29233" w14:textId="3D15FA4C" w:rsidR="001E0821" w:rsidRPr="003364FC" w:rsidRDefault="001E0821" w:rsidP="003364FC">
            <w:pPr>
              <w:spacing w:after="0"/>
              <w:rPr>
                <w:rFonts w:ascii="Times New Roman" w:eastAsia="Times New Roman" w:hAnsi="Times New Roman" w:cs="Times New Roman"/>
                <w:b/>
                <w:sz w:val="24"/>
                <w:szCs w:val="24"/>
                <w:lang w:val="pt-BR"/>
              </w:rPr>
            </w:pPr>
            <w:r w:rsidRPr="003364FC">
              <w:rPr>
                <w:rFonts w:ascii="Times New Roman" w:eastAsia="Times New Roman" w:hAnsi="Times New Roman" w:cs="Times New Roman"/>
                <w:b/>
                <w:bCs/>
                <w:color w:val="000000"/>
                <w:sz w:val="24"/>
                <w:szCs w:val="24"/>
              </w:rPr>
              <w:t>SẢN PHẨM DỰ KIẾN</w:t>
            </w:r>
          </w:p>
        </w:tc>
      </w:tr>
      <w:tr w:rsidR="001E0821" w:rsidRPr="003364FC" w14:paraId="220E5D0D" w14:textId="77777777" w:rsidTr="000D4583">
        <w:tc>
          <w:tcPr>
            <w:tcW w:w="4675" w:type="dxa"/>
            <w:shd w:val="clear" w:color="auto" w:fill="auto"/>
          </w:tcPr>
          <w:p w14:paraId="0F3004BD"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1: Chuyển giao nhiệm vụ:</w:t>
            </w:r>
          </w:p>
          <w:p w14:paraId="403272F1"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Cho các chất sau :</w:t>
            </w:r>
          </w:p>
          <w:p w14:paraId="6A706ECD"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lang w:val="pt-BR"/>
              </w:rPr>
              <w:softHyphen/>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−OH,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−O−CH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−OH</w:t>
            </w:r>
          </w:p>
          <w:p w14:paraId="765793D9"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Hãy cho biết chất nào có cùng CTPT ?</w:t>
            </w:r>
          </w:p>
          <w:p w14:paraId="18CFE2D2"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Hai chất đó gọi là đồng phân của nhau. Vậy đồng phân là gì ?</w:t>
            </w:r>
          </w:p>
          <w:p w14:paraId="7A3D56D8"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Em hãy cho biết có những loại đồng phân nào?</w:t>
            </w:r>
          </w:p>
          <w:p w14:paraId="1E39A464"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Hãy viết đồng phân của chất có CTPT là C</w:t>
            </w:r>
            <w:r w:rsidRPr="003364FC">
              <w:rPr>
                <w:rFonts w:ascii="Times New Roman" w:eastAsia="Times New Roman" w:hAnsi="Times New Roman" w:cs="Times New Roman"/>
                <w:sz w:val="24"/>
                <w:szCs w:val="24"/>
                <w:vertAlign w:val="subscript"/>
                <w:lang w:val="pt-BR"/>
              </w:rPr>
              <w:t>4</w:t>
            </w:r>
            <w:r w:rsidRPr="003364FC">
              <w:rPr>
                <w:rFonts w:ascii="Times New Roman" w:eastAsia="Times New Roman" w:hAnsi="Times New Roman" w:cs="Times New Roman"/>
                <w:sz w:val="24"/>
                <w:szCs w:val="24"/>
                <w:lang w:val="pt-BR"/>
              </w:rPr>
              <w:t>H</w:t>
            </w:r>
            <w:r w:rsidRPr="003364FC">
              <w:rPr>
                <w:rFonts w:ascii="Times New Roman" w:eastAsia="Times New Roman" w:hAnsi="Times New Roman" w:cs="Times New Roman"/>
                <w:sz w:val="24"/>
                <w:szCs w:val="24"/>
                <w:vertAlign w:val="subscript"/>
                <w:lang w:val="pt-BR"/>
              </w:rPr>
              <w:t>8</w:t>
            </w:r>
            <w:r w:rsidRPr="003364FC">
              <w:rPr>
                <w:rFonts w:ascii="Times New Roman" w:eastAsia="Times New Roman" w:hAnsi="Times New Roman" w:cs="Times New Roman"/>
                <w:sz w:val="24"/>
                <w:szCs w:val="24"/>
                <w:lang w:val="pt-BR"/>
              </w:rPr>
              <w:t>?</w:t>
            </w:r>
          </w:p>
          <w:p w14:paraId="246456FD" w14:textId="77777777" w:rsidR="001E0821" w:rsidRPr="003364FC" w:rsidRDefault="001E0821" w:rsidP="003364FC">
            <w:pPr>
              <w:shd w:val="clear" w:color="auto" w:fill="FFFFFF"/>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Dựa vào kết quả kiểm tra bài cũ đưa ra ví dụ đồng phân loại nhóm chức và vị trí nhóm chức.</w:t>
            </w:r>
          </w:p>
          <w:p w14:paraId="3869E667"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2: Thực hiện nhiệm vụ:</w:t>
            </w:r>
          </w:p>
          <w:p w14:paraId="51B8C3A0"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color w:val="000000"/>
                <w:sz w:val="24"/>
                <w:szCs w:val="24"/>
              </w:rPr>
              <w:t>HS:</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Hoạt</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động</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hoàn</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thành</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phiếu học tập</w:t>
            </w:r>
          </w:p>
          <w:p w14:paraId="3835B288"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3: Báo cáo thảo luận</w:t>
            </w:r>
          </w:p>
          <w:p w14:paraId="7F0EEA56"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shd w:val="clear" w:color="auto" w:fill="FFFFFF"/>
              </w:rPr>
              <w:t>-</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HĐ</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chung</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cả</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lớp:</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GV</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mời</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4</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 báo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kết</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quả</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(mỗi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1</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nội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dung),</w:t>
            </w:r>
            <w:r w:rsidRPr="003364FC">
              <w:rPr>
                <w:rFonts w:ascii="Times New Roman" w:eastAsia="Times New Roman" w:hAnsi="Times New Roman" w:cs="Times New Roman"/>
                <w:color w:val="000000"/>
                <w:sz w:val="24"/>
                <w:szCs w:val="24"/>
              </w:rPr>
              <w:t xml:space="preserve"> các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khác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góp</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ý,</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bổ</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sung,</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 xml:space="preserve">phản biện. </w:t>
            </w:r>
          </w:p>
          <w:p w14:paraId="7A40EAC3"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4: Kết luận, nhận định:</w:t>
            </w:r>
          </w:p>
          <w:p w14:paraId="7FC1A076" w14:textId="277B2F0E"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color w:val="000000"/>
                <w:sz w:val="24"/>
                <w:szCs w:val="24"/>
              </w:rPr>
              <w:t>GV chốt lại kiến thức.</w:t>
            </w:r>
          </w:p>
        </w:tc>
        <w:tc>
          <w:tcPr>
            <w:tcW w:w="4675" w:type="dxa"/>
            <w:shd w:val="clear" w:color="auto" w:fill="auto"/>
          </w:tcPr>
          <w:p w14:paraId="3E56A4D8" w14:textId="1F95F5D9" w:rsidR="001E0821" w:rsidRPr="003364FC" w:rsidRDefault="001E0821" w:rsidP="003364FC">
            <w:pPr>
              <w:spacing w:after="0"/>
              <w:ind w:left="120"/>
              <w:jc w:val="both"/>
              <w:rPr>
                <w:rFonts w:ascii="Times New Roman" w:eastAsia="Times New Roman" w:hAnsi="Times New Roman" w:cs="Times New Roman"/>
                <w:b/>
                <w:sz w:val="24"/>
                <w:szCs w:val="24"/>
                <w:lang w:val="pt-BR"/>
              </w:rPr>
            </w:pPr>
            <w:r w:rsidRPr="003364FC">
              <w:rPr>
                <w:rFonts w:ascii="Times New Roman" w:eastAsia="Times New Roman" w:hAnsi="Times New Roman" w:cs="Times New Roman"/>
                <w:b/>
                <w:sz w:val="24"/>
                <w:szCs w:val="24"/>
                <w:lang w:val="pt-BR"/>
              </w:rPr>
              <w:t>II</w:t>
            </w:r>
            <w:r w:rsidR="00F37A9F" w:rsidRPr="003364FC">
              <w:rPr>
                <w:rFonts w:ascii="Times New Roman" w:eastAsia="Times New Roman" w:hAnsi="Times New Roman" w:cs="Times New Roman"/>
                <w:b/>
                <w:sz w:val="24"/>
                <w:szCs w:val="24"/>
                <w:lang w:val="pt-BR"/>
              </w:rPr>
              <w:t>I</w:t>
            </w:r>
            <w:r w:rsidRPr="003364FC">
              <w:rPr>
                <w:rFonts w:ascii="Times New Roman" w:eastAsia="Times New Roman" w:hAnsi="Times New Roman" w:cs="Times New Roman"/>
                <w:b/>
                <w:sz w:val="24"/>
                <w:szCs w:val="24"/>
                <w:lang w:val="pt-BR"/>
              </w:rPr>
              <w:t>. Chất đồng phân</w:t>
            </w:r>
          </w:p>
          <w:p w14:paraId="1CFEB887"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1. Khái niệm: Những hợp chất khác nhau nhưng có cùng công thức phân tử được gọi là các đồng phân của nhau.</w:t>
            </w:r>
          </w:p>
          <w:p w14:paraId="72F9E683"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VD .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lang w:val="pt-BR"/>
              </w:rPr>
              <w:softHyphen/>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−OH,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−O−CH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xml:space="preserve"> có cùng CTPT là  C</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H</w:t>
            </w:r>
            <w:r w:rsidRPr="003364FC">
              <w:rPr>
                <w:rFonts w:ascii="Times New Roman" w:eastAsia="Times New Roman" w:hAnsi="Times New Roman" w:cs="Times New Roman"/>
                <w:sz w:val="24"/>
                <w:szCs w:val="24"/>
                <w:vertAlign w:val="subscript"/>
                <w:lang w:val="pt-BR"/>
              </w:rPr>
              <w:t>6</w:t>
            </w:r>
            <w:r w:rsidRPr="003364FC">
              <w:rPr>
                <w:rFonts w:ascii="Times New Roman" w:eastAsia="Times New Roman" w:hAnsi="Times New Roman" w:cs="Times New Roman"/>
                <w:sz w:val="24"/>
                <w:szCs w:val="24"/>
                <w:lang w:val="pt-BR"/>
              </w:rPr>
              <w:t>O.</w:t>
            </w:r>
          </w:p>
          <w:p w14:paraId="780D16C3"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2. Phân loại</w:t>
            </w:r>
          </w:p>
          <w:p w14:paraId="292F3BB0"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Đồng phân cấu tạo: </w:t>
            </w:r>
          </w:p>
          <w:p w14:paraId="1411AABA" w14:textId="77777777" w:rsidR="001E0821" w:rsidRPr="003364FC" w:rsidRDefault="001E0821" w:rsidP="003364FC">
            <w:pPr>
              <w:spacing w:after="0"/>
              <w:rPr>
                <w:rFonts w:ascii="Times New Roman" w:eastAsia="Times New Roman" w:hAnsi="Times New Roman" w:cs="Times New Roman"/>
                <w:sz w:val="24"/>
                <w:szCs w:val="24"/>
                <w:lang w:val="it-IT"/>
              </w:rPr>
            </w:pPr>
            <w:r w:rsidRPr="003364FC">
              <w:rPr>
                <w:rFonts w:ascii="Times New Roman" w:eastAsia="Times New Roman" w:hAnsi="Times New Roman" w:cs="Times New Roman"/>
                <w:sz w:val="24"/>
                <w:szCs w:val="24"/>
                <w:lang w:val="pt-BR"/>
              </w:rPr>
              <w:t xml:space="preserve">- Đồng phân về </w:t>
            </w:r>
            <w:r w:rsidRPr="003364FC">
              <w:rPr>
                <w:rFonts w:ascii="Times New Roman" w:eastAsia="Times New Roman" w:hAnsi="Times New Roman" w:cs="Times New Roman"/>
                <w:sz w:val="24"/>
                <w:szCs w:val="24"/>
                <w:lang w:val="it-IT"/>
              </w:rPr>
              <w:t>mạch carbon</w:t>
            </w:r>
          </w:p>
          <w:p w14:paraId="04CF689B" w14:textId="77777777" w:rsidR="001E0821" w:rsidRPr="003364FC" w:rsidRDefault="001E0821" w:rsidP="003364FC">
            <w:pPr>
              <w:spacing w:after="0"/>
              <w:rPr>
                <w:rFonts w:ascii="Times New Roman" w:eastAsia="Times New Roman" w:hAnsi="Times New Roman" w:cs="Times New Roman"/>
                <w:sz w:val="24"/>
                <w:szCs w:val="24"/>
                <w:lang w:val="it-IT"/>
              </w:rPr>
            </w:pPr>
            <w:r w:rsidRPr="003364FC">
              <w:rPr>
                <w:rFonts w:ascii="Times New Roman" w:eastAsia="Times New Roman" w:hAnsi="Times New Roman" w:cs="Times New Roman"/>
                <w:sz w:val="24"/>
                <w:szCs w:val="24"/>
                <w:lang w:val="it-IT"/>
              </w:rPr>
              <w:t>-Đồng phân về nhóm chức.</w:t>
            </w:r>
          </w:p>
          <w:p w14:paraId="23ECBD47" w14:textId="77777777" w:rsidR="001E0821" w:rsidRPr="003364FC" w:rsidRDefault="001E0821" w:rsidP="003364FC">
            <w:pPr>
              <w:spacing w:after="0"/>
              <w:rPr>
                <w:rFonts w:ascii="Times New Roman" w:eastAsia="Times New Roman" w:hAnsi="Times New Roman" w:cs="Times New Roman"/>
                <w:sz w:val="24"/>
                <w:szCs w:val="24"/>
                <w:lang w:val="it-IT"/>
              </w:rPr>
            </w:pPr>
            <w:r w:rsidRPr="003364FC">
              <w:rPr>
                <w:rFonts w:ascii="Times New Roman" w:eastAsia="Times New Roman" w:hAnsi="Times New Roman" w:cs="Times New Roman"/>
                <w:sz w:val="24"/>
                <w:szCs w:val="24"/>
                <w:lang w:val="it-IT"/>
              </w:rPr>
              <w:t>- Đồng phân về vị trí nhóm chức</w:t>
            </w:r>
          </w:p>
          <w:p w14:paraId="4C2624C2" w14:textId="77777777" w:rsidR="001E0821" w:rsidRPr="003364FC" w:rsidRDefault="001E0821" w:rsidP="003364FC">
            <w:pPr>
              <w:spacing w:after="0"/>
              <w:rPr>
                <w:rFonts w:ascii="Times New Roman" w:eastAsia="Times New Roman" w:hAnsi="Times New Roman" w:cs="Times New Roman"/>
                <w:sz w:val="24"/>
                <w:szCs w:val="24"/>
                <w:lang w:val="it-IT"/>
              </w:rPr>
            </w:pPr>
            <w:r w:rsidRPr="003364FC">
              <w:rPr>
                <w:rFonts w:ascii="Times New Roman" w:eastAsia="Times New Roman" w:hAnsi="Times New Roman" w:cs="Times New Roman"/>
                <w:sz w:val="24"/>
                <w:szCs w:val="24"/>
                <w:lang w:val="it-IT"/>
              </w:rPr>
              <w:t>(Ví dụ bảng 11.1)</w:t>
            </w:r>
          </w:p>
          <w:p w14:paraId="6E5D09C1"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it-IT"/>
              </w:rPr>
              <w:t xml:space="preserve">     </w:t>
            </w:r>
            <w:r w:rsidRPr="003364FC">
              <w:rPr>
                <w:rFonts w:ascii="Times New Roman" w:eastAsia="Times New Roman" w:hAnsi="Times New Roman" w:cs="Times New Roman"/>
                <w:sz w:val="24"/>
                <w:szCs w:val="24"/>
                <w:lang w:val="pt-BR"/>
              </w:rPr>
              <w:t>+ Đồng phân lập thể.</w:t>
            </w:r>
          </w:p>
          <w:p w14:paraId="024C24CF" w14:textId="77777777" w:rsidR="001E0821" w:rsidRPr="003364FC" w:rsidRDefault="001E0821" w:rsidP="003364FC">
            <w:pPr>
              <w:tabs>
                <w:tab w:val="left" w:pos="1830"/>
              </w:tabs>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VD. C</w:t>
            </w:r>
            <w:r w:rsidRPr="003364FC">
              <w:rPr>
                <w:rFonts w:ascii="Times New Roman" w:eastAsia="Times New Roman" w:hAnsi="Times New Roman" w:cs="Times New Roman"/>
                <w:sz w:val="24"/>
                <w:szCs w:val="24"/>
                <w:vertAlign w:val="subscript"/>
                <w:lang w:val="pt-BR"/>
              </w:rPr>
              <w:t>4</w:t>
            </w:r>
            <w:r w:rsidRPr="003364FC">
              <w:rPr>
                <w:rFonts w:ascii="Times New Roman" w:eastAsia="Times New Roman" w:hAnsi="Times New Roman" w:cs="Times New Roman"/>
                <w:sz w:val="24"/>
                <w:szCs w:val="24"/>
                <w:lang w:val="pt-BR"/>
              </w:rPr>
              <w:t>H</w:t>
            </w:r>
            <w:r w:rsidRPr="003364FC">
              <w:rPr>
                <w:rFonts w:ascii="Times New Roman" w:eastAsia="Times New Roman" w:hAnsi="Times New Roman" w:cs="Times New Roman"/>
                <w:sz w:val="24"/>
                <w:szCs w:val="24"/>
                <w:vertAlign w:val="subscript"/>
                <w:lang w:val="pt-BR"/>
              </w:rPr>
              <w:t>8</w:t>
            </w:r>
            <w:r w:rsidRPr="003364FC">
              <w:rPr>
                <w:rFonts w:ascii="Times New Roman" w:eastAsia="Times New Roman" w:hAnsi="Times New Roman" w:cs="Times New Roman"/>
                <w:sz w:val="24"/>
                <w:szCs w:val="24"/>
                <w:vertAlign w:val="subscript"/>
                <w:lang w:val="pt-BR"/>
              </w:rPr>
              <w:tab/>
            </w:r>
          </w:p>
          <w:p w14:paraId="3E2CB7B2" w14:textId="77777777" w:rsidR="001E0821" w:rsidRPr="003364FC" w:rsidRDefault="001E0821" w:rsidP="003364FC">
            <w:pPr>
              <w:tabs>
                <w:tab w:val="left" w:pos="1830"/>
              </w:tabs>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 đồng phân về vị trí liên kết đôi.</w:t>
            </w:r>
          </w:p>
          <w:p w14:paraId="548FFEBB"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 = CH−CH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xml:space="preserve">        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=CH−CH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xml:space="preserve">   </w:t>
            </w:r>
          </w:p>
          <w:p w14:paraId="332C3F53"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 Đồng phân mạch C.</w:t>
            </w:r>
          </w:p>
          <w:p w14:paraId="43862280" w14:textId="77777777" w:rsidR="001E0821" w:rsidRPr="003364FC" w:rsidRDefault="001E0821" w:rsidP="003364FC">
            <w:pPr>
              <w:spacing w:after="0"/>
              <w:ind w:left="12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BC37469" wp14:editId="64558D40">
                      <wp:simplePos x="0" y="0"/>
                      <wp:positionH relativeFrom="column">
                        <wp:posOffset>2213610</wp:posOffset>
                      </wp:positionH>
                      <wp:positionV relativeFrom="paragraph">
                        <wp:posOffset>138430</wp:posOffset>
                      </wp:positionV>
                      <wp:extent cx="0" cy="114300"/>
                      <wp:effectExtent l="7620" t="6350" r="1143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DBC39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10.9pt" to="174.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"/>
                  </w:pict>
                </mc:Fallback>
              </mc:AlternateContent>
            </w:r>
            <w:r w:rsidRPr="003364FC">
              <w:rPr>
                <w:rFonts w:ascii="Times New Roman" w:eastAsia="Times New Roman" w:hAnsi="Times New Roman" w:cs="Times New Roman"/>
                <w:sz w:val="24"/>
                <w:szCs w:val="24"/>
                <w:lang w:val="pt-BR"/>
              </w:rPr>
              <w:t xml:space="preserve">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 = CH−CH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xml:space="preserve">        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=C−CH</w:t>
            </w:r>
            <w:r w:rsidRPr="003364FC">
              <w:rPr>
                <w:rFonts w:ascii="Times New Roman" w:eastAsia="Times New Roman" w:hAnsi="Times New Roman" w:cs="Times New Roman"/>
                <w:sz w:val="24"/>
                <w:szCs w:val="24"/>
                <w:vertAlign w:val="subscript"/>
                <w:lang w:val="pt-BR"/>
              </w:rPr>
              <w:t>3</w:t>
            </w:r>
          </w:p>
          <w:p w14:paraId="0BE6700E"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118B76D" wp14:editId="6C41AF01">
                      <wp:simplePos x="0" y="0"/>
                      <wp:positionH relativeFrom="column">
                        <wp:posOffset>2075815</wp:posOffset>
                      </wp:positionH>
                      <wp:positionV relativeFrom="paragraph">
                        <wp:posOffset>46990</wp:posOffset>
                      </wp:positionV>
                      <wp:extent cx="638175" cy="457200"/>
                      <wp:effectExtent l="3175"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B8E0" w14:textId="77777777" w:rsidR="001E0821" w:rsidRPr="0014471D" w:rsidRDefault="001E0821" w:rsidP="00776816">
                                  <w:pPr>
                                    <w:rPr>
                                      <w:sz w:val="24"/>
                                      <w:szCs w:val="24"/>
                                      <w:vertAlign w:val="subscript"/>
                                    </w:rPr>
                                  </w:pPr>
                                  <w:r w:rsidRPr="0014471D">
                                    <w:rPr>
                                      <w:sz w:val="24"/>
                                      <w:szCs w:val="24"/>
                                    </w:rPr>
                                    <w:t>CH</w:t>
                                  </w:r>
                                  <w:r w:rsidRPr="0014471D">
                                    <w:rPr>
                                      <w:sz w:val="24"/>
                                      <w:szCs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18B76D" id="_x0000_t202" coordsize="21600,21600" o:spt="202" path="m,l,21600r21600,l21600,xe">
                      <v:stroke joinstyle="miter"/>
                      <v:path gradientshapeok="t" o:connecttype="rect"/>
                    </v:shapetype>
                    <v:shape id="Text Box 7" o:spid="_x0000_s1026" type="#_x0000_t202" style="position:absolute;margin-left:163.45pt;margin-top:3.7pt;width:50.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" filled="f" stroked="f">
                      <v:textbox>
                        <w:txbxContent>
                          <w:p w14:paraId="2862B8E0" w14:textId="77777777" w:rsidR="001E0821" w:rsidRPr="0014471D" w:rsidRDefault="001E0821" w:rsidP="00776816">
                            <w:pPr>
                              <w:rPr>
                                <w:sz w:val="24"/>
                                <w:szCs w:val="24"/>
                                <w:vertAlign w:val="subscript"/>
                              </w:rPr>
                            </w:pPr>
                            <w:r w:rsidRPr="0014471D">
                              <w:rPr>
                                <w:sz w:val="24"/>
                                <w:szCs w:val="24"/>
                              </w:rPr>
                              <w:t>CH</w:t>
                            </w:r>
                            <w:r w:rsidRPr="0014471D">
                              <w:rPr>
                                <w:sz w:val="24"/>
                                <w:szCs w:val="24"/>
                                <w:vertAlign w:val="subscript"/>
                              </w:rPr>
                              <w:t>3</w:t>
                            </w:r>
                          </w:p>
                        </w:txbxContent>
                      </v:textbox>
                    </v:shape>
                  </w:pict>
                </mc:Fallback>
              </mc:AlternateContent>
            </w:r>
            <w:r w:rsidRPr="003364FC">
              <w:rPr>
                <w:rFonts w:ascii="Times New Roman" w:eastAsia="Times New Roman" w:hAnsi="Times New Roman" w:cs="Times New Roman"/>
                <w:sz w:val="24"/>
                <w:szCs w:val="24"/>
                <w:lang w:val="pt-BR"/>
              </w:rPr>
              <w:t xml:space="preserve">                                     </w:t>
            </w:r>
          </w:p>
          <w:p w14:paraId="22657D9D"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xml:space="preserve">                                         </w:t>
            </w:r>
          </w:p>
          <w:p w14:paraId="4235B931" w14:textId="2A90B02D" w:rsidR="001E0821" w:rsidRPr="003364FC" w:rsidRDefault="001E0821" w:rsidP="003364FC">
            <w:pPr>
              <w:spacing w:after="0"/>
              <w:rPr>
                <w:rFonts w:ascii="Times New Roman" w:eastAsia="Times New Roman" w:hAnsi="Times New Roman" w:cs="Times New Roman"/>
                <w:b/>
                <w:sz w:val="24"/>
                <w:szCs w:val="24"/>
                <w:lang w:val="pt-BR"/>
              </w:rPr>
            </w:pPr>
            <w:r w:rsidRPr="003364FC">
              <w:rPr>
                <w:rFonts w:ascii="Times New Roman" w:eastAsia="Times New Roman" w:hAnsi="Times New Roman" w:cs="Times New Roman"/>
                <w:sz w:val="24"/>
                <w:szCs w:val="24"/>
                <w:lang w:val="pt-BR"/>
              </w:rPr>
              <w:t xml:space="preserve">             </w:t>
            </w:r>
          </w:p>
        </w:tc>
      </w:tr>
      <w:tr w:rsidR="001E0821" w:rsidRPr="003364FC" w14:paraId="3A907737" w14:textId="77777777" w:rsidTr="007610CD">
        <w:tc>
          <w:tcPr>
            <w:tcW w:w="9350" w:type="dxa"/>
            <w:gridSpan w:val="2"/>
            <w:shd w:val="clear" w:color="auto" w:fill="auto"/>
          </w:tcPr>
          <w:p w14:paraId="7D21EB7E" w14:textId="2FD098C6" w:rsidR="001E0821" w:rsidRPr="003364FC" w:rsidRDefault="001E0821" w:rsidP="003364FC">
            <w:pPr>
              <w:spacing w:after="0"/>
              <w:jc w:val="center"/>
              <w:rPr>
                <w:rFonts w:ascii="Times New Roman" w:eastAsia="Times New Roman" w:hAnsi="Times New Roman" w:cs="Times New Roman"/>
                <w:b/>
                <w:bCs/>
                <w:sz w:val="24"/>
                <w:szCs w:val="24"/>
                <w:lang w:val="pt-BR"/>
              </w:rPr>
            </w:pPr>
            <w:r w:rsidRPr="003364FC">
              <w:rPr>
                <w:rFonts w:ascii="Times New Roman" w:eastAsia="Times New Roman" w:hAnsi="Times New Roman" w:cs="Times New Roman"/>
                <w:b/>
                <w:bCs/>
                <w:color w:val="000000"/>
                <w:sz w:val="24"/>
                <w:szCs w:val="24"/>
              </w:rPr>
              <w:t xml:space="preserve">Hoạt động </w:t>
            </w:r>
            <w:r w:rsidR="003364FC">
              <w:rPr>
                <w:rFonts w:ascii="Times New Roman" w:eastAsia="Times New Roman" w:hAnsi="Times New Roman" w:cs="Times New Roman"/>
                <w:b/>
                <w:bCs/>
                <w:color w:val="000000"/>
                <w:sz w:val="24"/>
                <w:szCs w:val="24"/>
              </w:rPr>
              <w:t>4</w:t>
            </w:r>
            <w:r w:rsidRPr="003364FC">
              <w:rPr>
                <w:rFonts w:ascii="Times New Roman" w:eastAsia="Times New Roman" w:hAnsi="Times New Roman" w:cs="Times New Roman"/>
                <w:b/>
                <w:bCs/>
                <w:color w:val="000000"/>
                <w:sz w:val="24"/>
                <w:szCs w:val="24"/>
              </w:rPr>
              <w:t xml:space="preserve">: </w:t>
            </w:r>
            <w:r w:rsidRPr="003364FC">
              <w:rPr>
                <w:rFonts w:ascii="Times New Roman" w:eastAsia="Times New Roman" w:hAnsi="Times New Roman" w:cs="Times New Roman"/>
                <w:b/>
                <w:bCs/>
                <w:sz w:val="24"/>
                <w:szCs w:val="24"/>
                <w:lang w:val="pt-BR"/>
              </w:rPr>
              <w:t>Đồng đẳng</w:t>
            </w:r>
          </w:p>
          <w:p w14:paraId="52810458" w14:textId="2281D264" w:rsidR="001E0821" w:rsidRPr="003364FC" w:rsidRDefault="003364FC" w:rsidP="003364FC">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sidR="001E0821" w:rsidRPr="003364FC">
              <w:rPr>
                <w:rFonts w:ascii="Times New Roman" w:eastAsia="Times New Roman" w:hAnsi="Times New Roman" w:cs="Times New Roman"/>
                <w:b/>
                <w:bCs/>
                <w:color w:val="000000"/>
                <w:sz w:val="24"/>
                <w:szCs w:val="24"/>
              </w:rPr>
              <w:t xml:space="preserve"> Mục tiêu</w:t>
            </w:r>
            <w:r w:rsidR="001E0821" w:rsidRPr="003364FC">
              <w:rPr>
                <w:rFonts w:ascii="Times New Roman" w:eastAsia="Times New Roman" w:hAnsi="Times New Roman" w:cs="Times New Roman"/>
                <w:color w:val="000000"/>
                <w:sz w:val="24"/>
                <w:szCs w:val="24"/>
              </w:rPr>
              <w:t xml:space="preserve">: </w:t>
            </w:r>
            <w:r w:rsidR="00123874" w:rsidRPr="003364FC">
              <w:rPr>
                <w:rFonts w:ascii="Times New Roman" w:eastAsia="Times New Roman" w:hAnsi="Times New Roman" w:cs="Times New Roman"/>
                <w:color w:val="000000"/>
                <w:sz w:val="24"/>
                <w:szCs w:val="24"/>
              </w:rPr>
              <w:t>Trình bày được đồng đẳng là gì và lấy ví dụ, vận dụng làm bài tập có liên quan.</w:t>
            </w:r>
          </w:p>
        </w:tc>
      </w:tr>
      <w:tr w:rsidR="001E0821" w:rsidRPr="003364FC" w14:paraId="600F71DF" w14:textId="77777777" w:rsidTr="000D4583">
        <w:tc>
          <w:tcPr>
            <w:tcW w:w="4675" w:type="dxa"/>
            <w:shd w:val="clear" w:color="auto" w:fill="auto"/>
          </w:tcPr>
          <w:p w14:paraId="20AAD6CD" w14:textId="6CE58967"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sz w:val="24"/>
                <w:szCs w:val="24"/>
              </w:rPr>
              <w:t>HOẠT ĐỘNG CỦA GV VÀ HS</w:t>
            </w:r>
          </w:p>
        </w:tc>
        <w:tc>
          <w:tcPr>
            <w:tcW w:w="4675" w:type="dxa"/>
            <w:shd w:val="clear" w:color="auto" w:fill="auto"/>
          </w:tcPr>
          <w:p w14:paraId="54FF4539" w14:textId="3CD51A65" w:rsidR="001E0821" w:rsidRPr="003364FC" w:rsidRDefault="001E0821" w:rsidP="003364FC">
            <w:pPr>
              <w:spacing w:after="0"/>
              <w:ind w:left="120"/>
              <w:jc w:val="both"/>
              <w:rPr>
                <w:rFonts w:ascii="Times New Roman" w:eastAsia="Times New Roman" w:hAnsi="Times New Roman" w:cs="Times New Roman"/>
                <w:b/>
                <w:sz w:val="24"/>
                <w:szCs w:val="24"/>
                <w:lang w:val="pt-BR"/>
              </w:rPr>
            </w:pPr>
            <w:r w:rsidRPr="003364FC">
              <w:rPr>
                <w:rFonts w:ascii="Times New Roman" w:eastAsia="Times New Roman" w:hAnsi="Times New Roman" w:cs="Times New Roman"/>
                <w:b/>
                <w:bCs/>
                <w:color w:val="000000"/>
                <w:sz w:val="24"/>
                <w:szCs w:val="24"/>
              </w:rPr>
              <w:t>SẢN PHẨM DỰ KIẾN</w:t>
            </w:r>
          </w:p>
        </w:tc>
      </w:tr>
      <w:tr w:rsidR="001E0821" w:rsidRPr="003364FC" w14:paraId="3B96A912" w14:textId="77777777" w:rsidTr="000D4583">
        <w:tc>
          <w:tcPr>
            <w:tcW w:w="4675" w:type="dxa"/>
            <w:shd w:val="clear" w:color="auto" w:fill="auto"/>
          </w:tcPr>
          <w:p w14:paraId="566276C6" w14:textId="77777777"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b/>
                <w:bCs/>
                <w:color w:val="000000"/>
                <w:sz w:val="24"/>
                <w:szCs w:val="24"/>
              </w:rPr>
              <w:lastRenderedPageBreak/>
              <w:t xml:space="preserve">Bước 1: Chuyển giao nhiệm vụ: </w:t>
            </w:r>
          </w:p>
          <w:p w14:paraId="1A735ADB"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Hoàn thành câu hỏi sách giáo khoa trang 70</w:t>
            </w:r>
          </w:p>
          <w:p w14:paraId="56713DA1" w14:textId="77777777" w:rsidR="001E0821" w:rsidRPr="003364FC" w:rsidRDefault="001E0821" w:rsidP="003364FC">
            <w:pPr>
              <w:shd w:val="clear" w:color="auto" w:fill="FFFFFF"/>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7. Methanol (CH3OH), ethanol (CH3CH2OH), propan-1-ol (CH3CH2CH2OH), Butan-1-ol (CH3CH2CH2CH2OH) là các chất thuộc cùng dạy đồng đẳng.</w:t>
            </w:r>
          </w:p>
          <w:p w14:paraId="51561A8F" w14:textId="77777777" w:rsidR="001E0821" w:rsidRPr="003364FC" w:rsidRDefault="001E0821" w:rsidP="003364FC">
            <w:pPr>
              <w:shd w:val="clear" w:color="auto" w:fill="FFFFFF"/>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a. Nhận xét về sự thay đổi trong công thức cấu tạo của các chất trên.</w:t>
            </w:r>
          </w:p>
          <w:p w14:paraId="6F45CE51" w14:textId="77777777" w:rsidR="001E0821" w:rsidRPr="003364FC" w:rsidRDefault="001E0821" w:rsidP="003364FC">
            <w:pPr>
              <w:shd w:val="clear" w:color="auto" w:fill="FFFFFF"/>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b. Viết công thức chung cho các chất trên.</w:t>
            </w:r>
          </w:p>
          <w:p w14:paraId="6408E89E" w14:textId="77777777" w:rsidR="001E0821" w:rsidRPr="003364FC" w:rsidRDefault="001E0821" w:rsidP="003364FC">
            <w:pPr>
              <w:shd w:val="clear" w:color="auto" w:fill="FFFFFF"/>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8. Cho các chất có công thức cấu tạo: CH3CHO (A) CH3COOH (B) CH3CH2OCH3 (C), CH3CH2CHO (D), CH3COCH3 (E) và CH3CH2COOH (F). Những chất trên có tính chất hóa học tương tự nhau? Vì sao?</w:t>
            </w:r>
          </w:p>
          <w:p w14:paraId="44D0E484"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2: Thực hiện nhiệm vụ:</w:t>
            </w:r>
          </w:p>
          <w:p w14:paraId="1CDB841B"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color w:val="000000"/>
                <w:sz w:val="24"/>
                <w:szCs w:val="24"/>
              </w:rPr>
              <w:t>HS:</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Hoạt</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động</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hoàn</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thành</w:t>
            </w:r>
            <w:r w:rsidRPr="003364FC">
              <w:rPr>
                <w:rFonts w:ascii="Times New Roman" w:eastAsia="Times New Roman" w:hAnsi="Times New Roman" w:cs="Times New Roman"/>
                <w:color w:val="000000"/>
                <w:spacing w:val="31"/>
                <w:sz w:val="24"/>
                <w:szCs w:val="24"/>
              </w:rPr>
              <w:t xml:space="preserve"> </w:t>
            </w:r>
            <w:r w:rsidRPr="003364FC">
              <w:rPr>
                <w:rFonts w:ascii="Times New Roman" w:eastAsia="Times New Roman" w:hAnsi="Times New Roman" w:cs="Times New Roman"/>
                <w:color w:val="000000"/>
                <w:sz w:val="24"/>
                <w:szCs w:val="24"/>
              </w:rPr>
              <w:t>phiếu học tập</w:t>
            </w:r>
          </w:p>
          <w:p w14:paraId="2C67C5B8"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3: Báo cáo thảo luận</w:t>
            </w:r>
          </w:p>
          <w:p w14:paraId="2418E961"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shd w:val="clear" w:color="auto" w:fill="FFFFFF"/>
              </w:rPr>
              <w:t>-</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HĐ</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chung</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cả</w:t>
            </w:r>
            <w:r w:rsidRPr="003364FC">
              <w:rPr>
                <w:rFonts w:ascii="Times New Roman" w:eastAsia="Times New Roman" w:hAnsi="Times New Roman" w:cs="Times New Roman"/>
                <w:b/>
                <w:bCs/>
                <w:color w:val="000000"/>
                <w:spacing w:val="49"/>
                <w:sz w:val="24"/>
                <w:szCs w:val="24"/>
                <w:shd w:val="clear" w:color="auto" w:fill="FFFFFF"/>
              </w:rPr>
              <w:t xml:space="preserve"> </w:t>
            </w:r>
            <w:r w:rsidRPr="003364FC">
              <w:rPr>
                <w:rFonts w:ascii="Times New Roman" w:eastAsia="Times New Roman" w:hAnsi="Times New Roman" w:cs="Times New Roman"/>
                <w:b/>
                <w:bCs/>
                <w:color w:val="000000"/>
                <w:sz w:val="24"/>
                <w:szCs w:val="24"/>
                <w:shd w:val="clear" w:color="auto" w:fill="FFFFFF"/>
              </w:rPr>
              <w:t>lớp:</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GV</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mời</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4</w:t>
            </w:r>
            <w:r w:rsidRPr="003364FC">
              <w:rPr>
                <w:rFonts w:ascii="Times New Roman" w:eastAsia="Times New Roman" w:hAnsi="Times New Roman" w:cs="Times New Roman"/>
                <w:color w:val="000000"/>
                <w:spacing w:val="49"/>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 báo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cáo</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kết</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quả</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(mỗi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nhóm</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1</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nội</w:t>
            </w:r>
            <w:r w:rsidRPr="003364FC">
              <w:rPr>
                <w:rFonts w:ascii="Times New Roman" w:eastAsia="Times New Roman" w:hAnsi="Times New Roman" w:cs="Times New Roman"/>
                <w:color w:val="000000"/>
                <w:spacing w:val="11"/>
                <w:sz w:val="24"/>
                <w:szCs w:val="24"/>
                <w:shd w:val="clear" w:color="auto" w:fill="FFFFFF"/>
              </w:rPr>
              <w:t xml:space="preserve"> </w:t>
            </w:r>
            <w:r w:rsidRPr="003364FC">
              <w:rPr>
                <w:rFonts w:ascii="Times New Roman" w:eastAsia="Times New Roman" w:hAnsi="Times New Roman" w:cs="Times New Roman"/>
                <w:color w:val="000000"/>
                <w:sz w:val="24"/>
                <w:szCs w:val="24"/>
                <w:shd w:val="clear" w:color="auto" w:fill="FFFFFF"/>
              </w:rPr>
              <w:t>dung),</w:t>
            </w:r>
            <w:r w:rsidRPr="003364FC">
              <w:rPr>
                <w:rFonts w:ascii="Times New Roman" w:eastAsia="Times New Roman" w:hAnsi="Times New Roman" w:cs="Times New Roman"/>
                <w:color w:val="000000"/>
                <w:sz w:val="24"/>
                <w:szCs w:val="24"/>
              </w:rPr>
              <w:t xml:space="preserve"> các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nhóm</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khác</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góp</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ý,</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bổ</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sung,</w:t>
            </w:r>
            <w:r w:rsidRPr="003364FC">
              <w:rPr>
                <w:rFonts w:ascii="Times New Roman" w:eastAsia="Times New Roman" w:hAnsi="Times New Roman" w:cs="Times New Roman"/>
                <w:color w:val="000000"/>
                <w:spacing w:val="70"/>
                <w:sz w:val="24"/>
                <w:szCs w:val="24"/>
              </w:rPr>
              <w:t xml:space="preserve"> </w:t>
            </w:r>
            <w:r w:rsidRPr="003364FC">
              <w:rPr>
                <w:rFonts w:ascii="Times New Roman" w:eastAsia="Times New Roman" w:hAnsi="Times New Roman" w:cs="Times New Roman"/>
                <w:color w:val="000000"/>
                <w:sz w:val="24"/>
                <w:szCs w:val="24"/>
              </w:rPr>
              <w:t xml:space="preserve">phản biện. </w:t>
            </w:r>
          </w:p>
          <w:p w14:paraId="6ABDF74B" w14:textId="77777777" w:rsidR="001E0821" w:rsidRPr="003364FC" w:rsidRDefault="001E0821" w:rsidP="003364FC">
            <w:pPr>
              <w:shd w:val="clear" w:color="auto" w:fill="FFFFFF"/>
              <w:spacing w:after="0"/>
              <w:rPr>
                <w:rFonts w:ascii="Times New Roman" w:eastAsia="Times New Roman" w:hAnsi="Times New Roman" w:cs="Times New Roman"/>
                <w:color w:val="000000"/>
                <w:sz w:val="24"/>
                <w:szCs w:val="24"/>
              </w:rPr>
            </w:pPr>
            <w:r w:rsidRPr="003364FC">
              <w:rPr>
                <w:rFonts w:ascii="Times New Roman" w:eastAsia="Times New Roman" w:hAnsi="Times New Roman" w:cs="Times New Roman"/>
                <w:b/>
                <w:bCs/>
                <w:color w:val="000000"/>
                <w:sz w:val="24"/>
                <w:szCs w:val="24"/>
              </w:rPr>
              <w:t>Bước 4: Kết luận, nhận định:</w:t>
            </w:r>
          </w:p>
          <w:p w14:paraId="1B188D67" w14:textId="14C4D5E9" w:rsidR="001E0821" w:rsidRPr="003364FC" w:rsidRDefault="001E0821" w:rsidP="003364FC">
            <w:pPr>
              <w:shd w:val="clear" w:color="auto" w:fill="FFFFFF"/>
              <w:spacing w:after="0"/>
              <w:rPr>
                <w:rFonts w:ascii="Times New Roman" w:eastAsia="Times New Roman" w:hAnsi="Times New Roman" w:cs="Times New Roman"/>
                <w:b/>
                <w:bCs/>
                <w:color w:val="000000"/>
                <w:sz w:val="24"/>
                <w:szCs w:val="24"/>
              </w:rPr>
            </w:pPr>
            <w:r w:rsidRPr="003364FC">
              <w:rPr>
                <w:rFonts w:ascii="Times New Roman" w:eastAsia="Times New Roman" w:hAnsi="Times New Roman" w:cs="Times New Roman"/>
                <w:color w:val="000000"/>
                <w:sz w:val="24"/>
                <w:szCs w:val="24"/>
              </w:rPr>
              <w:t>GV chốt lại kiến thức.</w:t>
            </w:r>
          </w:p>
        </w:tc>
        <w:tc>
          <w:tcPr>
            <w:tcW w:w="4675" w:type="dxa"/>
            <w:shd w:val="clear" w:color="auto" w:fill="auto"/>
          </w:tcPr>
          <w:p w14:paraId="5E4F0111" w14:textId="77777777" w:rsidR="001E0821" w:rsidRPr="003364FC" w:rsidRDefault="001E0821" w:rsidP="003364FC">
            <w:pPr>
              <w:spacing w:after="0"/>
              <w:jc w:val="both"/>
              <w:rPr>
                <w:rFonts w:ascii="Times New Roman" w:eastAsia="Times New Roman" w:hAnsi="Times New Roman" w:cs="Times New Roman"/>
                <w:b/>
                <w:sz w:val="24"/>
                <w:szCs w:val="24"/>
                <w:lang w:val="pt-BR"/>
              </w:rPr>
            </w:pPr>
            <w:r w:rsidRPr="003364FC">
              <w:rPr>
                <w:rFonts w:ascii="Times New Roman" w:eastAsia="Times New Roman" w:hAnsi="Times New Roman" w:cs="Times New Roman"/>
                <w:b/>
                <w:sz w:val="24"/>
                <w:szCs w:val="24"/>
                <w:lang w:val="pt-BR"/>
              </w:rPr>
              <w:t>IV. Đồng đẳng</w:t>
            </w:r>
          </w:p>
          <w:p w14:paraId="17E8D693" w14:textId="77777777" w:rsidR="001E0821" w:rsidRPr="003364FC" w:rsidRDefault="001E0821" w:rsidP="003364FC">
            <w:pPr>
              <w:spacing w:after="0"/>
              <w:ind w:left="201"/>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Chỉ chứa C và H, có tính chất tương tự nhau.</w:t>
            </w:r>
          </w:p>
          <w:p w14:paraId="5A7C805F" w14:textId="77777777" w:rsidR="001E0821" w:rsidRPr="003364FC" w:rsidRDefault="001E0821" w:rsidP="003364FC">
            <w:pPr>
              <w:spacing w:after="0"/>
              <w:ind w:left="201"/>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Các phân tử hơn kém nhau nhóm 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w:t>
            </w:r>
          </w:p>
          <w:p w14:paraId="75559479" w14:textId="77777777" w:rsidR="001E0821" w:rsidRPr="003364FC" w:rsidRDefault="001E0821" w:rsidP="003364FC">
            <w:pPr>
              <w:spacing w:after="0"/>
              <w:jc w:val="both"/>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 Khái niệm:  Những hợp chất có thành phần phân tử hơn kém nhau một hay nhiều nhóm -CH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 và có tính chất hoá học tương tự nhau.</w:t>
            </w:r>
          </w:p>
          <w:p w14:paraId="6F2DEF99" w14:textId="77777777" w:rsidR="001E0821" w:rsidRPr="003364FC" w:rsidRDefault="001E0821" w:rsidP="003364FC">
            <w:pPr>
              <w:spacing w:after="0"/>
              <w:rPr>
                <w:rFonts w:ascii="Times New Roman" w:eastAsia="Times New Roman" w:hAnsi="Times New Roman" w:cs="Times New Roman"/>
                <w:sz w:val="24"/>
                <w:szCs w:val="24"/>
                <w:lang w:val="pt-BR"/>
              </w:rPr>
            </w:pP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4</w:t>
            </w:r>
            <w:r w:rsidRPr="003364FC">
              <w:rPr>
                <w:rFonts w:ascii="Times New Roman" w:eastAsia="Times New Roman" w:hAnsi="Times New Roman" w:cs="Times New Roman"/>
                <w:sz w:val="24"/>
                <w:szCs w:val="24"/>
                <w:lang w:val="pt-BR"/>
              </w:rPr>
              <w:t>,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2</w:t>
            </w:r>
            <w:r w:rsidRPr="003364FC">
              <w:rPr>
                <w:rFonts w:ascii="Times New Roman" w:eastAsia="Times New Roman" w:hAnsi="Times New Roman" w:cs="Times New Roman"/>
                <w:sz w:val="24"/>
                <w:szCs w:val="24"/>
                <w:lang w:val="pt-BR"/>
              </w:rPr>
              <w:t>CH</w:t>
            </w:r>
            <w:r w:rsidRPr="003364FC">
              <w:rPr>
                <w:rFonts w:ascii="Times New Roman" w:eastAsia="Times New Roman" w:hAnsi="Times New Roman" w:cs="Times New Roman"/>
                <w:sz w:val="24"/>
                <w:szCs w:val="24"/>
                <w:vertAlign w:val="subscript"/>
                <w:lang w:val="pt-BR"/>
              </w:rPr>
              <w:t>3</w:t>
            </w:r>
            <w:r w:rsidRPr="003364FC">
              <w:rPr>
                <w:rFonts w:ascii="Times New Roman" w:eastAsia="Times New Roman" w:hAnsi="Times New Roman" w:cs="Times New Roman"/>
                <w:sz w:val="24"/>
                <w:szCs w:val="24"/>
                <w:lang w:val="pt-BR"/>
              </w:rPr>
              <w:t>... C</w:t>
            </w:r>
            <w:r w:rsidRPr="003364FC">
              <w:rPr>
                <w:rFonts w:ascii="Times New Roman" w:eastAsia="Times New Roman" w:hAnsi="Times New Roman" w:cs="Times New Roman"/>
                <w:sz w:val="24"/>
                <w:szCs w:val="24"/>
                <w:vertAlign w:val="subscript"/>
                <w:lang w:val="pt-BR"/>
              </w:rPr>
              <w:t>n</w:t>
            </w:r>
            <w:r w:rsidRPr="003364FC">
              <w:rPr>
                <w:rFonts w:ascii="Times New Roman" w:eastAsia="Times New Roman" w:hAnsi="Times New Roman" w:cs="Times New Roman"/>
                <w:sz w:val="24"/>
                <w:szCs w:val="24"/>
                <w:lang w:val="pt-BR"/>
              </w:rPr>
              <w:t>H</w:t>
            </w:r>
            <w:r w:rsidRPr="003364FC">
              <w:rPr>
                <w:rFonts w:ascii="Times New Roman" w:eastAsia="Times New Roman" w:hAnsi="Times New Roman" w:cs="Times New Roman"/>
                <w:sz w:val="24"/>
                <w:szCs w:val="24"/>
                <w:vertAlign w:val="subscript"/>
                <w:lang w:val="pt-BR"/>
              </w:rPr>
              <w:t>2n+2</w:t>
            </w:r>
          </w:p>
          <w:p w14:paraId="17F560FE" w14:textId="77777777" w:rsidR="001E0821" w:rsidRPr="003364FC" w:rsidRDefault="001E0821" w:rsidP="003364FC">
            <w:pPr>
              <w:spacing w:after="0"/>
              <w:ind w:left="120"/>
              <w:jc w:val="both"/>
              <w:rPr>
                <w:rFonts w:ascii="Times New Roman" w:eastAsia="Times New Roman" w:hAnsi="Times New Roman" w:cs="Times New Roman"/>
                <w:b/>
                <w:sz w:val="24"/>
                <w:szCs w:val="24"/>
                <w:lang w:val="pt-BR"/>
              </w:rPr>
            </w:pPr>
          </w:p>
        </w:tc>
      </w:tr>
    </w:tbl>
    <w:p w14:paraId="6F76CDB8" w14:textId="4CFBB9A7" w:rsidR="005C79E4" w:rsidRPr="003364FC" w:rsidRDefault="001E0821" w:rsidP="003364FC">
      <w:pPr>
        <w:spacing w:after="0"/>
        <w:rPr>
          <w:rFonts w:ascii="Times New Roman" w:eastAsia="Times New Roman" w:hAnsi="Times New Roman" w:cs="Times New Roman"/>
          <w:b/>
          <w:sz w:val="24"/>
          <w:szCs w:val="24"/>
        </w:rPr>
      </w:pPr>
      <w:r w:rsidRPr="003364FC">
        <w:rPr>
          <w:rFonts w:ascii="Times New Roman" w:eastAsia="Times New Roman" w:hAnsi="Times New Roman" w:cs="Times New Roman"/>
          <w:b/>
          <w:sz w:val="24"/>
          <w:szCs w:val="24"/>
        </w:rPr>
        <w:t>3</w:t>
      </w:r>
      <w:r w:rsidR="00001EE3" w:rsidRPr="003364FC">
        <w:rPr>
          <w:rFonts w:ascii="Times New Roman" w:eastAsia="Times New Roman" w:hAnsi="Times New Roman" w:cs="Times New Roman"/>
          <w:b/>
          <w:sz w:val="24"/>
          <w:szCs w:val="24"/>
        </w:rPr>
        <w:t>. H</w:t>
      </w:r>
      <w:r w:rsidRPr="003364FC">
        <w:rPr>
          <w:rFonts w:ascii="Times New Roman" w:eastAsia="Times New Roman" w:hAnsi="Times New Roman" w:cs="Times New Roman"/>
          <w:b/>
          <w:sz w:val="24"/>
          <w:szCs w:val="24"/>
        </w:rPr>
        <w:t>oạt động 3: Luyện tập</w:t>
      </w:r>
    </w:p>
    <w:p w14:paraId="46ACD206" w14:textId="4E0C1C01" w:rsidR="00781A11" w:rsidRPr="003364FC" w:rsidRDefault="00001EE3"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
          <w:sz w:val="24"/>
          <w:szCs w:val="24"/>
        </w:rPr>
        <w:t>a. Mục tiêu</w:t>
      </w:r>
      <w:r w:rsidR="00781A11" w:rsidRPr="003364FC">
        <w:rPr>
          <w:rFonts w:ascii="Times New Roman" w:eastAsia="Times New Roman" w:hAnsi="Times New Roman" w:cs="Times New Roman"/>
          <w:b/>
          <w:sz w:val="24"/>
          <w:szCs w:val="24"/>
        </w:rPr>
        <w:t>:</w:t>
      </w:r>
      <w:r w:rsidR="00781A11" w:rsidRPr="003364FC">
        <w:rPr>
          <w:rFonts w:ascii="Times New Roman" w:eastAsia="Times New Roman" w:hAnsi="Times New Roman" w:cs="Times New Roman"/>
          <w:bCs/>
          <w:sz w:val="24"/>
          <w:szCs w:val="24"/>
        </w:rPr>
        <w:t xml:space="preserve"> Củng cố, khắc sâu những kiến thức đã học.</w:t>
      </w:r>
    </w:p>
    <w:p w14:paraId="1363EE49" w14:textId="3FDC182B" w:rsidR="00001EE3" w:rsidRPr="003364FC" w:rsidRDefault="001E0821" w:rsidP="003364FC">
      <w:pPr>
        <w:spacing w:after="0"/>
        <w:rPr>
          <w:rFonts w:ascii="Times New Roman" w:eastAsia="Times New Roman" w:hAnsi="Times New Roman" w:cs="Times New Roman"/>
          <w:bCs/>
          <w:sz w:val="24"/>
          <w:szCs w:val="24"/>
        </w:rPr>
      </w:pPr>
      <w:r w:rsidRPr="003364FC">
        <w:rPr>
          <w:rFonts w:ascii="Times New Roman" w:hAnsi="Times New Roman" w:cs="Times New Roman"/>
          <w:b/>
          <w:bCs/>
          <w:color w:val="000000"/>
          <w:sz w:val="24"/>
          <w:szCs w:val="24"/>
        </w:rPr>
        <w:t>b</w:t>
      </w:r>
      <w:r w:rsidR="00123874" w:rsidRPr="003364FC">
        <w:rPr>
          <w:rFonts w:ascii="Times New Roman" w:hAnsi="Times New Roman" w:cs="Times New Roman"/>
          <w:b/>
          <w:bCs/>
          <w:color w:val="000000"/>
          <w:sz w:val="24"/>
          <w:szCs w:val="24"/>
        </w:rPr>
        <w:t>.</w:t>
      </w:r>
      <w:r w:rsidRPr="003364FC">
        <w:rPr>
          <w:rFonts w:ascii="Times New Roman" w:hAnsi="Times New Roman" w:cs="Times New Roman"/>
          <w:b/>
          <w:bCs/>
          <w:color w:val="000000"/>
          <w:sz w:val="24"/>
          <w:szCs w:val="24"/>
        </w:rPr>
        <w:t xml:space="preserve"> Nội dung:</w:t>
      </w:r>
      <w:r w:rsidRPr="003364FC">
        <w:rPr>
          <w:rFonts w:ascii="Times New Roman" w:hAnsi="Times New Roman" w:cs="Times New Roman"/>
          <w:color w:val="000000"/>
          <w:sz w:val="24"/>
          <w:szCs w:val="24"/>
        </w:rPr>
        <w:t xml:space="preserve"> GV đưa ra các bài tập cụ thể, gọi HS lên làm và chữa lại. HS hoàn thành các bài tập sau:</w:t>
      </w:r>
    </w:p>
    <w:p w14:paraId="76F5E553" w14:textId="7D15599C" w:rsidR="00781A11" w:rsidRPr="003364FC" w:rsidRDefault="00781A11" w:rsidP="003364FC">
      <w:pPr>
        <w:spacing w:after="0"/>
        <w:rPr>
          <w:rFonts w:ascii="Times New Roman" w:eastAsia="Times New Roman" w:hAnsi="Times New Roman" w:cs="Times New Roman"/>
          <w:b/>
          <w:sz w:val="24"/>
          <w:szCs w:val="24"/>
        </w:rPr>
      </w:pPr>
      <w:r w:rsidRPr="003364FC">
        <w:rPr>
          <w:rFonts w:ascii="Times New Roman" w:eastAsia="Times New Roman" w:hAnsi="Times New Roman" w:cs="Times New Roman"/>
          <w:b/>
          <w:sz w:val="24"/>
          <w:szCs w:val="24"/>
        </w:rPr>
        <w:t xml:space="preserve">Bài 1. </w:t>
      </w:r>
      <w:r w:rsidRPr="003364FC">
        <w:rPr>
          <w:rFonts w:ascii="Times New Roman" w:eastAsia="Times New Roman" w:hAnsi="Times New Roman" w:cs="Times New Roman"/>
          <w:bCs/>
          <w:sz w:val="24"/>
          <w:szCs w:val="24"/>
        </w:rPr>
        <w:t>Ethene có công thức cấu tạo là CH2=CH2. Viết công thức cấu tạo của ba chất kế tiếp ethene trong dãy đồng đẳng của chúng. Cho biết công thức chu</w:t>
      </w:r>
      <w:r w:rsidR="001E0821" w:rsidRPr="003364FC">
        <w:rPr>
          <w:rFonts w:ascii="Times New Roman" w:eastAsia="Times New Roman" w:hAnsi="Times New Roman" w:cs="Times New Roman"/>
          <w:bCs/>
          <w:sz w:val="24"/>
          <w:szCs w:val="24"/>
        </w:rPr>
        <w:t>ng</w:t>
      </w:r>
      <w:r w:rsidRPr="003364FC">
        <w:rPr>
          <w:rFonts w:ascii="Times New Roman" w:eastAsia="Times New Roman" w:hAnsi="Times New Roman" w:cs="Times New Roman"/>
          <w:bCs/>
          <w:sz w:val="24"/>
          <w:szCs w:val="24"/>
        </w:rPr>
        <w:t xml:space="preserve"> của dãy đồng đẳng này.</w:t>
      </w:r>
    </w:p>
    <w:p w14:paraId="174A38F0" w14:textId="051F3082" w:rsidR="00001EE3" w:rsidRPr="003364FC" w:rsidRDefault="00001EE3"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
          <w:sz w:val="24"/>
          <w:szCs w:val="24"/>
        </w:rPr>
        <w:t xml:space="preserve">Bài </w:t>
      </w:r>
      <w:r w:rsidR="00781A11" w:rsidRPr="003364FC">
        <w:rPr>
          <w:rFonts w:ascii="Times New Roman" w:eastAsia="Times New Roman" w:hAnsi="Times New Roman" w:cs="Times New Roman"/>
          <w:b/>
          <w:sz w:val="24"/>
          <w:szCs w:val="24"/>
        </w:rPr>
        <w:t>2</w:t>
      </w:r>
      <w:r w:rsidRPr="003364FC">
        <w:rPr>
          <w:rFonts w:ascii="Times New Roman" w:eastAsia="Times New Roman" w:hAnsi="Times New Roman" w:cs="Times New Roman"/>
          <w:b/>
          <w:sz w:val="24"/>
          <w:szCs w:val="24"/>
        </w:rPr>
        <w:t>.</w:t>
      </w:r>
      <w:r w:rsidRPr="003364FC">
        <w:rPr>
          <w:rFonts w:ascii="Times New Roman" w:eastAsia="Times New Roman" w:hAnsi="Times New Roman" w:cs="Times New Roman"/>
          <w:bCs/>
          <w:sz w:val="24"/>
          <w:szCs w:val="24"/>
        </w:rPr>
        <w:t xml:space="preserve"> Những chất nào sau đây là đồng đẳng của nhau, đồng phân của nhau?</w:t>
      </w:r>
    </w:p>
    <w:p w14:paraId="4F3F888C" w14:textId="768744C8" w:rsidR="00001EE3" w:rsidRPr="003364FC" w:rsidRDefault="00001EE3"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 xml:space="preserve">a. </w:t>
      </w:r>
      <w:r w:rsidR="00064950" w:rsidRPr="003364FC">
        <w:rPr>
          <w:rFonts w:ascii="Times New Roman" w:eastAsia="Times New Roman" w:hAnsi="Times New Roman" w:cs="Times New Roman"/>
          <w:bCs/>
          <w:sz w:val="24"/>
          <w:szCs w:val="24"/>
        </w:rPr>
        <w:t>CH3-CH=CH-CH3</w:t>
      </w:r>
    </w:p>
    <w:p w14:paraId="0469C104" w14:textId="7F42DDFA"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b. CH2=CH-CH2-CH3</w:t>
      </w:r>
    </w:p>
    <w:p w14:paraId="23EF4C5D" w14:textId="692557AE"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c. CH3-CH2-CH2-CH2-CH3</w:t>
      </w:r>
    </w:p>
    <w:p w14:paraId="4B376680" w14:textId="3716AEB1"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d. CH2=CH-CH3</w:t>
      </w:r>
    </w:p>
    <w:p w14:paraId="1DE299ED" w14:textId="0A5CE2D7"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e. CH3-CH=CH-CH2-CH3</w:t>
      </w:r>
    </w:p>
    <w:p w14:paraId="7C03956E" w14:textId="6F8851C2"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g. CH2=CH-CH(CH3)-CH3</w:t>
      </w:r>
    </w:p>
    <w:p w14:paraId="5BD654A1" w14:textId="3AEBE141"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h. CH3-CH2-CH2-CH2-CH2-CH2-CH2-CH3</w:t>
      </w:r>
    </w:p>
    <w:p w14:paraId="134480DE" w14:textId="3A01AE50" w:rsidR="00064950" w:rsidRPr="003364FC" w:rsidRDefault="00064950"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lastRenderedPageBreak/>
        <w:t>i. CH3-CH2-CH(CH3)-CH3</w:t>
      </w:r>
    </w:p>
    <w:p w14:paraId="3B11CA80" w14:textId="0BA5D756" w:rsidR="00064950" w:rsidRPr="003364FC" w:rsidRDefault="003445B8"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
          <w:sz w:val="24"/>
          <w:szCs w:val="24"/>
        </w:rPr>
        <w:t xml:space="preserve">Bài </w:t>
      </w:r>
      <w:r w:rsidR="00781A11" w:rsidRPr="003364FC">
        <w:rPr>
          <w:rFonts w:ascii="Times New Roman" w:eastAsia="Times New Roman" w:hAnsi="Times New Roman" w:cs="Times New Roman"/>
          <w:b/>
          <w:sz w:val="24"/>
          <w:szCs w:val="24"/>
        </w:rPr>
        <w:t>3</w:t>
      </w:r>
      <w:r w:rsidRPr="003364FC">
        <w:rPr>
          <w:rFonts w:ascii="Times New Roman" w:eastAsia="Times New Roman" w:hAnsi="Times New Roman" w:cs="Times New Roman"/>
          <w:b/>
          <w:sz w:val="24"/>
          <w:szCs w:val="24"/>
        </w:rPr>
        <w:t xml:space="preserve">. </w:t>
      </w:r>
      <w:r w:rsidRPr="003364FC">
        <w:rPr>
          <w:rFonts w:ascii="Times New Roman" w:eastAsia="Times New Roman" w:hAnsi="Times New Roman" w:cs="Times New Roman"/>
          <w:bCs/>
          <w:sz w:val="24"/>
          <w:szCs w:val="24"/>
        </w:rPr>
        <w:t>Cho các công thức khung phân tử của các hợp chất hữu cơ sau:</w:t>
      </w:r>
    </w:p>
    <w:p w14:paraId="58FE6F52" w14:textId="77777777" w:rsidR="003445B8" w:rsidRPr="003364FC" w:rsidRDefault="003445B8" w:rsidP="003364FC">
      <w:pPr>
        <w:spacing w:after="0"/>
        <w:rPr>
          <w:rFonts w:ascii="Times New Roman" w:eastAsia="Times New Roman" w:hAnsi="Times New Roman" w:cs="Times New Roman"/>
          <w:bCs/>
          <w:sz w:val="24"/>
          <w:szCs w:val="24"/>
        </w:rPr>
      </w:pPr>
    </w:p>
    <w:p w14:paraId="5E47B1D9" w14:textId="575B9803" w:rsidR="003445B8" w:rsidRPr="003364FC" w:rsidRDefault="003445B8"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noProof/>
          <w:sz w:val="24"/>
          <w:szCs w:val="24"/>
        </w:rPr>
        <w:drawing>
          <wp:inline distT="0" distB="0" distL="0" distR="0" wp14:anchorId="0E5E7762" wp14:editId="24B5ECA3">
            <wp:extent cx="1486221" cy="646837"/>
            <wp:effectExtent l="0" t="0" r="0" b="1270"/>
            <wp:docPr id="131864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47399" name=""/>
                    <pic:cNvPicPr/>
                  </pic:nvPicPr>
                  <pic:blipFill>
                    <a:blip r:embed="rId8"/>
                    <a:stretch>
                      <a:fillRect/>
                    </a:stretch>
                  </pic:blipFill>
                  <pic:spPr>
                    <a:xfrm>
                      <a:off x="0" y="0"/>
                      <a:ext cx="1541892" cy="671066"/>
                    </a:xfrm>
                    <a:prstGeom prst="rect">
                      <a:avLst/>
                    </a:prstGeom>
                  </pic:spPr>
                </pic:pic>
              </a:graphicData>
            </a:graphic>
          </wp:inline>
        </w:drawing>
      </w:r>
      <w:r w:rsidRPr="003364FC">
        <w:rPr>
          <w:rFonts w:ascii="Times New Roman" w:eastAsia="Times New Roman" w:hAnsi="Times New Roman" w:cs="Times New Roman"/>
          <w:bCs/>
          <w:sz w:val="24"/>
          <w:szCs w:val="24"/>
        </w:rPr>
        <w:t xml:space="preserve">     </w:t>
      </w:r>
      <w:r w:rsidRPr="003364FC">
        <w:rPr>
          <w:rFonts w:ascii="Times New Roman" w:eastAsia="Times New Roman" w:hAnsi="Times New Roman" w:cs="Times New Roman"/>
          <w:bCs/>
          <w:noProof/>
          <w:sz w:val="24"/>
          <w:szCs w:val="24"/>
        </w:rPr>
        <w:drawing>
          <wp:inline distT="0" distB="0" distL="0" distR="0" wp14:anchorId="666F093D" wp14:editId="7F942230">
            <wp:extent cx="1216325" cy="705189"/>
            <wp:effectExtent l="0" t="0" r="3175" b="0"/>
            <wp:docPr id="239541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41658" name=""/>
                    <pic:cNvPicPr/>
                  </pic:nvPicPr>
                  <pic:blipFill rotWithShape="1">
                    <a:blip r:embed="rId9"/>
                    <a:srcRect l="8243" t="11975" r="7776" b="5464"/>
                    <a:stretch/>
                  </pic:blipFill>
                  <pic:spPr bwMode="auto">
                    <a:xfrm>
                      <a:off x="0" y="0"/>
                      <a:ext cx="1232368" cy="714490"/>
                    </a:xfrm>
                    <a:prstGeom prst="rect">
                      <a:avLst/>
                    </a:prstGeom>
                    <a:ln>
                      <a:noFill/>
                    </a:ln>
                    <a:extLst>
                      <a:ext uri="{53640926-AAD7-44D8-BBD7-CCE9431645EC}">
                        <a14:shadowObscured xmlns:a14="http://schemas.microsoft.com/office/drawing/2010/main"/>
                      </a:ext>
                    </a:extLst>
                  </pic:spPr>
                </pic:pic>
              </a:graphicData>
            </a:graphic>
          </wp:inline>
        </w:drawing>
      </w:r>
      <w:r w:rsidRPr="003364FC">
        <w:rPr>
          <w:rFonts w:ascii="Times New Roman" w:eastAsia="Times New Roman" w:hAnsi="Times New Roman" w:cs="Times New Roman"/>
          <w:bCs/>
          <w:sz w:val="24"/>
          <w:szCs w:val="24"/>
        </w:rPr>
        <w:t xml:space="preserve">       </w:t>
      </w:r>
      <w:r w:rsidRPr="003364FC">
        <w:rPr>
          <w:rFonts w:ascii="Times New Roman" w:eastAsia="Times New Roman" w:hAnsi="Times New Roman" w:cs="Times New Roman"/>
          <w:bCs/>
          <w:noProof/>
          <w:sz w:val="24"/>
          <w:szCs w:val="24"/>
        </w:rPr>
        <w:drawing>
          <wp:inline distT="0" distB="0" distL="0" distR="0" wp14:anchorId="5A86594C" wp14:editId="6F1CADCB">
            <wp:extent cx="1238423" cy="685896"/>
            <wp:effectExtent l="0" t="0" r="0" b="0"/>
            <wp:docPr id="531207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07251" name=""/>
                    <pic:cNvPicPr/>
                  </pic:nvPicPr>
                  <pic:blipFill>
                    <a:blip r:embed="rId10"/>
                    <a:stretch>
                      <a:fillRect/>
                    </a:stretch>
                  </pic:blipFill>
                  <pic:spPr>
                    <a:xfrm>
                      <a:off x="0" y="0"/>
                      <a:ext cx="1238423" cy="685896"/>
                    </a:xfrm>
                    <a:prstGeom prst="rect">
                      <a:avLst/>
                    </a:prstGeom>
                  </pic:spPr>
                </pic:pic>
              </a:graphicData>
            </a:graphic>
          </wp:inline>
        </w:drawing>
      </w:r>
      <w:r w:rsidRPr="003364FC">
        <w:rPr>
          <w:rFonts w:ascii="Times New Roman" w:eastAsia="Times New Roman" w:hAnsi="Times New Roman" w:cs="Times New Roman"/>
          <w:bCs/>
          <w:sz w:val="24"/>
          <w:szCs w:val="24"/>
        </w:rPr>
        <w:t xml:space="preserve">      </w:t>
      </w:r>
      <w:r w:rsidRPr="003364FC">
        <w:rPr>
          <w:rFonts w:ascii="Times New Roman" w:eastAsia="Times New Roman" w:hAnsi="Times New Roman" w:cs="Times New Roman"/>
          <w:bCs/>
          <w:noProof/>
          <w:sz w:val="24"/>
          <w:szCs w:val="24"/>
        </w:rPr>
        <w:drawing>
          <wp:inline distT="0" distB="0" distL="0" distR="0" wp14:anchorId="6FE3975C" wp14:editId="09329053">
            <wp:extent cx="1247949" cy="752580"/>
            <wp:effectExtent l="0" t="0" r="9525" b="9525"/>
            <wp:docPr id="194616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67341" name=""/>
                    <pic:cNvPicPr/>
                  </pic:nvPicPr>
                  <pic:blipFill>
                    <a:blip r:embed="rId11"/>
                    <a:stretch>
                      <a:fillRect/>
                    </a:stretch>
                  </pic:blipFill>
                  <pic:spPr>
                    <a:xfrm>
                      <a:off x="0" y="0"/>
                      <a:ext cx="1247949" cy="752580"/>
                    </a:xfrm>
                    <a:prstGeom prst="rect">
                      <a:avLst/>
                    </a:prstGeom>
                  </pic:spPr>
                </pic:pic>
              </a:graphicData>
            </a:graphic>
          </wp:inline>
        </w:drawing>
      </w:r>
    </w:p>
    <w:p w14:paraId="28F7D622" w14:textId="77777777" w:rsidR="003445B8" w:rsidRPr="003364FC" w:rsidRDefault="003445B8" w:rsidP="003364FC">
      <w:pPr>
        <w:spacing w:after="0"/>
        <w:rPr>
          <w:rFonts w:ascii="Times New Roman" w:eastAsia="Times New Roman" w:hAnsi="Times New Roman" w:cs="Times New Roman"/>
          <w:bCs/>
          <w:sz w:val="24"/>
          <w:szCs w:val="24"/>
        </w:rPr>
      </w:pPr>
    </w:p>
    <w:p w14:paraId="62AAD811" w14:textId="0D7F2610" w:rsidR="003445B8" w:rsidRPr="003364FC" w:rsidRDefault="003445B8"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a. Viết công thức cấu tạo đầy đủ của các hợp chất trên.</w:t>
      </w:r>
    </w:p>
    <w:p w14:paraId="00FE7E9C" w14:textId="258991A7" w:rsidR="003445B8" w:rsidRPr="003364FC" w:rsidRDefault="003445B8" w:rsidP="003364FC">
      <w:pPr>
        <w:spacing w:after="0"/>
        <w:rPr>
          <w:rFonts w:ascii="Times New Roman" w:eastAsia="Times New Roman" w:hAnsi="Times New Roman" w:cs="Times New Roman"/>
          <w:bCs/>
          <w:sz w:val="24"/>
          <w:szCs w:val="24"/>
        </w:rPr>
      </w:pPr>
      <w:r w:rsidRPr="003364FC">
        <w:rPr>
          <w:rFonts w:ascii="Times New Roman" w:eastAsia="Times New Roman" w:hAnsi="Times New Roman" w:cs="Times New Roman"/>
          <w:bCs/>
          <w:sz w:val="24"/>
          <w:szCs w:val="24"/>
        </w:rPr>
        <w:t>b. Cho biết c</w:t>
      </w:r>
      <w:r w:rsidR="001E0821" w:rsidRPr="003364FC">
        <w:rPr>
          <w:rFonts w:ascii="Times New Roman" w:eastAsia="Times New Roman" w:hAnsi="Times New Roman" w:cs="Times New Roman"/>
          <w:bCs/>
          <w:sz w:val="24"/>
          <w:szCs w:val="24"/>
        </w:rPr>
        <w:t>ông</w:t>
      </w:r>
      <w:r w:rsidRPr="003364FC">
        <w:rPr>
          <w:rFonts w:ascii="Times New Roman" w:eastAsia="Times New Roman" w:hAnsi="Times New Roman" w:cs="Times New Roman"/>
          <w:bCs/>
          <w:sz w:val="24"/>
          <w:szCs w:val="24"/>
        </w:rPr>
        <w:t xml:space="preserve"> thức phân tử và công thức đơn giản nhất ứng với mỗi hợp chất.</w:t>
      </w:r>
    </w:p>
    <w:p w14:paraId="0889A46F" w14:textId="1955EBE7" w:rsidR="001E0821" w:rsidRPr="003364FC" w:rsidRDefault="001E0821" w:rsidP="003364FC">
      <w:pPr>
        <w:pStyle w:val="NormalWeb"/>
        <w:spacing w:before="0" w:beforeAutospacing="0" w:after="0" w:afterAutospacing="0" w:line="276" w:lineRule="auto"/>
        <w:jc w:val="both"/>
      </w:pPr>
      <w:r w:rsidRPr="003364FC">
        <w:rPr>
          <w:b/>
          <w:bCs/>
          <w:color w:val="000000"/>
        </w:rPr>
        <w:t>c. Sản phẩm: </w:t>
      </w:r>
    </w:p>
    <w:p w14:paraId="13B4C37A" w14:textId="019D01CB" w:rsidR="001E0821" w:rsidRPr="003364FC" w:rsidRDefault="001E0821" w:rsidP="003364FC">
      <w:pPr>
        <w:pStyle w:val="NormalWeb"/>
        <w:shd w:val="clear" w:color="auto" w:fill="FFFFFF"/>
        <w:spacing w:before="0" w:beforeAutospacing="0" w:after="0" w:afterAutospacing="0" w:line="276" w:lineRule="auto"/>
        <w:rPr>
          <w:color w:val="333333"/>
        </w:rPr>
      </w:pPr>
      <w:r w:rsidRPr="003364FC">
        <w:rPr>
          <w:b/>
          <w:bCs/>
          <w:color w:val="333333"/>
        </w:rPr>
        <w:t>Bài 1</w:t>
      </w:r>
      <w:r w:rsidRPr="003364FC">
        <w:rPr>
          <w:color w:val="333333"/>
        </w:rPr>
        <w:t>.Công thức cấu tạo của ba chất kế tiếp ethene trong dãy đồng đẳng: CH</w:t>
      </w:r>
      <w:r w:rsidRPr="003364FC">
        <w:rPr>
          <w:color w:val="333333"/>
          <w:vertAlign w:val="subscript"/>
        </w:rPr>
        <w:t>2</w:t>
      </w:r>
      <w:r w:rsidRPr="003364FC">
        <w:rPr>
          <w:color w:val="333333"/>
        </w:rPr>
        <w:t>=CH–CH</w:t>
      </w:r>
      <w:r w:rsidRPr="003364FC">
        <w:rPr>
          <w:color w:val="333333"/>
          <w:vertAlign w:val="subscript"/>
        </w:rPr>
        <w:t>3</w:t>
      </w:r>
      <w:r w:rsidRPr="003364FC">
        <w:rPr>
          <w:color w:val="333333"/>
        </w:rPr>
        <w:t>; CH</w:t>
      </w:r>
      <w:r w:rsidRPr="003364FC">
        <w:rPr>
          <w:color w:val="333333"/>
          <w:vertAlign w:val="subscript"/>
        </w:rPr>
        <w:t>2</w:t>
      </w:r>
      <w:r w:rsidRPr="003364FC">
        <w:rPr>
          <w:color w:val="333333"/>
        </w:rPr>
        <w:t>=CH–CH</w:t>
      </w:r>
      <w:r w:rsidRPr="003364FC">
        <w:rPr>
          <w:color w:val="333333"/>
          <w:vertAlign w:val="subscript"/>
        </w:rPr>
        <w:t>2</w:t>
      </w:r>
      <w:r w:rsidRPr="003364FC">
        <w:rPr>
          <w:color w:val="333333"/>
        </w:rPr>
        <w:t>–CH</w:t>
      </w:r>
      <w:r w:rsidRPr="003364FC">
        <w:rPr>
          <w:color w:val="333333"/>
          <w:vertAlign w:val="subscript"/>
        </w:rPr>
        <w:t>3</w:t>
      </w:r>
      <w:r w:rsidRPr="003364FC">
        <w:rPr>
          <w:color w:val="333333"/>
        </w:rPr>
        <w:t>; CH</w:t>
      </w:r>
      <w:r w:rsidRPr="003364FC">
        <w:rPr>
          <w:color w:val="333333"/>
          <w:vertAlign w:val="subscript"/>
        </w:rPr>
        <w:t>2</w:t>
      </w:r>
      <w:r w:rsidRPr="003364FC">
        <w:rPr>
          <w:color w:val="333333"/>
        </w:rPr>
        <w:t>=CH–CH</w:t>
      </w:r>
      <w:r w:rsidRPr="003364FC">
        <w:rPr>
          <w:color w:val="333333"/>
          <w:vertAlign w:val="subscript"/>
        </w:rPr>
        <w:t>2</w:t>
      </w:r>
      <w:r w:rsidRPr="003364FC">
        <w:rPr>
          <w:color w:val="333333"/>
        </w:rPr>
        <w:t>–CH</w:t>
      </w:r>
      <w:r w:rsidRPr="003364FC">
        <w:rPr>
          <w:color w:val="333333"/>
          <w:vertAlign w:val="subscript"/>
        </w:rPr>
        <w:t>2</w:t>
      </w:r>
      <w:r w:rsidRPr="003364FC">
        <w:rPr>
          <w:color w:val="333333"/>
        </w:rPr>
        <w:t>–CH</w:t>
      </w:r>
      <w:r w:rsidRPr="003364FC">
        <w:rPr>
          <w:color w:val="333333"/>
          <w:vertAlign w:val="subscript"/>
        </w:rPr>
        <w:t>3</w:t>
      </w:r>
      <w:r w:rsidRPr="003364FC">
        <w:rPr>
          <w:color w:val="333333"/>
        </w:rPr>
        <w:t>.</w:t>
      </w:r>
    </w:p>
    <w:p w14:paraId="18BBC89C" w14:textId="77777777" w:rsidR="001E0821" w:rsidRPr="003364FC" w:rsidRDefault="001E0821" w:rsidP="003364FC">
      <w:pPr>
        <w:pStyle w:val="NormalWeb"/>
        <w:shd w:val="clear" w:color="auto" w:fill="FFFFFF"/>
        <w:spacing w:before="0" w:beforeAutospacing="0" w:after="0" w:afterAutospacing="0" w:line="276" w:lineRule="auto"/>
        <w:rPr>
          <w:color w:val="333333"/>
        </w:rPr>
      </w:pPr>
      <w:r w:rsidRPr="003364FC">
        <w:rPr>
          <w:color w:val="333333"/>
        </w:rPr>
        <w:t>Công thức chung của dãy đồng đẳng: C</w:t>
      </w:r>
      <w:r w:rsidRPr="003364FC">
        <w:rPr>
          <w:color w:val="333333"/>
          <w:vertAlign w:val="subscript"/>
        </w:rPr>
        <w:t>n</w:t>
      </w:r>
      <w:r w:rsidRPr="003364FC">
        <w:rPr>
          <w:color w:val="333333"/>
        </w:rPr>
        <w:t>H</w:t>
      </w:r>
      <w:r w:rsidRPr="003364FC">
        <w:rPr>
          <w:color w:val="333333"/>
          <w:vertAlign w:val="subscript"/>
        </w:rPr>
        <w:t>2n</w:t>
      </w:r>
      <w:r w:rsidRPr="003364FC">
        <w:rPr>
          <w:color w:val="333333"/>
        </w:rPr>
        <w:t>.</w:t>
      </w:r>
    </w:p>
    <w:p w14:paraId="6272FB2C" w14:textId="4AD5A57A"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b/>
          <w:bCs/>
          <w:color w:val="363636"/>
        </w:rPr>
        <w:t>Bài 2.</w:t>
      </w:r>
      <w:r w:rsidRPr="003364FC">
        <w:rPr>
          <w:color w:val="363636"/>
        </w:rPr>
        <w:t xml:space="preserve"> Các chất đồng đẳng của nhau là:</w:t>
      </w:r>
    </w:p>
    <w:p w14:paraId="701AA684"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a; d; e (là các anken)</w:t>
      </w:r>
    </w:p>
    <w:p w14:paraId="4973067F"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a; d;g</w:t>
      </w:r>
    </w:p>
    <w:p w14:paraId="5CCD0961"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b;d;e</w:t>
      </w:r>
    </w:p>
    <w:p w14:paraId="40EDC6E0"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b; d; g</w:t>
      </w:r>
    </w:p>
    <w:p w14:paraId="7CF343C8"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c; h và h; i (là các ankan)</w:t>
      </w:r>
    </w:p>
    <w:p w14:paraId="1B7C49A4"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Các chât đồng phân của nhau là:</w:t>
      </w:r>
    </w:p>
    <w:p w14:paraId="0A21E755"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a; b vì đều có CTPT C</w:t>
      </w:r>
      <w:r w:rsidRPr="003364FC">
        <w:rPr>
          <w:color w:val="363636"/>
          <w:vertAlign w:val="subscript"/>
        </w:rPr>
        <w:t>4</w:t>
      </w:r>
      <w:r w:rsidRPr="003364FC">
        <w:rPr>
          <w:color w:val="363636"/>
        </w:rPr>
        <w:t>H</w:t>
      </w:r>
      <w:r w:rsidRPr="003364FC">
        <w:rPr>
          <w:color w:val="363636"/>
          <w:vertAlign w:val="subscript"/>
        </w:rPr>
        <w:t>8</w:t>
      </w:r>
    </w:p>
    <w:p w14:paraId="51B457AF"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e; g vì đều có CTPT C</w:t>
      </w:r>
      <w:r w:rsidRPr="003364FC">
        <w:rPr>
          <w:color w:val="363636"/>
          <w:vertAlign w:val="subscript"/>
        </w:rPr>
        <w:t>5</w:t>
      </w:r>
      <w:r w:rsidRPr="003364FC">
        <w:rPr>
          <w:color w:val="363636"/>
        </w:rPr>
        <w:t>H</w:t>
      </w:r>
      <w:r w:rsidRPr="003364FC">
        <w:rPr>
          <w:color w:val="363636"/>
          <w:vertAlign w:val="subscript"/>
        </w:rPr>
        <w:t>10</w:t>
      </w:r>
    </w:p>
    <w:p w14:paraId="0E94AA12" w14:textId="77777777" w:rsidR="001E0821" w:rsidRPr="003364FC" w:rsidRDefault="001E0821" w:rsidP="003364FC">
      <w:pPr>
        <w:pStyle w:val="NormalWeb"/>
        <w:shd w:val="clear" w:color="auto" w:fill="FFFFFF"/>
        <w:spacing w:before="0" w:beforeAutospacing="0" w:after="0" w:afterAutospacing="0" w:line="276" w:lineRule="auto"/>
        <w:jc w:val="both"/>
        <w:rPr>
          <w:color w:val="363636"/>
        </w:rPr>
      </w:pPr>
      <w:r w:rsidRPr="003364FC">
        <w:rPr>
          <w:color w:val="363636"/>
        </w:rPr>
        <w:t>+ c ; i vì đều có CTPT C</w:t>
      </w:r>
      <w:r w:rsidRPr="003364FC">
        <w:rPr>
          <w:color w:val="363636"/>
          <w:vertAlign w:val="subscript"/>
        </w:rPr>
        <w:t>5</w:t>
      </w:r>
      <w:r w:rsidRPr="003364FC">
        <w:rPr>
          <w:color w:val="363636"/>
        </w:rPr>
        <w:t>H</w:t>
      </w:r>
      <w:r w:rsidRPr="003364FC">
        <w:rPr>
          <w:color w:val="363636"/>
          <w:vertAlign w:val="subscript"/>
        </w:rPr>
        <w:t>12</w:t>
      </w:r>
    </w:p>
    <w:p w14:paraId="4CFB7DF3" w14:textId="70CA0472" w:rsidR="001E0821" w:rsidRPr="003364FC" w:rsidRDefault="004C7451" w:rsidP="003364FC">
      <w:pPr>
        <w:pStyle w:val="NormalWeb"/>
        <w:spacing w:before="0" w:beforeAutospacing="0" w:after="0" w:afterAutospacing="0" w:line="276" w:lineRule="auto"/>
        <w:jc w:val="both"/>
        <w:rPr>
          <w:b/>
          <w:bCs/>
          <w:color w:val="000000"/>
        </w:rPr>
      </w:pPr>
      <w:r w:rsidRPr="003364FC">
        <w:rPr>
          <w:b/>
          <w:bCs/>
          <w:color w:val="000000"/>
        </w:rPr>
        <w:t xml:space="preserve">Bài 3. </w:t>
      </w:r>
    </w:p>
    <w:p w14:paraId="19FB1895" w14:textId="549280A1" w:rsidR="005D190D" w:rsidRPr="003364FC" w:rsidRDefault="005D190D" w:rsidP="003364FC">
      <w:pPr>
        <w:pStyle w:val="NormalWeb"/>
        <w:spacing w:before="0" w:beforeAutospacing="0" w:after="0" w:afterAutospacing="0" w:line="276" w:lineRule="auto"/>
        <w:jc w:val="both"/>
        <w:rPr>
          <w:b/>
          <w:bCs/>
          <w:color w:val="000000"/>
        </w:rPr>
      </w:pPr>
      <w:r w:rsidRPr="003364FC">
        <w:rPr>
          <w:color w:val="000000"/>
        </w:rPr>
        <w:t>a.</w:t>
      </w:r>
      <w:r w:rsidRPr="003364FC">
        <w:rPr>
          <w:b/>
          <w:bCs/>
          <w:color w:val="000000"/>
        </w:rPr>
        <w:t xml:space="preserve"> </w:t>
      </w:r>
      <w:r w:rsidRPr="003364FC">
        <w:rPr>
          <w:color w:val="000000"/>
        </w:rPr>
        <w:t>Học sinh tự thực hiện.</w:t>
      </w:r>
    </w:p>
    <w:p w14:paraId="5CDC37C2" w14:textId="622B5A2E" w:rsidR="005D190D" w:rsidRPr="003364FC" w:rsidRDefault="005D190D" w:rsidP="003364FC">
      <w:pPr>
        <w:pStyle w:val="NormalWeb"/>
        <w:spacing w:before="0" w:beforeAutospacing="0" w:after="0" w:afterAutospacing="0" w:line="276" w:lineRule="auto"/>
        <w:jc w:val="both"/>
        <w:rPr>
          <w:color w:val="000000"/>
        </w:rPr>
      </w:pPr>
      <w:r w:rsidRPr="003364FC">
        <w:rPr>
          <w:color w:val="000000"/>
        </w:rPr>
        <w:t>b.</w:t>
      </w:r>
      <w:r w:rsidRPr="003364FC">
        <w:rPr>
          <w:b/>
          <w:bCs/>
          <w:color w:val="000000"/>
        </w:rPr>
        <w:t xml:space="preserve"> </w:t>
      </w:r>
      <w:r w:rsidR="00EC36FD" w:rsidRPr="003364FC">
        <w:rPr>
          <w:b/>
          <w:bCs/>
          <w:color w:val="000000"/>
        </w:rPr>
        <w:t xml:space="preserve"> </w:t>
      </w:r>
      <w:r w:rsidR="00EC36FD" w:rsidRPr="003364FC">
        <w:rPr>
          <w:color w:val="000000"/>
        </w:rPr>
        <w:t>C</w:t>
      </w:r>
      <w:r w:rsidR="00EC36FD" w:rsidRPr="003364FC">
        <w:rPr>
          <w:color w:val="000000"/>
          <w:vertAlign w:val="subscript"/>
        </w:rPr>
        <w:t>3</w:t>
      </w:r>
      <w:r w:rsidR="00EC36FD" w:rsidRPr="003364FC">
        <w:rPr>
          <w:color w:val="000000"/>
        </w:rPr>
        <w:t>H</w:t>
      </w:r>
      <w:r w:rsidR="00EC36FD" w:rsidRPr="003364FC">
        <w:rPr>
          <w:color w:val="000000"/>
          <w:vertAlign w:val="subscript"/>
        </w:rPr>
        <w:t>6</w:t>
      </w:r>
      <w:r w:rsidR="00EC36FD" w:rsidRPr="003364FC">
        <w:rPr>
          <w:color w:val="000000"/>
        </w:rPr>
        <w:t>O; CH</w:t>
      </w:r>
      <w:r w:rsidR="00EC36FD" w:rsidRPr="003364FC">
        <w:rPr>
          <w:color w:val="000000"/>
          <w:vertAlign w:val="subscript"/>
        </w:rPr>
        <w:t>2</w:t>
      </w:r>
      <w:r w:rsidR="00EC36FD" w:rsidRPr="003364FC">
        <w:rPr>
          <w:color w:val="000000"/>
        </w:rPr>
        <w:t xml:space="preserve"> ; C</w:t>
      </w:r>
      <w:r w:rsidR="00EC36FD" w:rsidRPr="003364FC">
        <w:rPr>
          <w:color w:val="000000"/>
          <w:vertAlign w:val="subscript"/>
        </w:rPr>
        <w:t>7</w:t>
      </w:r>
      <w:r w:rsidR="00EC36FD" w:rsidRPr="003364FC">
        <w:rPr>
          <w:color w:val="000000"/>
        </w:rPr>
        <w:t>H</w:t>
      </w:r>
      <w:r w:rsidR="00EC36FD" w:rsidRPr="003364FC">
        <w:rPr>
          <w:color w:val="000000"/>
          <w:vertAlign w:val="subscript"/>
        </w:rPr>
        <w:t>8</w:t>
      </w:r>
      <w:r w:rsidR="00EC36FD" w:rsidRPr="003364FC">
        <w:rPr>
          <w:color w:val="000000"/>
        </w:rPr>
        <w:t>O ; C</w:t>
      </w:r>
      <w:r w:rsidR="00EC36FD" w:rsidRPr="003364FC">
        <w:rPr>
          <w:color w:val="000000"/>
          <w:vertAlign w:val="subscript"/>
        </w:rPr>
        <w:t>5</w:t>
      </w:r>
      <w:r w:rsidR="00EC36FD" w:rsidRPr="003364FC">
        <w:rPr>
          <w:color w:val="000000"/>
        </w:rPr>
        <w:t>H</w:t>
      </w:r>
      <w:r w:rsidR="00EC36FD" w:rsidRPr="003364FC">
        <w:rPr>
          <w:color w:val="000000"/>
          <w:vertAlign w:val="subscript"/>
        </w:rPr>
        <w:t>9</w:t>
      </w:r>
      <w:r w:rsidR="00EC36FD" w:rsidRPr="003364FC">
        <w:rPr>
          <w:color w:val="000000"/>
        </w:rPr>
        <w:t>OF</w:t>
      </w:r>
    </w:p>
    <w:p w14:paraId="13DB8F8B" w14:textId="09D745A0" w:rsidR="001E0821" w:rsidRPr="003364FC" w:rsidRDefault="001E0821" w:rsidP="003364FC">
      <w:pPr>
        <w:pStyle w:val="NormalWeb"/>
        <w:spacing w:before="0" w:beforeAutospacing="0" w:after="0" w:afterAutospacing="0" w:line="276" w:lineRule="auto"/>
        <w:jc w:val="both"/>
      </w:pPr>
      <w:r w:rsidRPr="003364FC">
        <w:rPr>
          <w:b/>
          <w:bCs/>
          <w:color w:val="000000"/>
        </w:rPr>
        <w:t>d. Tổ chức thực hiện:</w:t>
      </w:r>
      <w:r w:rsidRPr="003364FC">
        <w:rPr>
          <w:i/>
          <w:iCs/>
          <w:color w:val="000000"/>
        </w:rPr>
        <w:t xml:space="preserve"> </w:t>
      </w:r>
      <w:r w:rsidR="00123874" w:rsidRPr="003364FC">
        <w:rPr>
          <w:color w:val="000000"/>
        </w:rPr>
        <w:t>HS làm việc cá nhân.</w:t>
      </w:r>
    </w:p>
    <w:p w14:paraId="105710A2" w14:textId="77777777" w:rsidR="001E0821" w:rsidRPr="003364FC" w:rsidRDefault="001E0821" w:rsidP="003364FC">
      <w:pPr>
        <w:pStyle w:val="NormalWeb"/>
        <w:spacing w:before="0" w:beforeAutospacing="0" w:after="0" w:afterAutospacing="0" w:line="276" w:lineRule="auto"/>
        <w:jc w:val="both"/>
      </w:pPr>
      <w:r w:rsidRPr="003364FC">
        <w:rPr>
          <w:b/>
          <w:bCs/>
          <w:color w:val="000000"/>
        </w:rPr>
        <w:t>4. Hoạt động 4: Vận dụng</w:t>
      </w:r>
    </w:p>
    <w:p w14:paraId="7725E260" w14:textId="4C7C3458" w:rsidR="001E0821" w:rsidRPr="003364FC" w:rsidRDefault="001E0821" w:rsidP="003364FC">
      <w:pPr>
        <w:pStyle w:val="NormalWeb"/>
        <w:spacing w:before="0" w:beforeAutospacing="0" w:after="0" w:afterAutospacing="0" w:line="276" w:lineRule="auto"/>
        <w:jc w:val="both"/>
      </w:pPr>
      <w:r w:rsidRPr="003364FC">
        <w:rPr>
          <w:b/>
          <w:bCs/>
          <w:color w:val="000000"/>
        </w:rPr>
        <w:t>a</w:t>
      </w:r>
      <w:r w:rsidR="00123874" w:rsidRPr="003364FC">
        <w:rPr>
          <w:b/>
          <w:bCs/>
          <w:color w:val="000000"/>
        </w:rPr>
        <w:t>.</w:t>
      </w:r>
      <w:r w:rsidRPr="003364FC">
        <w:rPr>
          <w:b/>
          <w:bCs/>
          <w:color w:val="000000"/>
        </w:rPr>
        <w:t xml:space="preserve"> Mục tiêu:</w:t>
      </w:r>
      <w:r w:rsidRPr="003364FC">
        <w:rPr>
          <w:color w:val="000000"/>
        </w:rPr>
        <w:t xml:space="preserve"> </w:t>
      </w:r>
      <w:r w:rsidR="00EC36FD" w:rsidRPr="003364FC">
        <w:rPr>
          <w:i/>
          <w:iCs/>
          <w:color w:val="000000"/>
        </w:rPr>
        <w:t>Vận dụng kiến thức đã học hoàn thành bài tập vận dụng.</w:t>
      </w:r>
    </w:p>
    <w:p w14:paraId="7D14A47E" w14:textId="5FF66C4E" w:rsidR="00EC36FD" w:rsidRPr="003364FC" w:rsidRDefault="001E0821" w:rsidP="003364FC">
      <w:pPr>
        <w:pStyle w:val="NormalWeb"/>
        <w:spacing w:before="0" w:beforeAutospacing="0" w:after="0" w:afterAutospacing="0" w:line="276" w:lineRule="auto"/>
        <w:jc w:val="both"/>
        <w:rPr>
          <w:b/>
          <w:bCs/>
          <w:color w:val="000000"/>
        </w:rPr>
      </w:pPr>
      <w:r w:rsidRPr="003364FC">
        <w:rPr>
          <w:b/>
          <w:bCs/>
          <w:color w:val="000000"/>
        </w:rPr>
        <w:t>b</w:t>
      </w:r>
      <w:r w:rsidR="00123874" w:rsidRPr="003364FC">
        <w:rPr>
          <w:b/>
          <w:bCs/>
          <w:color w:val="000000"/>
        </w:rPr>
        <w:t>.</w:t>
      </w:r>
      <w:r w:rsidRPr="003364FC">
        <w:rPr>
          <w:b/>
          <w:bCs/>
          <w:color w:val="000000"/>
        </w:rPr>
        <w:t xml:space="preserve"> Nội dung:</w:t>
      </w:r>
    </w:p>
    <w:p w14:paraId="3D2ACE5E" w14:textId="7C73AF2F" w:rsidR="001E0821" w:rsidRPr="003364FC" w:rsidRDefault="001E0821" w:rsidP="003364FC">
      <w:pPr>
        <w:pStyle w:val="NormalWeb"/>
        <w:spacing w:before="0" w:beforeAutospacing="0" w:after="0" w:afterAutospacing="0" w:line="276" w:lineRule="auto"/>
        <w:jc w:val="both"/>
      </w:pPr>
      <w:r w:rsidRPr="003364FC">
        <w:rPr>
          <w:b/>
          <w:bCs/>
          <w:lang w:val="pt-BR"/>
        </w:rPr>
        <w:t>Câu 1:</w:t>
      </w:r>
      <w:r w:rsidRPr="003364FC">
        <w:rPr>
          <w:lang w:val="pt-BR"/>
        </w:rPr>
        <w:t xml:space="preserve"> Hợp chất X có công thức đơn giản nhất CH</w:t>
      </w:r>
      <w:r w:rsidRPr="003364FC">
        <w:rPr>
          <w:vertAlign w:val="subscript"/>
          <w:lang w:val="pt-BR"/>
        </w:rPr>
        <w:t>2</w:t>
      </w:r>
      <w:r w:rsidRPr="003364FC">
        <w:rPr>
          <w:lang w:val="pt-BR"/>
        </w:rPr>
        <w:t>O và có khối lượng mol phân tử bằng 60. X có công thức phân tử là</w:t>
      </w:r>
    </w:p>
    <w:p w14:paraId="47FBD780" w14:textId="77777777" w:rsidR="001E0821" w:rsidRPr="003364FC" w:rsidRDefault="001E0821" w:rsidP="003364FC">
      <w:pPr>
        <w:spacing w:after="0"/>
        <w:jc w:val="both"/>
        <w:rPr>
          <w:rFonts w:ascii="Times New Roman" w:hAnsi="Times New Roman" w:cs="Times New Roman"/>
          <w:sz w:val="24"/>
          <w:szCs w:val="24"/>
          <w:lang w:val="pt-BR"/>
        </w:rPr>
      </w:pPr>
      <w:r w:rsidRPr="003364FC">
        <w:rPr>
          <w:rFonts w:ascii="Times New Roman" w:hAnsi="Times New Roman" w:cs="Times New Roman"/>
          <w:b/>
          <w:bCs/>
          <w:sz w:val="24"/>
          <w:szCs w:val="24"/>
          <w:lang w:val="pt-BR"/>
        </w:rPr>
        <w:t>Câu 2:</w:t>
      </w:r>
      <w:r w:rsidRPr="003364FC">
        <w:rPr>
          <w:rFonts w:ascii="Times New Roman" w:hAnsi="Times New Roman" w:cs="Times New Roman"/>
          <w:sz w:val="24"/>
          <w:szCs w:val="24"/>
          <w:lang w:val="pt-BR"/>
        </w:rPr>
        <w:t xml:space="preserve"> Kết quả phân tích các nguyên tố của hợp chất X như sau: 75% C; 25% H. X có công thức đơn giản nhất là</w:t>
      </w:r>
    </w:p>
    <w:p w14:paraId="50F734B5" w14:textId="53CC6EB0" w:rsidR="001E0821" w:rsidRPr="003364FC" w:rsidRDefault="001E0821" w:rsidP="003364FC">
      <w:pPr>
        <w:pStyle w:val="NormalWeb"/>
        <w:spacing w:before="0" w:beforeAutospacing="0" w:after="0" w:afterAutospacing="0" w:line="276" w:lineRule="auto"/>
        <w:jc w:val="both"/>
        <w:rPr>
          <w:b/>
          <w:bCs/>
          <w:color w:val="000000"/>
        </w:rPr>
      </w:pPr>
      <w:r w:rsidRPr="003364FC">
        <w:rPr>
          <w:b/>
          <w:bCs/>
          <w:color w:val="000000"/>
        </w:rPr>
        <w:t>c. Sản phẩm</w:t>
      </w:r>
    </w:p>
    <w:p w14:paraId="307DE1EB" w14:textId="184948E0" w:rsidR="00123874" w:rsidRPr="003364FC" w:rsidRDefault="00123874" w:rsidP="003364FC">
      <w:pPr>
        <w:pStyle w:val="NormalWeb"/>
        <w:spacing w:before="0" w:beforeAutospacing="0" w:after="0" w:afterAutospacing="0" w:line="276" w:lineRule="auto"/>
        <w:jc w:val="both"/>
        <w:rPr>
          <w:b/>
          <w:bCs/>
          <w:color w:val="000000"/>
        </w:rPr>
      </w:pPr>
      <w:r w:rsidRPr="003364FC">
        <w:rPr>
          <w:b/>
          <w:bCs/>
          <w:color w:val="000000"/>
        </w:rPr>
        <w:t xml:space="preserve">Câu 1. </w:t>
      </w:r>
      <w:r w:rsidRPr="003364FC">
        <w:rPr>
          <w:lang w:val="pt-BR"/>
        </w:rPr>
        <w:t>C</w:t>
      </w:r>
      <w:r w:rsidRPr="003364FC">
        <w:rPr>
          <w:vertAlign w:val="subscript"/>
          <w:lang w:val="pt-BR"/>
        </w:rPr>
        <w:t>2</w:t>
      </w:r>
      <w:r w:rsidRPr="003364FC">
        <w:rPr>
          <w:lang w:val="pt-BR"/>
        </w:rPr>
        <w:t>H</w:t>
      </w:r>
      <w:r w:rsidRPr="003364FC">
        <w:rPr>
          <w:vertAlign w:val="subscript"/>
          <w:lang w:val="pt-BR"/>
        </w:rPr>
        <w:t>4</w:t>
      </w:r>
      <w:r w:rsidRPr="003364FC">
        <w:rPr>
          <w:lang w:val="pt-BR"/>
        </w:rPr>
        <w:t>O</w:t>
      </w:r>
      <w:r w:rsidRPr="003364FC">
        <w:rPr>
          <w:vertAlign w:val="subscript"/>
          <w:lang w:val="pt-BR"/>
        </w:rPr>
        <w:t>2</w:t>
      </w:r>
      <w:r w:rsidRPr="003364FC">
        <w:rPr>
          <w:lang w:val="pt-BR"/>
        </w:rPr>
        <w:t>.</w:t>
      </w:r>
      <w:r w:rsidRPr="003364FC">
        <w:rPr>
          <w:b/>
          <w:bCs/>
          <w:color w:val="000000"/>
        </w:rPr>
        <w:tab/>
        <w:t xml:space="preserve">Câu 2. </w:t>
      </w:r>
      <w:r w:rsidRPr="003364FC">
        <w:t>CH</w:t>
      </w:r>
      <w:r w:rsidRPr="003364FC">
        <w:rPr>
          <w:vertAlign w:val="subscript"/>
        </w:rPr>
        <w:t>4</w:t>
      </w:r>
      <w:r w:rsidRPr="003364FC">
        <w:t>.</w:t>
      </w:r>
    </w:p>
    <w:p w14:paraId="09F11518" w14:textId="65086451" w:rsidR="001E0821" w:rsidRPr="003364FC" w:rsidRDefault="001E0821" w:rsidP="003364FC">
      <w:pPr>
        <w:pStyle w:val="NormalWeb"/>
        <w:spacing w:before="0" w:beforeAutospacing="0" w:after="0" w:afterAutospacing="0" w:line="276" w:lineRule="auto"/>
        <w:jc w:val="both"/>
      </w:pPr>
      <w:r w:rsidRPr="003364FC">
        <w:rPr>
          <w:b/>
          <w:bCs/>
          <w:color w:val="000000"/>
        </w:rPr>
        <w:t>d</w:t>
      </w:r>
      <w:r w:rsidR="00EC36FD" w:rsidRPr="003364FC">
        <w:rPr>
          <w:b/>
          <w:bCs/>
          <w:color w:val="000000"/>
        </w:rPr>
        <w:t>.</w:t>
      </w:r>
      <w:r w:rsidRPr="003364FC">
        <w:rPr>
          <w:b/>
          <w:bCs/>
          <w:color w:val="000000"/>
        </w:rPr>
        <w:t xml:space="preserve"> Tổ chức thực hiện:</w:t>
      </w:r>
      <w:r w:rsidRPr="003364FC">
        <w:rPr>
          <w:color w:val="000000"/>
        </w:rPr>
        <w:t xml:space="preserve"> </w:t>
      </w:r>
      <w:r w:rsidR="00123874" w:rsidRPr="003364FC">
        <w:rPr>
          <w:color w:val="000000"/>
        </w:rPr>
        <w:t>HS làm việc cá nhân tại nhà.</w:t>
      </w:r>
    </w:p>
    <w:p w14:paraId="2261B5D5" w14:textId="77777777" w:rsidR="003445B8" w:rsidRPr="003364FC" w:rsidRDefault="003445B8" w:rsidP="003364FC">
      <w:pPr>
        <w:spacing w:after="0"/>
        <w:rPr>
          <w:rFonts w:ascii="Times New Roman" w:eastAsia="Times New Roman" w:hAnsi="Times New Roman" w:cs="Times New Roman"/>
          <w:bCs/>
          <w:sz w:val="24"/>
          <w:szCs w:val="24"/>
        </w:rPr>
      </w:pPr>
    </w:p>
    <w:sectPr w:rsidR="003445B8" w:rsidRPr="003364F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CAB5" w14:textId="77777777" w:rsidR="00E5402D" w:rsidRDefault="00E5402D" w:rsidP="006311CA">
      <w:pPr>
        <w:spacing w:after="0" w:line="240" w:lineRule="auto"/>
      </w:pPr>
      <w:r>
        <w:separator/>
      </w:r>
    </w:p>
  </w:endnote>
  <w:endnote w:type="continuationSeparator" w:id="0">
    <w:p w14:paraId="5DFA30AF" w14:textId="77777777" w:rsidR="00E5402D" w:rsidRDefault="00E5402D" w:rsidP="0063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FA6F" w14:textId="77777777" w:rsidR="006311CA" w:rsidRDefault="006311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EA22" w14:textId="77777777" w:rsidR="006311CA" w:rsidRDefault="006311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EF87" w14:textId="77777777" w:rsidR="006311CA" w:rsidRDefault="006311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A06F" w14:textId="77777777" w:rsidR="00E5402D" w:rsidRDefault="00E5402D" w:rsidP="006311CA">
      <w:pPr>
        <w:spacing w:after="0" w:line="240" w:lineRule="auto"/>
      </w:pPr>
      <w:r>
        <w:separator/>
      </w:r>
    </w:p>
  </w:footnote>
  <w:footnote w:type="continuationSeparator" w:id="0">
    <w:p w14:paraId="675EA8DB" w14:textId="77777777" w:rsidR="00E5402D" w:rsidRDefault="00E5402D" w:rsidP="0063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7E9B" w14:textId="77777777" w:rsidR="006311CA" w:rsidRDefault="006311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D696" w14:textId="1A64D785" w:rsidR="006311CA" w:rsidRPr="006311CA" w:rsidRDefault="006311CA" w:rsidP="006311CA">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E036" w14:textId="77777777" w:rsidR="006311CA" w:rsidRDefault="006311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022"/>
    <w:multiLevelType w:val="hybridMultilevel"/>
    <w:tmpl w:val="598CD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82D2B"/>
    <w:multiLevelType w:val="hybridMultilevel"/>
    <w:tmpl w:val="31E4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3261D"/>
    <w:multiLevelType w:val="hybridMultilevel"/>
    <w:tmpl w:val="65087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412B1"/>
    <w:multiLevelType w:val="hybridMultilevel"/>
    <w:tmpl w:val="5BE24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32C46"/>
    <w:multiLevelType w:val="hybridMultilevel"/>
    <w:tmpl w:val="A4A25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F452D"/>
    <w:multiLevelType w:val="hybridMultilevel"/>
    <w:tmpl w:val="AA589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37B14"/>
    <w:multiLevelType w:val="hybridMultilevel"/>
    <w:tmpl w:val="96D25E5C"/>
    <w:lvl w:ilvl="0" w:tplc="27FE90CE">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3747D0A"/>
    <w:multiLevelType w:val="hybridMultilevel"/>
    <w:tmpl w:val="3B7A4A24"/>
    <w:lvl w:ilvl="0" w:tplc="5888B004">
      <w:start w:val="1"/>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8" w15:restartNumberingAfterBreak="0">
    <w:nsid w:val="7D33638F"/>
    <w:multiLevelType w:val="hybridMultilevel"/>
    <w:tmpl w:val="5C40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3"/>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A8"/>
    <w:rsid w:val="00001EE3"/>
    <w:rsid w:val="00064950"/>
    <w:rsid w:val="00123874"/>
    <w:rsid w:val="00137AEA"/>
    <w:rsid w:val="001E0821"/>
    <w:rsid w:val="001F0C0B"/>
    <w:rsid w:val="002532A8"/>
    <w:rsid w:val="002A22C1"/>
    <w:rsid w:val="002A6A4B"/>
    <w:rsid w:val="003364FC"/>
    <w:rsid w:val="003445B8"/>
    <w:rsid w:val="003B22D6"/>
    <w:rsid w:val="004114F9"/>
    <w:rsid w:val="004C7451"/>
    <w:rsid w:val="005C79E4"/>
    <w:rsid w:val="005D190D"/>
    <w:rsid w:val="006311CA"/>
    <w:rsid w:val="00776816"/>
    <w:rsid w:val="00781A11"/>
    <w:rsid w:val="00813290"/>
    <w:rsid w:val="008C6D29"/>
    <w:rsid w:val="00997B52"/>
    <w:rsid w:val="00A56421"/>
    <w:rsid w:val="00C65649"/>
    <w:rsid w:val="00E5402D"/>
    <w:rsid w:val="00E63785"/>
    <w:rsid w:val="00EC36FD"/>
    <w:rsid w:val="00F3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2C92"/>
  <w15:chartTrackingRefBased/>
  <w15:docId w15:val="{9FF2396D-BF58-4A91-8A01-5B873299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8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16"/>
    <w:pPr>
      <w:ind w:left="720"/>
      <w:contextualSpacing/>
    </w:pPr>
  </w:style>
  <w:style w:type="table" w:styleId="TableGrid">
    <w:name w:val="Table Grid"/>
    <w:basedOn w:val="TableNormal"/>
    <w:uiPriority w:val="59"/>
    <w:rsid w:val="0081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6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1CA"/>
    <w:rPr>
      <w:kern w:val="0"/>
      <w14:ligatures w14:val="none"/>
    </w:rPr>
  </w:style>
  <w:style w:type="paragraph" w:styleId="Footer">
    <w:name w:val="footer"/>
    <w:basedOn w:val="Normal"/>
    <w:link w:val="FooterChar"/>
    <w:uiPriority w:val="99"/>
    <w:unhideWhenUsed/>
    <w:rsid w:val="0063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7005">
      <w:bodyDiv w:val="1"/>
      <w:marLeft w:val="0"/>
      <w:marRight w:val="0"/>
      <w:marTop w:val="0"/>
      <w:marBottom w:val="0"/>
      <w:divBdr>
        <w:top w:val="none" w:sz="0" w:space="0" w:color="auto"/>
        <w:left w:val="none" w:sz="0" w:space="0" w:color="auto"/>
        <w:bottom w:val="none" w:sz="0" w:space="0" w:color="auto"/>
        <w:right w:val="none" w:sz="0" w:space="0" w:color="auto"/>
      </w:divBdr>
    </w:div>
    <w:div w:id="297075163">
      <w:bodyDiv w:val="1"/>
      <w:marLeft w:val="0"/>
      <w:marRight w:val="0"/>
      <w:marTop w:val="0"/>
      <w:marBottom w:val="0"/>
      <w:divBdr>
        <w:top w:val="none" w:sz="0" w:space="0" w:color="auto"/>
        <w:left w:val="none" w:sz="0" w:space="0" w:color="auto"/>
        <w:bottom w:val="none" w:sz="0" w:space="0" w:color="auto"/>
        <w:right w:val="none" w:sz="0" w:space="0" w:color="auto"/>
      </w:divBdr>
    </w:div>
    <w:div w:id="382944158">
      <w:bodyDiv w:val="1"/>
      <w:marLeft w:val="0"/>
      <w:marRight w:val="0"/>
      <w:marTop w:val="0"/>
      <w:marBottom w:val="0"/>
      <w:divBdr>
        <w:top w:val="none" w:sz="0" w:space="0" w:color="auto"/>
        <w:left w:val="none" w:sz="0" w:space="0" w:color="auto"/>
        <w:bottom w:val="none" w:sz="0" w:space="0" w:color="auto"/>
        <w:right w:val="none" w:sz="0" w:space="0" w:color="auto"/>
      </w:divBdr>
    </w:div>
    <w:div w:id="471097465">
      <w:bodyDiv w:val="1"/>
      <w:marLeft w:val="0"/>
      <w:marRight w:val="0"/>
      <w:marTop w:val="0"/>
      <w:marBottom w:val="0"/>
      <w:divBdr>
        <w:top w:val="none" w:sz="0" w:space="0" w:color="auto"/>
        <w:left w:val="none" w:sz="0" w:space="0" w:color="auto"/>
        <w:bottom w:val="none" w:sz="0" w:space="0" w:color="auto"/>
        <w:right w:val="none" w:sz="0" w:space="0" w:color="auto"/>
      </w:divBdr>
    </w:div>
    <w:div w:id="691149861">
      <w:bodyDiv w:val="1"/>
      <w:marLeft w:val="0"/>
      <w:marRight w:val="0"/>
      <w:marTop w:val="0"/>
      <w:marBottom w:val="0"/>
      <w:divBdr>
        <w:top w:val="none" w:sz="0" w:space="0" w:color="auto"/>
        <w:left w:val="none" w:sz="0" w:space="0" w:color="auto"/>
        <w:bottom w:val="none" w:sz="0" w:space="0" w:color="auto"/>
        <w:right w:val="none" w:sz="0" w:space="0" w:color="auto"/>
      </w:divBdr>
    </w:div>
    <w:div w:id="1004625814">
      <w:bodyDiv w:val="1"/>
      <w:marLeft w:val="0"/>
      <w:marRight w:val="0"/>
      <w:marTop w:val="0"/>
      <w:marBottom w:val="0"/>
      <w:divBdr>
        <w:top w:val="none" w:sz="0" w:space="0" w:color="auto"/>
        <w:left w:val="none" w:sz="0" w:space="0" w:color="auto"/>
        <w:bottom w:val="none" w:sz="0" w:space="0" w:color="auto"/>
        <w:right w:val="none" w:sz="0" w:space="0" w:color="auto"/>
      </w:divBdr>
    </w:div>
    <w:div w:id="1007829979">
      <w:bodyDiv w:val="1"/>
      <w:marLeft w:val="0"/>
      <w:marRight w:val="0"/>
      <w:marTop w:val="0"/>
      <w:marBottom w:val="0"/>
      <w:divBdr>
        <w:top w:val="none" w:sz="0" w:space="0" w:color="auto"/>
        <w:left w:val="none" w:sz="0" w:space="0" w:color="auto"/>
        <w:bottom w:val="none" w:sz="0" w:space="0" w:color="auto"/>
        <w:right w:val="none" w:sz="0" w:space="0" w:color="auto"/>
      </w:divBdr>
    </w:div>
    <w:div w:id="1051729503">
      <w:bodyDiv w:val="1"/>
      <w:marLeft w:val="0"/>
      <w:marRight w:val="0"/>
      <w:marTop w:val="0"/>
      <w:marBottom w:val="0"/>
      <w:divBdr>
        <w:top w:val="none" w:sz="0" w:space="0" w:color="auto"/>
        <w:left w:val="none" w:sz="0" w:space="0" w:color="auto"/>
        <w:bottom w:val="none" w:sz="0" w:space="0" w:color="auto"/>
        <w:right w:val="none" w:sz="0" w:space="0" w:color="auto"/>
      </w:divBdr>
    </w:div>
    <w:div w:id="1211186554">
      <w:bodyDiv w:val="1"/>
      <w:marLeft w:val="0"/>
      <w:marRight w:val="0"/>
      <w:marTop w:val="0"/>
      <w:marBottom w:val="0"/>
      <w:divBdr>
        <w:top w:val="none" w:sz="0" w:space="0" w:color="auto"/>
        <w:left w:val="none" w:sz="0" w:space="0" w:color="auto"/>
        <w:bottom w:val="none" w:sz="0" w:space="0" w:color="auto"/>
        <w:right w:val="none" w:sz="0" w:space="0" w:color="auto"/>
      </w:divBdr>
    </w:div>
    <w:div w:id="1240944602">
      <w:bodyDiv w:val="1"/>
      <w:marLeft w:val="0"/>
      <w:marRight w:val="0"/>
      <w:marTop w:val="0"/>
      <w:marBottom w:val="0"/>
      <w:divBdr>
        <w:top w:val="none" w:sz="0" w:space="0" w:color="auto"/>
        <w:left w:val="none" w:sz="0" w:space="0" w:color="auto"/>
        <w:bottom w:val="none" w:sz="0" w:space="0" w:color="auto"/>
        <w:right w:val="none" w:sz="0" w:space="0" w:color="auto"/>
      </w:divBdr>
    </w:div>
    <w:div w:id="1818952695">
      <w:bodyDiv w:val="1"/>
      <w:marLeft w:val="0"/>
      <w:marRight w:val="0"/>
      <w:marTop w:val="0"/>
      <w:marBottom w:val="0"/>
      <w:divBdr>
        <w:top w:val="none" w:sz="0" w:space="0" w:color="auto"/>
        <w:left w:val="none" w:sz="0" w:space="0" w:color="auto"/>
        <w:bottom w:val="none" w:sz="0" w:space="0" w:color="auto"/>
        <w:right w:val="none" w:sz="0" w:space="0" w:color="auto"/>
      </w:divBdr>
    </w:div>
    <w:div w:id="19955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dc:creator>
  <cp:keywords/>
  <dc:description/>
  <cp:lastModifiedBy>ADMIN</cp:lastModifiedBy>
  <cp:revision>8</cp:revision>
  <dcterms:created xsi:type="dcterms:W3CDTF">2023-04-26T04:07:00Z</dcterms:created>
  <dcterms:modified xsi:type="dcterms:W3CDTF">2023-08-13T02:54:00Z</dcterms:modified>
</cp:coreProperties>
</file>