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4D5D" w14:textId="2736FE71" w:rsidR="00AA70CE" w:rsidRPr="00FA72BF" w:rsidRDefault="00AA70CE" w:rsidP="00AA70CE">
      <w:pPr>
        <w:pStyle w:val="Heading2"/>
        <w:spacing w:before="0" w:after="0" w:line="240" w:lineRule="auto"/>
        <w:rPr>
          <w:rFonts w:ascii="Times New Roman" w:hAnsi="Times New Roman"/>
          <w:i w:val="0"/>
          <w:iCs w:val="0"/>
          <w:szCs w:val="22"/>
        </w:rPr>
      </w:pPr>
      <w:r w:rsidRPr="00FA72BF">
        <w:rPr>
          <w:rFonts w:ascii="Times New Roman" w:hAnsi="Times New Roman"/>
          <w:i w:val="0"/>
          <w:iCs w:val="0"/>
          <w:szCs w:val="22"/>
        </w:rPr>
        <w:t xml:space="preserve">                  </w:t>
      </w:r>
      <w:r w:rsidR="009C3E1E">
        <w:rPr>
          <w:rFonts w:ascii="Times New Roman" w:hAnsi="Times New Roman"/>
          <w:i w:val="0"/>
          <w:iCs w:val="0"/>
          <w:szCs w:val="22"/>
        </w:rPr>
        <w:t>CÂU HỎI TRẮC NGHIỆM NĂNG LƯỢNG HÓA HỌC</w:t>
      </w:r>
      <w:bookmarkStart w:id="0" w:name="_GoBack"/>
      <w:bookmarkEnd w:id="0"/>
    </w:p>
    <w:p w14:paraId="710F4D5E" w14:textId="77777777" w:rsidR="00AA70CE" w:rsidRPr="00FA72BF" w:rsidRDefault="00AA70CE" w:rsidP="00AA70CE">
      <w:pPr>
        <w:spacing w:line="240" w:lineRule="auto"/>
        <w:ind w:left="272" w:firstLine="720"/>
        <w:rPr>
          <w:sz w:val="22"/>
          <w:szCs w:val="22"/>
        </w:rPr>
      </w:pPr>
    </w:p>
    <w:p w14:paraId="710F4E6F" w14:textId="77777777" w:rsidR="00AA70CE" w:rsidRPr="00FA72BF" w:rsidRDefault="00AA70CE" w:rsidP="00AA70CE">
      <w:pPr>
        <w:pStyle w:val="Heading3"/>
        <w:spacing w:before="0" w:after="0" w:line="240" w:lineRule="auto"/>
        <w:rPr>
          <w:rFonts w:ascii="UTM HelvetIns" w:hAnsi="UTM HelvetIns"/>
          <w:sz w:val="22"/>
          <w:szCs w:val="22"/>
        </w:rPr>
      </w:pPr>
      <w:r w:rsidRPr="00FA72BF">
        <w:rPr>
          <w:rFonts w:ascii="UTM HelvetIns" w:hAnsi="UTM HelvetIns"/>
          <w:sz w:val="22"/>
          <w:szCs w:val="22"/>
        </w:rPr>
        <w:t>Phần trắc nghiệm lí thuyết</w:t>
      </w:r>
    </w:p>
    <w:p w14:paraId="710F4E70"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Phản ứng nào sau đây là phản ứng tỏa nhiệt?</w:t>
      </w:r>
    </w:p>
    <w:p w14:paraId="710F4E71"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Phản ứng nhiệt phân muối KNO</w:t>
      </w:r>
      <w:r w:rsidRPr="00FA72BF">
        <w:rPr>
          <w:sz w:val="22"/>
          <w:szCs w:val="22"/>
          <w:vertAlign w:val="subscript"/>
        </w:rPr>
        <w:t>3</w:t>
      </w:r>
      <w:r w:rsidRPr="00FA72BF">
        <w:rPr>
          <w:sz w:val="22"/>
          <w:szCs w:val="22"/>
        </w:rPr>
        <w:t>.</w:t>
      </w:r>
      <w:r w:rsidRPr="00FA72BF">
        <w:rPr>
          <w:sz w:val="22"/>
          <w:szCs w:val="22"/>
        </w:rPr>
        <w:tab/>
      </w:r>
      <w:r w:rsidRPr="00FA72BF">
        <w:rPr>
          <w:b/>
          <w:sz w:val="22"/>
          <w:szCs w:val="22"/>
        </w:rPr>
        <w:t xml:space="preserve">B. </w:t>
      </w:r>
      <w:r w:rsidRPr="00FA72BF">
        <w:rPr>
          <w:sz w:val="22"/>
          <w:szCs w:val="22"/>
        </w:rPr>
        <w:t>Phản ứng phân hủy khí NH</w:t>
      </w:r>
      <w:r w:rsidRPr="00FA72BF">
        <w:rPr>
          <w:sz w:val="22"/>
          <w:szCs w:val="22"/>
          <w:vertAlign w:val="subscript"/>
        </w:rPr>
        <w:t>3</w:t>
      </w:r>
      <w:r w:rsidRPr="00FA72BF">
        <w:rPr>
          <w:sz w:val="22"/>
          <w:szCs w:val="22"/>
        </w:rPr>
        <w:t>.</w:t>
      </w:r>
    </w:p>
    <w:p w14:paraId="710F4E72"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Phản ứng oxi hóa glucose trong cơ thể.</w:t>
      </w:r>
      <w:r w:rsidRPr="00FA72BF">
        <w:rPr>
          <w:sz w:val="22"/>
          <w:szCs w:val="22"/>
        </w:rPr>
        <w:tab/>
      </w:r>
      <w:r w:rsidRPr="00FA72BF">
        <w:rPr>
          <w:b/>
          <w:sz w:val="22"/>
          <w:szCs w:val="22"/>
        </w:rPr>
        <w:t xml:space="preserve">D. </w:t>
      </w:r>
      <w:r w:rsidRPr="00FA72BF">
        <w:rPr>
          <w:sz w:val="22"/>
          <w:szCs w:val="22"/>
        </w:rPr>
        <w:t>Phản ứng hòa tan NH</w:t>
      </w:r>
      <w:r w:rsidRPr="00FA72BF">
        <w:rPr>
          <w:sz w:val="22"/>
          <w:szCs w:val="22"/>
          <w:vertAlign w:val="subscript"/>
        </w:rPr>
        <w:t>4</w:t>
      </w:r>
      <w:r w:rsidRPr="00FA72BF">
        <w:rPr>
          <w:sz w:val="22"/>
          <w:szCs w:val="22"/>
        </w:rPr>
        <w:t>Cl trong nước.</w:t>
      </w:r>
    </w:p>
    <w:p w14:paraId="710F4E73"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Phản ứng nào sau đây có thể tự xảy ra ở điều kiện thường?</w:t>
      </w:r>
    </w:p>
    <w:p w14:paraId="710F4E74"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Phản ứng nhiệt phân Cu(OH)</w:t>
      </w:r>
      <w:r w:rsidRPr="00FA72BF">
        <w:rPr>
          <w:sz w:val="22"/>
          <w:szCs w:val="22"/>
          <w:vertAlign w:val="subscript"/>
        </w:rPr>
        <w:t>2</w:t>
      </w:r>
      <w:r w:rsidRPr="00FA72BF">
        <w:rPr>
          <w:sz w:val="22"/>
          <w:szCs w:val="22"/>
        </w:rPr>
        <w:t>.</w:t>
      </w:r>
      <w:r w:rsidRPr="00FA72BF">
        <w:rPr>
          <w:sz w:val="22"/>
          <w:szCs w:val="22"/>
        </w:rPr>
        <w:tab/>
      </w:r>
      <w:r w:rsidRPr="00FA72BF">
        <w:rPr>
          <w:b/>
          <w:sz w:val="22"/>
          <w:szCs w:val="22"/>
        </w:rPr>
        <w:t xml:space="preserve">B. </w:t>
      </w:r>
      <w:r w:rsidRPr="00FA72BF">
        <w:rPr>
          <w:sz w:val="22"/>
          <w:szCs w:val="22"/>
        </w:rPr>
        <w:t>Phản ứng giữa H</w:t>
      </w:r>
      <w:r w:rsidRPr="00FA72BF">
        <w:rPr>
          <w:sz w:val="22"/>
          <w:szCs w:val="22"/>
          <w:vertAlign w:val="subscript"/>
        </w:rPr>
        <w:t>2</w:t>
      </w:r>
      <w:r w:rsidRPr="00FA72BF">
        <w:rPr>
          <w:sz w:val="22"/>
          <w:szCs w:val="22"/>
        </w:rPr>
        <w:t xml:space="preserve"> và O</w:t>
      </w:r>
      <w:r w:rsidRPr="00FA72BF">
        <w:rPr>
          <w:sz w:val="22"/>
          <w:szCs w:val="22"/>
          <w:vertAlign w:val="subscript"/>
        </w:rPr>
        <w:t>2</w:t>
      </w:r>
      <w:r w:rsidRPr="00FA72BF">
        <w:rPr>
          <w:sz w:val="22"/>
          <w:szCs w:val="22"/>
        </w:rPr>
        <w:t xml:space="preserve"> trong hỗn hợp khí.</w:t>
      </w:r>
    </w:p>
    <w:p w14:paraId="710F4E75"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Phản ứng giữa Zn và dung dịch H</w:t>
      </w:r>
      <w:r w:rsidRPr="00FA72BF">
        <w:rPr>
          <w:sz w:val="22"/>
          <w:szCs w:val="22"/>
          <w:vertAlign w:val="subscript"/>
        </w:rPr>
        <w:t>2</w:t>
      </w:r>
      <w:r w:rsidRPr="00FA72BF">
        <w:rPr>
          <w:sz w:val="22"/>
          <w:szCs w:val="22"/>
        </w:rPr>
        <w:t>SO</w:t>
      </w:r>
      <w:r w:rsidRPr="00FA72BF">
        <w:rPr>
          <w:sz w:val="22"/>
          <w:szCs w:val="22"/>
          <w:vertAlign w:val="subscript"/>
        </w:rPr>
        <w:t>4</w:t>
      </w:r>
      <w:r w:rsidRPr="00FA72BF">
        <w:rPr>
          <w:sz w:val="22"/>
          <w:szCs w:val="22"/>
        </w:rPr>
        <w:t>.</w:t>
      </w:r>
      <w:r w:rsidRPr="00FA72BF">
        <w:rPr>
          <w:sz w:val="22"/>
          <w:szCs w:val="22"/>
        </w:rPr>
        <w:tab/>
      </w:r>
      <w:r w:rsidRPr="00FA72BF">
        <w:rPr>
          <w:b/>
          <w:sz w:val="22"/>
          <w:szCs w:val="22"/>
        </w:rPr>
        <w:t xml:space="preserve">D. </w:t>
      </w:r>
      <w:r w:rsidRPr="00FA72BF">
        <w:rPr>
          <w:sz w:val="22"/>
          <w:szCs w:val="22"/>
        </w:rPr>
        <w:t>Phản ứng đốt cháy ethanol.</w:t>
      </w:r>
    </w:p>
    <w:p w14:paraId="710F4E76"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phản ứng hóa học xảy ra ở điều kiện chuẩn sau:</w:t>
      </w:r>
    </w:p>
    <w:p w14:paraId="710F4E77" w14:textId="77777777" w:rsidR="00AA70CE" w:rsidRPr="00FA72BF" w:rsidRDefault="00AA70CE" w:rsidP="00AA70CE">
      <w:pPr>
        <w:spacing w:line="240" w:lineRule="auto"/>
        <w:ind w:left="992"/>
        <w:jc w:val="center"/>
        <w:rPr>
          <w:sz w:val="22"/>
          <w:szCs w:val="22"/>
        </w:rPr>
      </w:pPr>
      <w:r w:rsidRPr="00FA72BF">
        <w:rPr>
          <w:sz w:val="22"/>
          <w:szCs w:val="22"/>
        </w:rPr>
        <w:t>2NO</w:t>
      </w:r>
      <w:r w:rsidRPr="00FA72BF">
        <w:rPr>
          <w:sz w:val="22"/>
          <w:szCs w:val="22"/>
          <w:vertAlign w:val="subscript"/>
        </w:rPr>
        <w:t>2</w:t>
      </w:r>
      <w:r w:rsidRPr="00FA72BF">
        <w:rPr>
          <w:i/>
          <w:iCs/>
          <w:sz w:val="22"/>
          <w:szCs w:val="22"/>
        </w:rPr>
        <w:t>(g)</w:t>
      </w:r>
      <w:r w:rsidRPr="00FA72BF">
        <w:rPr>
          <w:sz w:val="22"/>
          <w:szCs w:val="22"/>
        </w:rPr>
        <w:t xml:space="preserve"> (đỏ nâu) </w:t>
      </w:r>
      <w:r w:rsidRPr="00FA72BF">
        <w:rPr>
          <w:position w:val="-6"/>
          <w:sz w:val="22"/>
          <w:szCs w:val="22"/>
        </w:rPr>
        <w:object w:dxaOrig="620" w:dyaOrig="320" w14:anchorId="710F4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30.7pt;height:15.65pt" o:ole="">
            <v:imagedata r:id="rId7" o:title=""/>
          </v:shape>
          <o:OLEObject Type="Embed" ProgID="Equation.DSMT4" ShapeID="_x0000_i1149" DrawAspect="Content" ObjectID="_1753704854" r:id="rId8"/>
        </w:object>
      </w:r>
      <w:r w:rsidRPr="00FA72BF">
        <w:rPr>
          <w:sz w:val="22"/>
          <w:szCs w:val="22"/>
        </w:rPr>
        <w:t xml:space="preserve"> N</w:t>
      </w:r>
      <w:r w:rsidRPr="00FA72BF">
        <w:rPr>
          <w:sz w:val="22"/>
          <w:szCs w:val="22"/>
          <w:vertAlign w:val="subscript"/>
        </w:rPr>
        <w:t>2</w:t>
      </w:r>
      <w:r w:rsidRPr="00FA72BF">
        <w:rPr>
          <w:sz w:val="22"/>
          <w:szCs w:val="22"/>
        </w:rPr>
        <w:t>O</w:t>
      </w:r>
      <w:r w:rsidRPr="00FA72BF">
        <w:rPr>
          <w:sz w:val="22"/>
          <w:szCs w:val="22"/>
          <w:vertAlign w:val="subscript"/>
        </w:rPr>
        <w:t>4</w:t>
      </w:r>
      <w:r w:rsidRPr="00FA72BF">
        <w:rPr>
          <w:i/>
          <w:iCs/>
          <w:sz w:val="22"/>
          <w:szCs w:val="22"/>
        </w:rPr>
        <w:t>(g)</w:t>
      </w:r>
      <w:r w:rsidRPr="00FA72BF">
        <w:rPr>
          <w:sz w:val="22"/>
          <w:szCs w:val="22"/>
        </w:rPr>
        <w:t xml:space="preserve"> (không màu)</w:t>
      </w:r>
    </w:p>
    <w:p w14:paraId="710F4E78" w14:textId="77777777" w:rsidR="00AA70CE" w:rsidRPr="00FA72BF" w:rsidRDefault="00AA70CE" w:rsidP="00AA70CE">
      <w:pPr>
        <w:spacing w:line="240" w:lineRule="auto"/>
        <w:ind w:left="992"/>
        <w:rPr>
          <w:sz w:val="22"/>
          <w:szCs w:val="22"/>
        </w:rPr>
      </w:pPr>
      <w:r w:rsidRPr="00FA72BF">
        <w:rPr>
          <w:sz w:val="22"/>
          <w:szCs w:val="22"/>
        </w:rPr>
        <w:t>Biết NO</w:t>
      </w:r>
      <w:r w:rsidRPr="00FA72BF">
        <w:rPr>
          <w:sz w:val="22"/>
          <w:szCs w:val="22"/>
          <w:vertAlign w:val="subscript"/>
        </w:rPr>
        <w:t>2</w:t>
      </w:r>
      <w:r w:rsidRPr="00FA72BF">
        <w:rPr>
          <w:sz w:val="22"/>
          <w:szCs w:val="22"/>
        </w:rPr>
        <w:t xml:space="preserve"> và N</w:t>
      </w:r>
      <w:r w:rsidRPr="00FA72BF">
        <w:rPr>
          <w:sz w:val="22"/>
          <w:szCs w:val="22"/>
          <w:vertAlign w:val="subscript"/>
        </w:rPr>
        <w:t>2</w:t>
      </w:r>
      <w:r w:rsidRPr="00FA72BF">
        <w:rPr>
          <w:sz w:val="22"/>
          <w:szCs w:val="22"/>
        </w:rPr>
        <w:t>O</w:t>
      </w:r>
      <w:r w:rsidRPr="00FA72BF">
        <w:rPr>
          <w:sz w:val="22"/>
          <w:szCs w:val="22"/>
          <w:vertAlign w:val="subscript"/>
        </w:rPr>
        <w:t>4</w:t>
      </w:r>
      <w:r w:rsidRPr="00FA72BF">
        <w:rPr>
          <w:sz w:val="22"/>
          <w:szCs w:val="22"/>
        </w:rPr>
        <w:t xml:space="preserve"> có </w:t>
      </w:r>
      <w:r w:rsidRPr="00FA72BF">
        <w:rPr>
          <w:position w:val="-12"/>
          <w:sz w:val="22"/>
          <w:szCs w:val="22"/>
        </w:rPr>
        <w:object w:dxaOrig="700" w:dyaOrig="380" w14:anchorId="710F4FA3">
          <v:shape id="_x0000_i1150" type="#_x0000_t75" style="width:36.3pt;height:20.05pt" o:ole="">
            <v:imagedata r:id="rId9" o:title=""/>
          </v:shape>
          <o:OLEObject Type="Embed" ProgID="Equation.DSMT4" ShapeID="_x0000_i1150" DrawAspect="Content" ObjectID="_1753704855" r:id="rId10"/>
        </w:object>
      </w:r>
      <w:r w:rsidRPr="00FA72BF">
        <w:rPr>
          <w:sz w:val="22"/>
          <w:szCs w:val="22"/>
        </w:rPr>
        <w:t xml:space="preserve"> tương ứng là 33,18 kJ/mol và 9,16 kJ/mol. Điều này chứng tỏ phản ứng</w:t>
      </w:r>
    </w:p>
    <w:p w14:paraId="710F4E79"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tỏa nhiệt, NO</w:t>
      </w:r>
      <w:r w:rsidRPr="00FA72BF">
        <w:rPr>
          <w:sz w:val="22"/>
          <w:szCs w:val="22"/>
          <w:vertAlign w:val="subscript"/>
        </w:rPr>
        <w:t>2</w:t>
      </w:r>
      <w:r w:rsidRPr="00FA72BF">
        <w:rPr>
          <w:sz w:val="22"/>
          <w:szCs w:val="22"/>
        </w:rPr>
        <w:t xml:space="preserve"> bền vững hơn N</w:t>
      </w:r>
      <w:r w:rsidRPr="00FA72BF">
        <w:rPr>
          <w:sz w:val="22"/>
          <w:szCs w:val="22"/>
          <w:vertAlign w:val="subscript"/>
        </w:rPr>
        <w:t>2</w:t>
      </w:r>
      <w:r w:rsidRPr="00FA72BF">
        <w:rPr>
          <w:sz w:val="22"/>
          <w:szCs w:val="22"/>
        </w:rPr>
        <w:t>O</w:t>
      </w:r>
      <w:r w:rsidRPr="00FA72BF">
        <w:rPr>
          <w:sz w:val="22"/>
          <w:szCs w:val="22"/>
          <w:vertAlign w:val="subscript"/>
        </w:rPr>
        <w:t>4</w:t>
      </w:r>
      <w:r w:rsidRPr="00FA72BF">
        <w:rPr>
          <w:sz w:val="22"/>
          <w:szCs w:val="22"/>
        </w:rPr>
        <w:t>.</w:t>
      </w:r>
      <w:r w:rsidRPr="00FA72BF">
        <w:rPr>
          <w:sz w:val="22"/>
          <w:szCs w:val="22"/>
        </w:rPr>
        <w:tab/>
      </w:r>
      <w:r w:rsidRPr="00FA72BF">
        <w:rPr>
          <w:b/>
          <w:sz w:val="22"/>
          <w:szCs w:val="22"/>
        </w:rPr>
        <w:t xml:space="preserve">B. </w:t>
      </w:r>
      <w:r w:rsidRPr="00FA72BF">
        <w:rPr>
          <w:sz w:val="22"/>
          <w:szCs w:val="22"/>
        </w:rPr>
        <w:t>thu nhiệt, NO</w:t>
      </w:r>
      <w:r w:rsidRPr="00FA72BF">
        <w:rPr>
          <w:sz w:val="22"/>
          <w:szCs w:val="22"/>
          <w:vertAlign w:val="subscript"/>
        </w:rPr>
        <w:t>2</w:t>
      </w:r>
      <w:r w:rsidRPr="00FA72BF">
        <w:rPr>
          <w:sz w:val="22"/>
          <w:szCs w:val="22"/>
        </w:rPr>
        <w:t xml:space="preserve"> bền vững hơn N</w:t>
      </w:r>
      <w:r w:rsidRPr="00FA72BF">
        <w:rPr>
          <w:sz w:val="22"/>
          <w:szCs w:val="22"/>
          <w:vertAlign w:val="subscript"/>
        </w:rPr>
        <w:t>2</w:t>
      </w:r>
      <w:r w:rsidRPr="00FA72BF">
        <w:rPr>
          <w:sz w:val="22"/>
          <w:szCs w:val="22"/>
        </w:rPr>
        <w:t>O</w:t>
      </w:r>
      <w:r w:rsidRPr="00FA72BF">
        <w:rPr>
          <w:sz w:val="22"/>
          <w:szCs w:val="22"/>
          <w:vertAlign w:val="subscript"/>
        </w:rPr>
        <w:t>4</w:t>
      </w:r>
      <w:r w:rsidRPr="00FA72BF">
        <w:rPr>
          <w:sz w:val="22"/>
          <w:szCs w:val="22"/>
        </w:rPr>
        <w:t>.</w:t>
      </w:r>
    </w:p>
    <w:p w14:paraId="710F4E7A"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tỏa nhiệt, N</w:t>
      </w:r>
      <w:r w:rsidRPr="00FA72BF">
        <w:rPr>
          <w:sz w:val="22"/>
          <w:szCs w:val="22"/>
          <w:vertAlign w:val="subscript"/>
        </w:rPr>
        <w:t>2</w:t>
      </w:r>
      <w:r w:rsidRPr="00FA72BF">
        <w:rPr>
          <w:sz w:val="22"/>
          <w:szCs w:val="22"/>
        </w:rPr>
        <w:t>O</w:t>
      </w:r>
      <w:r w:rsidRPr="00FA72BF">
        <w:rPr>
          <w:sz w:val="22"/>
          <w:szCs w:val="22"/>
          <w:vertAlign w:val="subscript"/>
        </w:rPr>
        <w:t>4</w:t>
      </w:r>
      <w:r w:rsidRPr="00FA72BF">
        <w:rPr>
          <w:sz w:val="22"/>
          <w:szCs w:val="22"/>
        </w:rPr>
        <w:t xml:space="preserve"> bền vững hơn NO</w:t>
      </w:r>
      <w:r w:rsidRPr="00FA72BF">
        <w:rPr>
          <w:sz w:val="22"/>
          <w:szCs w:val="22"/>
          <w:vertAlign w:val="subscript"/>
        </w:rPr>
        <w:t>2</w:t>
      </w:r>
      <w:r w:rsidRPr="00FA72BF">
        <w:rPr>
          <w:sz w:val="22"/>
          <w:szCs w:val="22"/>
        </w:rPr>
        <w:t>.</w:t>
      </w:r>
      <w:r w:rsidRPr="00FA72BF">
        <w:rPr>
          <w:sz w:val="22"/>
          <w:szCs w:val="22"/>
        </w:rPr>
        <w:tab/>
      </w:r>
      <w:r w:rsidRPr="00FA72BF">
        <w:rPr>
          <w:b/>
          <w:sz w:val="22"/>
          <w:szCs w:val="22"/>
        </w:rPr>
        <w:t xml:space="preserve">D. </w:t>
      </w:r>
      <w:r w:rsidRPr="00FA72BF">
        <w:rPr>
          <w:sz w:val="22"/>
          <w:szCs w:val="22"/>
        </w:rPr>
        <w:t>thu nhiệt, N</w:t>
      </w:r>
      <w:r w:rsidRPr="00FA72BF">
        <w:rPr>
          <w:sz w:val="22"/>
          <w:szCs w:val="22"/>
          <w:vertAlign w:val="subscript"/>
        </w:rPr>
        <w:t>2</w:t>
      </w:r>
      <w:r w:rsidRPr="00FA72BF">
        <w:rPr>
          <w:sz w:val="22"/>
          <w:szCs w:val="22"/>
        </w:rPr>
        <w:t>O</w:t>
      </w:r>
      <w:r w:rsidRPr="00FA72BF">
        <w:rPr>
          <w:sz w:val="22"/>
          <w:szCs w:val="22"/>
          <w:vertAlign w:val="subscript"/>
        </w:rPr>
        <w:t>4</w:t>
      </w:r>
      <w:r w:rsidRPr="00FA72BF">
        <w:rPr>
          <w:sz w:val="22"/>
          <w:szCs w:val="22"/>
        </w:rPr>
        <w:t xml:space="preserve"> bền vững hơn NO</w:t>
      </w:r>
      <w:r w:rsidRPr="00FA72BF">
        <w:rPr>
          <w:sz w:val="22"/>
          <w:szCs w:val="22"/>
          <w:vertAlign w:val="subscript"/>
        </w:rPr>
        <w:t>2</w:t>
      </w:r>
      <w:r w:rsidRPr="00FA72BF">
        <w:rPr>
          <w:sz w:val="22"/>
          <w:szCs w:val="22"/>
        </w:rPr>
        <w:t>.</w:t>
      </w:r>
    </w:p>
    <w:p w14:paraId="710F4E7B"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Nung KNO</w:t>
      </w:r>
      <w:r w:rsidRPr="00FA72BF">
        <w:rPr>
          <w:sz w:val="22"/>
          <w:szCs w:val="22"/>
          <w:vertAlign w:val="subscript"/>
        </w:rPr>
        <w:t>3</w:t>
      </w:r>
      <w:r w:rsidRPr="00FA72BF">
        <w:rPr>
          <w:sz w:val="22"/>
          <w:szCs w:val="22"/>
        </w:rPr>
        <w:t xml:space="preserve"> lên 550 </w:t>
      </w:r>
      <w:r w:rsidRPr="00FA72BF">
        <w:rPr>
          <w:sz w:val="22"/>
          <w:szCs w:val="22"/>
          <w:vertAlign w:val="superscript"/>
        </w:rPr>
        <w:t>0</w:t>
      </w:r>
      <w:r w:rsidRPr="00FA72BF">
        <w:rPr>
          <w:sz w:val="22"/>
          <w:szCs w:val="22"/>
        </w:rPr>
        <w:t>C xảy ra phản ứng:</w:t>
      </w:r>
    </w:p>
    <w:p w14:paraId="710F4E7C" w14:textId="77777777" w:rsidR="00AA70CE" w:rsidRPr="00FA72BF" w:rsidRDefault="00AA70CE" w:rsidP="00AA70CE">
      <w:pPr>
        <w:spacing w:line="240" w:lineRule="auto"/>
        <w:ind w:left="992"/>
        <w:jc w:val="center"/>
        <w:rPr>
          <w:sz w:val="22"/>
          <w:szCs w:val="22"/>
        </w:rPr>
      </w:pPr>
      <w:r w:rsidRPr="00FA72BF">
        <w:rPr>
          <w:sz w:val="22"/>
          <w:szCs w:val="22"/>
        </w:rPr>
        <w:t>2KNO</w:t>
      </w:r>
      <w:r w:rsidRPr="00FA72BF">
        <w:rPr>
          <w:sz w:val="22"/>
          <w:szCs w:val="22"/>
          <w:vertAlign w:val="subscript"/>
        </w:rPr>
        <w:t>3</w:t>
      </w:r>
      <w:r w:rsidRPr="00FA72BF">
        <w:rPr>
          <w:i/>
          <w:iCs/>
          <w:sz w:val="22"/>
          <w:szCs w:val="22"/>
        </w:rPr>
        <w:t>(s)</w:t>
      </w:r>
      <w:r w:rsidRPr="00FA72BF">
        <w:rPr>
          <w:sz w:val="22"/>
          <w:szCs w:val="22"/>
        </w:rPr>
        <w:t xml:space="preserve"> </w:t>
      </w:r>
      <w:r w:rsidRPr="00FA72BF">
        <w:rPr>
          <w:position w:val="-6"/>
          <w:sz w:val="22"/>
          <w:szCs w:val="22"/>
        </w:rPr>
        <w:object w:dxaOrig="620" w:dyaOrig="320" w14:anchorId="710F4FA4">
          <v:shape id="_x0000_i1151" type="#_x0000_t75" style="width:30.7pt;height:15.65pt" o:ole="">
            <v:imagedata r:id="rId7" o:title=""/>
          </v:shape>
          <o:OLEObject Type="Embed" ProgID="Equation.DSMT4" ShapeID="_x0000_i1151" DrawAspect="Content" ObjectID="_1753704856" r:id="rId11"/>
        </w:object>
      </w:r>
      <w:r w:rsidRPr="00FA72BF">
        <w:rPr>
          <w:sz w:val="22"/>
          <w:szCs w:val="22"/>
        </w:rPr>
        <w:t xml:space="preserve"> 2KNO</w:t>
      </w:r>
      <w:r w:rsidRPr="00FA72BF">
        <w:rPr>
          <w:sz w:val="22"/>
          <w:szCs w:val="22"/>
          <w:vertAlign w:val="subscript"/>
        </w:rPr>
        <w:t>2</w:t>
      </w:r>
      <w:r w:rsidRPr="00FA72BF">
        <w:rPr>
          <w:i/>
          <w:iCs/>
          <w:sz w:val="22"/>
          <w:szCs w:val="22"/>
        </w:rPr>
        <w:t>(s)</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w:t>
      </w:r>
      <w:r w:rsidRPr="00FA72BF">
        <w:rPr>
          <w:sz w:val="22"/>
          <w:szCs w:val="22"/>
        </w:rPr>
        <w:tab/>
      </w:r>
      <w:r w:rsidRPr="00FA72BF">
        <w:rPr>
          <w:sz w:val="22"/>
          <w:szCs w:val="22"/>
        </w:rPr>
        <w:tab/>
        <w:t>∆H</w:t>
      </w:r>
    </w:p>
    <w:p w14:paraId="710F4E7D" w14:textId="77777777" w:rsidR="00AA70CE" w:rsidRPr="00FA72BF" w:rsidRDefault="00AA70CE" w:rsidP="00AA70CE">
      <w:pPr>
        <w:spacing w:line="240" w:lineRule="auto"/>
        <w:ind w:left="992"/>
        <w:rPr>
          <w:sz w:val="22"/>
          <w:szCs w:val="22"/>
        </w:rPr>
      </w:pPr>
      <w:r w:rsidRPr="00FA72BF">
        <w:rPr>
          <w:sz w:val="22"/>
          <w:szCs w:val="22"/>
        </w:rPr>
        <w:t>Phản ứng nhiệt phân KNO</w:t>
      </w:r>
      <w:r w:rsidRPr="00FA72BF">
        <w:rPr>
          <w:sz w:val="22"/>
          <w:szCs w:val="22"/>
          <w:vertAlign w:val="subscript"/>
        </w:rPr>
        <w:t>3</w:t>
      </w:r>
      <w:r w:rsidRPr="00FA72BF">
        <w:rPr>
          <w:sz w:val="22"/>
          <w:szCs w:val="22"/>
        </w:rPr>
        <w:t xml:space="preserve"> là</w:t>
      </w:r>
    </w:p>
    <w:p w14:paraId="710F4E7E"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tỏa nhiệt, có ∆H &lt; 0.</w:t>
      </w:r>
      <w:r w:rsidRPr="00FA72BF">
        <w:rPr>
          <w:sz w:val="22"/>
          <w:szCs w:val="22"/>
        </w:rPr>
        <w:tab/>
      </w:r>
      <w:r w:rsidRPr="00FA72BF">
        <w:rPr>
          <w:b/>
          <w:sz w:val="22"/>
          <w:szCs w:val="22"/>
        </w:rPr>
        <w:t xml:space="preserve">B. </w:t>
      </w:r>
      <w:r w:rsidRPr="00FA72BF">
        <w:rPr>
          <w:sz w:val="22"/>
          <w:szCs w:val="22"/>
        </w:rPr>
        <w:t>thu nhiệt, ∆H &gt; 0.</w:t>
      </w:r>
      <w:r w:rsidRPr="00FA72BF">
        <w:rPr>
          <w:sz w:val="22"/>
          <w:szCs w:val="22"/>
        </w:rPr>
        <w:tab/>
      </w:r>
      <w:r w:rsidRPr="00FA72BF">
        <w:rPr>
          <w:b/>
          <w:sz w:val="22"/>
          <w:szCs w:val="22"/>
        </w:rPr>
        <w:t xml:space="preserve">C. </w:t>
      </w:r>
      <w:r w:rsidRPr="00FA72BF">
        <w:rPr>
          <w:sz w:val="22"/>
          <w:szCs w:val="22"/>
        </w:rPr>
        <w:t>tỏa nhiệt, ∆H &gt; 0.</w:t>
      </w:r>
      <w:r w:rsidRPr="00FA72BF">
        <w:rPr>
          <w:sz w:val="22"/>
          <w:szCs w:val="22"/>
        </w:rPr>
        <w:tab/>
      </w:r>
      <w:r w:rsidRPr="00FA72BF">
        <w:rPr>
          <w:b/>
          <w:sz w:val="22"/>
          <w:szCs w:val="22"/>
        </w:rPr>
        <w:t xml:space="preserve">D. </w:t>
      </w:r>
      <w:r w:rsidRPr="00FA72BF">
        <w:rPr>
          <w:sz w:val="22"/>
          <w:szCs w:val="22"/>
        </w:rPr>
        <w:t>thu nhiệt, có ∆H &lt; 0.</w:t>
      </w:r>
    </w:p>
    <w:p w14:paraId="710F4E7F" w14:textId="77777777" w:rsidR="00AA70CE" w:rsidRPr="00FA72BF" w:rsidRDefault="00AA70CE" w:rsidP="00AA70CE">
      <w:pPr>
        <w:pStyle w:val="ListParagraph"/>
        <w:numPr>
          <w:ilvl w:val="0"/>
          <w:numId w:val="37"/>
        </w:numPr>
        <w:tabs>
          <w:tab w:val="left" w:pos="992"/>
        </w:tabs>
        <w:spacing w:line="240" w:lineRule="auto"/>
        <w:rPr>
          <w:noProof/>
          <w:sz w:val="22"/>
          <w:szCs w:val="22"/>
        </w:rPr>
      </w:pPr>
      <w:r w:rsidRPr="00FA72BF">
        <w:rPr>
          <w:noProof/>
          <w:sz w:val="22"/>
          <w:szCs w:val="22"/>
        </w:rPr>
        <w:t>Cho phương trình nhiệt hóa học của phản ứng:</w:t>
      </w:r>
    </w:p>
    <w:p w14:paraId="710F4E80" w14:textId="77777777" w:rsidR="00AA70CE" w:rsidRPr="00FA72BF" w:rsidRDefault="00AA70CE" w:rsidP="00AA70CE">
      <w:pPr>
        <w:spacing w:line="240" w:lineRule="auto"/>
        <w:ind w:left="992"/>
        <w:rPr>
          <w:sz w:val="22"/>
          <w:szCs w:val="22"/>
        </w:rPr>
      </w:pPr>
      <w:r w:rsidRPr="00FA72BF">
        <w:rPr>
          <w:noProof/>
          <w:sz w:val="22"/>
          <w:szCs w:val="22"/>
        </w:rPr>
        <w:t>2H</w:t>
      </w:r>
      <w:r w:rsidRPr="00FA72BF">
        <w:rPr>
          <w:noProof/>
          <w:sz w:val="22"/>
          <w:szCs w:val="22"/>
          <w:vertAlign w:val="subscript"/>
        </w:rPr>
        <w:t>2</w:t>
      </w:r>
      <w:r w:rsidRPr="00FA72BF">
        <w:rPr>
          <w:i/>
          <w:iCs/>
          <w:noProof/>
          <w:sz w:val="22"/>
          <w:szCs w:val="22"/>
        </w:rPr>
        <w:t>(g)</w:t>
      </w:r>
      <w:r w:rsidRPr="00FA72BF">
        <w:rPr>
          <w:noProof/>
          <w:sz w:val="22"/>
          <w:szCs w:val="22"/>
        </w:rPr>
        <w:t xml:space="preserve"> + O</w:t>
      </w:r>
      <w:r w:rsidRPr="00FA72BF">
        <w:rPr>
          <w:noProof/>
          <w:sz w:val="22"/>
          <w:szCs w:val="22"/>
          <w:vertAlign w:val="subscript"/>
        </w:rPr>
        <w:t>2</w:t>
      </w:r>
      <w:r w:rsidRPr="00FA72BF">
        <w:rPr>
          <w:i/>
          <w:iCs/>
          <w:noProof/>
          <w:sz w:val="22"/>
          <w:szCs w:val="22"/>
        </w:rPr>
        <w:t>(g)</w:t>
      </w:r>
      <w:r w:rsidRPr="00FA72BF">
        <w:rPr>
          <w:noProof/>
          <w:sz w:val="22"/>
          <w:szCs w:val="22"/>
        </w:rPr>
        <w:t xml:space="preserve"> </w:t>
      </w:r>
      <w:r w:rsidRPr="00FA72BF">
        <w:rPr>
          <w:position w:val="-6"/>
          <w:sz w:val="22"/>
          <w:szCs w:val="22"/>
        </w:rPr>
        <w:object w:dxaOrig="620" w:dyaOrig="320" w14:anchorId="710F4FA5">
          <v:shape id="_x0000_i1152" type="#_x0000_t75" style="width:30.7pt;height:15.65pt" o:ole="">
            <v:imagedata r:id="rId12" o:title=""/>
          </v:shape>
          <o:OLEObject Type="Embed" ProgID="Equation.DSMT4" ShapeID="_x0000_i1152" DrawAspect="Content" ObjectID="_1753704857" r:id="rId13"/>
        </w:object>
      </w:r>
      <w:r w:rsidRPr="00FA72BF">
        <w:rPr>
          <w:sz w:val="22"/>
          <w:szCs w:val="22"/>
        </w:rPr>
        <w:t xml:space="preserve"> 2H</w:t>
      </w:r>
      <w:r w:rsidRPr="00FA72BF">
        <w:rPr>
          <w:sz w:val="22"/>
          <w:szCs w:val="22"/>
          <w:vertAlign w:val="subscript"/>
        </w:rPr>
        <w:t>2</w:t>
      </w:r>
      <w:r w:rsidRPr="00FA72BF">
        <w:rPr>
          <w:sz w:val="22"/>
          <w:szCs w:val="22"/>
        </w:rPr>
        <w:t>O</w:t>
      </w:r>
      <w:r w:rsidRPr="00FA72BF">
        <w:rPr>
          <w:i/>
          <w:iCs/>
          <w:sz w:val="22"/>
          <w:szCs w:val="22"/>
        </w:rPr>
        <w:t>(l)</w:t>
      </w:r>
      <w:r w:rsidRPr="00FA72BF">
        <w:rPr>
          <w:sz w:val="22"/>
          <w:szCs w:val="22"/>
        </w:rPr>
        <w:t xml:space="preserve"> </w:t>
      </w:r>
      <w:r w:rsidRPr="00FA72BF">
        <w:rPr>
          <w:sz w:val="22"/>
          <w:szCs w:val="22"/>
        </w:rPr>
        <w:tab/>
      </w:r>
      <w:r w:rsidRPr="00FA72BF">
        <w:rPr>
          <w:position w:val="-12"/>
          <w:sz w:val="22"/>
          <w:szCs w:val="22"/>
        </w:rPr>
        <w:object w:dxaOrig="700" w:dyaOrig="380" w14:anchorId="710F4FA6">
          <v:shape id="_x0000_i1153" type="#_x0000_t75" style="width:36.3pt;height:20.05pt" o:ole="">
            <v:imagedata r:id="rId14" o:title=""/>
          </v:shape>
          <o:OLEObject Type="Embed" ProgID="Equation.DSMT4" ShapeID="_x0000_i1153" DrawAspect="Content" ObjectID="_1753704858" r:id="rId15"/>
        </w:object>
      </w:r>
      <w:r w:rsidRPr="00FA72BF">
        <w:rPr>
          <w:sz w:val="22"/>
          <w:szCs w:val="22"/>
        </w:rPr>
        <w:t xml:space="preserve"> = –571,68 kJ</w:t>
      </w:r>
    </w:p>
    <w:p w14:paraId="710F4E81" w14:textId="77777777" w:rsidR="00AA70CE" w:rsidRPr="00FA72BF" w:rsidRDefault="00AA70CE" w:rsidP="00AA70CE">
      <w:pPr>
        <w:spacing w:line="240" w:lineRule="auto"/>
        <w:ind w:left="992"/>
        <w:rPr>
          <w:noProof/>
          <w:sz w:val="22"/>
          <w:szCs w:val="22"/>
        </w:rPr>
      </w:pPr>
      <w:r w:rsidRPr="00FA72BF">
        <w:rPr>
          <w:noProof/>
          <w:sz w:val="22"/>
          <w:szCs w:val="22"/>
        </w:rPr>
        <w:t>Phản ứng trên là phản ứng</w:t>
      </w:r>
    </w:p>
    <w:p w14:paraId="710F4E82" w14:textId="77777777" w:rsidR="00AA70CE" w:rsidRPr="00FA72BF" w:rsidRDefault="00AA70CE" w:rsidP="00AA70CE">
      <w:pPr>
        <w:tabs>
          <w:tab w:val="left" w:pos="3402"/>
          <w:tab w:val="left" w:pos="5669"/>
          <w:tab w:val="left" w:pos="7937"/>
        </w:tabs>
        <w:spacing w:line="240" w:lineRule="auto"/>
        <w:ind w:left="992"/>
        <w:rPr>
          <w:noProof/>
          <w:sz w:val="22"/>
          <w:szCs w:val="22"/>
        </w:rPr>
      </w:pPr>
      <w:r w:rsidRPr="00FA72BF">
        <w:rPr>
          <w:b/>
          <w:noProof/>
          <w:sz w:val="22"/>
          <w:szCs w:val="22"/>
        </w:rPr>
        <w:t xml:space="preserve">A. </w:t>
      </w:r>
      <w:r w:rsidRPr="00FA72BF">
        <w:rPr>
          <w:noProof/>
          <w:sz w:val="22"/>
          <w:szCs w:val="22"/>
        </w:rPr>
        <w:t>thu nhiệt.</w:t>
      </w:r>
      <w:r w:rsidRPr="00FA72BF">
        <w:rPr>
          <w:noProof/>
          <w:sz w:val="22"/>
          <w:szCs w:val="22"/>
        </w:rPr>
        <w:tab/>
        <w:t xml:space="preserve">                                </w:t>
      </w:r>
      <w:r w:rsidRPr="00FA72BF">
        <w:rPr>
          <w:b/>
          <w:noProof/>
          <w:sz w:val="22"/>
          <w:szCs w:val="22"/>
        </w:rPr>
        <w:t xml:space="preserve">B. </w:t>
      </w:r>
      <w:r w:rsidRPr="00FA72BF">
        <w:rPr>
          <w:noProof/>
          <w:sz w:val="22"/>
          <w:szCs w:val="22"/>
        </w:rPr>
        <w:t>tỏa nhiệt.</w:t>
      </w:r>
    </w:p>
    <w:p w14:paraId="710F4E83" w14:textId="77777777" w:rsidR="00AA70CE" w:rsidRPr="00FA72BF" w:rsidRDefault="00AA70CE" w:rsidP="00AA70CE">
      <w:pPr>
        <w:tabs>
          <w:tab w:val="left" w:pos="3402"/>
          <w:tab w:val="left" w:pos="5669"/>
          <w:tab w:val="left" w:pos="7937"/>
        </w:tabs>
        <w:spacing w:line="240" w:lineRule="auto"/>
        <w:ind w:left="992"/>
        <w:rPr>
          <w:noProof/>
          <w:sz w:val="22"/>
          <w:szCs w:val="22"/>
        </w:rPr>
      </w:pPr>
      <w:r w:rsidRPr="00FA72BF">
        <w:rPr>
          <w:b/>
          <w:noProof/>
          <w:sz w:val="22"/>
          <w:szCs w:val="22"/>
        </w:rPr>
        <w:t xml:space="preserve">C. </w:t>
      </w:r>
      <w:r w:rsidRPr="00FA72BF">
        <w:rPr>
          <w:noProof/>
          <w:sz w:val="22"/>
          <w:szCs w:val="22"/>
        </w:rPr>
        <w:t xml:space="preserve">không có sự thay đổi năng lượng.                 </w:t>
      </w:r>
      <w:r w:rsidRPr="00FA72BF">
        <w:rPr>
          <w:b/>
          <w:noProof/>
          <w:sz w:val="22"/>
          <w:szCs w:val="22"/>
        </w:rPr>
        <w:t xml:space="preserve">D. </w:t>
      </w:r>
      <w:r w:rsidRPr="00FA72BF">
        <w:rPr>
          <w:noProof/>
          <w:sz w:val="22"/>
          <w:szCs w:val="22"/>
        </w:rPr>
        <w:t>có sự hấp thụ nhiệt lượng từ môi trường xung quanh.</w:t>
      </w:r>
    </w:p>
    <w:p w14:paraId="710F4E84" w14:textId="77777777" w:rsidR="00AA70CE" w:rsidRPr="00FA72BF" w:rsidRDefault="00AA70CE" w:rsidP="00AA70CE">
      <w:pPr>
        <w:pStyle w:val="ListParagraph"/>
        <w:numPr>
          <w:ilvl w:val="0"/>
          <w:numId w:val="37"/>
        </w:numPr>
        <w:tabs>
          <w:tab w:val="left" w:pos="992"/>
        </w:tabs>
        <w:spacing w:line="240" w:lineRule="auto"/>
        <w:rPr>
          <w:noProof/>
          <w:sz w:val="22"/>
          <w:szCs w:val="22"/>
        </w:rPr>
      </w:pPr>
      <w:r w:rsidRPr="00FA72BF">
        <w:rPr>
          <w:noProof/>
          <w:sz w:val="22"/>
          <w:szCs w:val="22"/>
        </w:rPr>
        <w:t>Cho phương trình nhiệt hóa học của phản ứng:</w:t>
      </w:r>
    </w:p>
    <w:p w14:paraId="710F4E85" w14:textId="77777777" w:rsidR="00AA70CE" w:rsidRPr="00FA72BF" w:rsidRDefault="00AA70CE" w:rsidP="00AA70CE">
      <w:pPr>
        <w:spacing w:line="240" w:lineRule="auto"/>
        <w:ind w:left="992"/>
        <w:rPr>
          <w:sz w:val="22"/>
          <w:szCs w:val="22"/>
        </w:rPr>
      </w:pPr>
      <w:r w:rsidRPr="00FA72BF">
        <w:rPr>
          <w:noProof/>
          <w:sz w:val="22"/>
          <w:szCs w:val="22"/>
        </w:rPr>
        <w:t>N</w:t>
      </w:r>
      <w:r w:rsidRPr="00FA72BF">
        <w:rPr>
          <w:noProof/>
          <w:sz w:val="22"/>
          <w:szCs w:val="22"/>
          <w:vertAlign w:val="subscript"/>
        </w:rPr>
        <w:t>2</w:t>
      </w:r>
      <w:r w:rsidRPr="00FA72BF">
        <w:rPr>
          <w:i/>
          <w:iCs/>
          <w:noProof/>
          <w:sz w:val="22"/>
          <w:szCs w:val="22"/>
        </w:rPr>
        <w:t>(g)</w:t>
      </w:r>
      <w:r w:rsidRPr="00FA72BF">
        <w:rPr>
          <w:noProof/>
          <w:sz w:val="22"/>
          <w:szCs w:val="22"/>
        </w:rPr>
        <w:t xml:space="preserve"> + O</w:t>
      </w:r>
      <w:r w:rsidRPr="00FA72BF">
        <w:rPr>
          <w:noProof/>
          <w:sz w:val="22"/>
          <w:szCs w:val="22"/>
          <w:vertAlign w:val="subscript"/>
        </w:rPr>
        <w:t>2</w:t>
      </w:r>
      <w:r w:rsidRPr="00FA72BF">
        <w:rPr>
          <w:i/>
          <w:iCs/>
          <w:noProof/>
          <w:sz w:val="22"/>
          <w:szCs w:val="22"/>
        </w:rPr>
        <w:t>(g)</w:t>
      </w:r>
      <w:r w:rsidRPr="00FA72BF">
        <w:rPr>
          <w:noProof/>
          <w:sz w:val="22"/>
          <w:szCs w:val="22"/>
        </w:rPr>
        <w:t xml:space="preserve"> </w:t>
      </w:r>
      <w:r w:rsidRPr="00FA72BF">
        <w:rPr>
          <w:position w:val="-6"/>
          <w:sz w:val="22"/>
          <w:szCs w:val="22"/>
        </w:rPr>
        <w:object w:dxaOrig="620" w:dyaOrig="320" w14:anchorId="710F4FA7">
          <v:shape id="_x0000_i1154" type="#_x0000_t75" style="width:30.7pt;height:15.65pt" o:ole="">
            <v:imagedata r:id="rId12" o:title=""/>
          </v:shape>
          <o:OLEObject Type="Embed" ProgID="Equation.DSMT4" ShapeID="_x0000_i1154" DrawAspect="Content" ObjectID="_1753704859" r:id="rId16"/>
        </w:object>
      </w:r>
      <w:r w:rsidRPr="00FA72BF">
        <w:rPr>
          <w:sz w:val="22"/>
          <w:szCs w:val="22"/>
        </w:rPr>
        <w:t xml:space="preserve"> 2NO</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r>
      <w:r w:rsidRPr="00FA72BF">
        <w:rPr>
          <w:position w:val="-12"/>
          <w:sz w:val="22"/>
          <w:szCs w:val="22"/>
        </w:rPr>
        <w:object w:dxaOrig="700" w:dyaOrig="380" w14:anchorId="710F4FA8">
          <v:shape id="_x0000_i1155" type="#_x0000_t75" style="width:36.3pt;height:20.05pt" o:ole="">
            <v:imagedata r:id="rId14" o:title=""/>
          </v:shape>
          <o:OLEObject Type="Embed" ProgID="Equation.DSMT4" ShapeID="_x0000_i1155" DrawAspect="Content" ObjectID="_1753704860" r:id="rId17"/>
        </w:object>
      </w:r>
      <w:r w:rsidRPr="00FA72BF">
        <w:rPr>
          <w:sz w:val="22"/>
          <w:szCs w:val="22"/>
        </w:rPr>
        <w:t xml:space="preserve"> = +179,20 kJ</w:t>
      </w:r>
    </w:p>
    <w:p w14:paraId="710F4E86" w14:textId="77777777" w:rsidR="00AA70CE" w:rsidRPr="00FA72BF" w:rsidRDefault="00AA70CE" w:rsidP="00AA70CE">
      <w:pPr>
        <w:spacing w:line="240" w:lineRule="auto"/>
        <w:ind w:left="992"/>
        <w:rPr>
          <w:sz w:val="22"/>
          <w:szCs w:val="22"/>
        </w:rPr>
      </w:pPr>
      <w:r w:rsidRPr="00FA72BF">
        <w:rPr>
          <w:sz w:val="22"/>
          <w:szCs w:val="22"/>
        </w:rPr>
        <w:t>Phản ứng trên là phản ứng</w:t>
      </w:r>
    </w:p>
    <w:p w14:paraId="710F4E87" w14:textId="77777777" w:rsidR="00AA70CE" w:rsidRPr="00FA72BF" w:rsidRDefault="00AA70CE" w:rsidP="00AA70CE">
      <w:pPr>
        <w:tabs>
          <w:tab w:val="left" w:pos="3402"/>
          <w:tab w:val="left" w:pos="5669"/>
          <w:tab w:val="left" w:pos="7937"/>
        </w:tabs>
        <w:spacing w:line="240" w:lineRule="auto"/>
        <w:ind w:left="992"/>
        <w:rPr>
          <w:noProof/>
          <w:sz w:val="22"/>
          <w:szCs w:val="22"/>
        </w:rPr>
      </w:pPr>
      <w:r w:rsidRPr="00FA72BF">
        <w:rPr>
          <w:b/>
          <w:noProof/>
          <w:sz w:val="22"/>
          <w:szCs w:val="22"/>
        </w:rPr>
        <w:t xml:space="preserve">A. </w:t>
      </w:r>
      <w:r w:rsidRPr="00FA72BF">
        <w:rPr>
          <w:noProof/>
          <w:sz w:val="22"/>
          <w:szCs w:val="22"/>
        </w:rPr>
        <w:t>thu nhiệt.</w:t>
      </w:r>
      <w:r w:rsidRPr="00FA72BF">
        <w:rPr>
          <w:noProof/>
          <w:sz w:val="22"/>
          <w:szCs w:val="22"/>
        </w:rPr>
        <w:tab/>
      </w:r>
      <w:r w:rsidRPr="00FA72BF">
        <w:rPr>
          <w:noProof/>
          <w:sz w:val="22"/>
          <w:szCs w:val="22"/>
        </w:rPr>
        <w:tab/>
      </w:r>
      <w:r w:rsidRPr="00FA72BF">
        <w:rPr>
          <w:b/>
          <w:noProof/>
          <w:sz w:val="22"/>
          <w:szCs w:val="22"/>
        </w:rPr>
        <w:t xml:space="preserve">B. </w:t>
      </w:r>
      <w:r w:rsidRPr="00FA72BF">
        <w:rPr>
          <w:noProof/>
          <w:sz w:val="22"/>
          <w:szCs w:val="22"/>
        </w:rPr>
        <w:t>tỏa nhiệt.</w:t>
      </w:r>
    </w:p>
    <w:p w14:paraId="710F4E88" w14:textId="77777777" w:rsidR="00AA70CE" w:rsidRPr="00FA72BF" w:rsidRDefault="00AA70CE" w:rsidP="00AA70CE">
      <w:pPr>
        <w:tabs>
          <w:tab w:val="left" w:pos="3402"/>
          <w:tab w:val="left" w:pos="5669"/>
          <w:tab w:val="left" w:pos="7937"/>
        </w:tabs>
        <w:spacing w:line="240" w:lineRule="auto"/>
        <w:ind w:left="992"/>
        <w:rPr>
          <w:noProof/>
          <w:sz w:val="22"/>
          <w:szCs w:val="22"/>
        </w:rPr>
      </w:pPr>
      <w:r w:rsidRPr="00FA72BF">
        <w:rPr>
          <w:b/>
          <w:noProof/>
          <w:sz w:val="22"/>
          <w:szCs w:val="22"/>
        </w:rPr>
        <w:t xml:space="preserve">C. </w:t>
      </w:r>
      <w:r w:rsidRPr="00FA72BF">
        <w:rPr>
          <w:noProof/>
          <w:sz w:val="22"/>
          <w:szCs w:val="22"/>
        </w:rPr>
        <w:t xml:space="preserve">không có sự thay đổi năng lượng.                          </w:t>
      </w:r>
      <w:r w:rsidRPr="00FA72BF">
        <w:rPr>
          <w:b/>
          <w:noProof/>
          <w:sz w:val="22"/>
          <w:szCs w:val="22"/>
        </w:rPr>
        <w:t xml:space="preserve">D. </w:t>
      </w:r>
      <w:r w:rsidRPr="00FA72BF">
        <w:rPr>
          <w:noProof/>
          <w:sz w:val="22"/>
          <w:szCs w:val="22"/>
        </w:rPr>
        <w:t>có sự giải phóng nhiệt lượng ra môi trường.</w:t>
      </w:r>
    </w:p>
    <w:p w14:paraId="710F4E89"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 xml:space="preserve">Điều kiện nào sau đây </w:t>
      </w:r>
      <w:r w:rsidRPr="00FA72BF">
        <w:rPr>
          <w:b/>
          <w:bCs/>
          <w:sz w:val="22"/>
          <w:szCs w:val="22"/>
        </w:rPr>
        <w:t>không</w:t>
      </w:r>
      <w:r w:rsidRPr="00FA72BF">
        <w:rPr>
          <w:sz w:val="22"/>
          <w:szCs w:val="22"/>
        </w:rPr>
        <w:t xml:space="preserve"> phải là điều kiện chuẩn?</w:t>
      </w:r>
    </w:p>
    <w:p w14:paraId="710F4E8A"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 xml:space="preserve">Áp suất 1 bar và nhiệt độ 25 </w:t>
      </w:r>
      <w:r w:rsidRPr="00FA72BF">
        <w:rPr>
          <w:sz w:val="22"/>
          <w:szCs w:val="22"/>
          <w:vertAlign w:val="superscript"/>
        </w:rPr>
        <w:t>0</w:t>
      </w:r>
      <w:r w:rsidRPr="00FA72BF">
        <w:rPr>
          <w:sz w:val="22"/>
          <w:szCs w:val="22"/>
        </w:rPr>
        <w:t>C hay 298 K.</w:t>
      </w:r>
      <w:r w:rsidRPr="00FA72BF">
        <w:rPr>
          <w:sz w:val="22"/>
          <w:szCs w:val="22"/>
        </w:rPr>
        <w:tab/>
      </w:r>
      <w:r w:rsidRPr="00FA72BF">
        <w:rPr>
          <w:b/>
          <w:sz w:val="22"/>
          <w:szCs w:val="22"/>
        </w:rPr>
        <w:t xml:space="preserve">B. </w:t>
      </w:r>
      <w:r w:rsidRPr="00FA72BF">
        <w:rPr>
          <w:sz w:val="22"/>
          <w:szCs w:val="22"/>
        </w:rPr>
        <w:t>Áp suất 1 bar và nhiệt độ 298 K.</w:t>
      </w:r>
    </w:p>
    <w:p w14:paraId="710F4E8B"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 xml:space="preserve">Áp suất 1 bar và nhiệt độ 25 </w:t>
      </w:r>
      <w:r w:rsidRPr="00FA72BF">
        <w:rPr>
          <w:sz w:val="22"/>
          <w:szCs w:val="22"/>
          <w:vertAlign w:val="superscript"/>
        </w:rPr>
        <w:t>0</w:t>
      </w:r>
      <w:r w:rsidRPr="00FA72BF">
        <w:rPr>
          <w:bCs/>
          <w:sz w:val="22"/>
          <w:szCs w:val="22"/>
        </w:rPr>
        <w:t>C.</w:t>
      </w:r>
      <w:r w:rsidRPr="00FA72BF">
        <w:rPr>
          <w:bCs/>
          <w:sz w:val="22"/>
          <w:szCs w:val="22"/>
        </w:rPr>
        <w:tab/>
      </w:r>
      <w:r w:rsidRPr="00FA72BF">
        <w:rPr>
          <w:b/>
          <w:sz w:val="22"/>
          <w:szCs w:val="22"/>
        </w:rPr>
        <w:t xml:space="preserve">D. </w:t>
      </w:r>
      <w:r w:rsidRPr="00FA72BF">
        <w:rPr>
          <w:sz w:val="22"/>
          <w:szCs w:val="22"/>
        </w:rPr>
        <w:t>Áp suất 1 bar và nhiệt độ 25K.</w:t>
      </w:r>
    </w:p>
    <w:p w14:paraId="710F4E8C"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Dựa vào phương trình nhiệt hóa học của các phản ứng sau:</w:t>
      </w:r>
    </w:p>
    <w:p w14:paraId="710F4E8D" w14:textId="77777777" w:rsidR="00AA70CE" w:rsidRPr="00FA72BF" w:rsidRDefault="00AA70CE" w:rsidP="00AA70CE">
      <w:pPr>
        <w:spacing w:line="240" w:lineRule="auto"/>
        <w:ind w:left="992"/>
        <w:rPr>
          <w:sz w:val="22"/>
          <w:szCs w:val="22"/>
        </w:rPr>
      </w:pPr>
      <w:r w:rsidRPr="00FA72BF">
        <w:rPr>
          <w:sz w:val="22"/>
          <w:szCs w:val="22"/>
        </w:rPr>
        <w:t>(1) CS</w:t>
      </w:r>
      <w:r w:rsidRPr="00FA72BF">
        <w:rPr>
          <w:sz w:val="22"/>
          <w:szCs w:val="22"/>
          <w:vertAlign w:val="subscript"/>
        </w:rPr>
        <w:t>2</w:t>
      </w:r>
      <w:r w:rsidRPr="00FA72BF">
        <w:rPr>
          <w:i/>
          <w:iCs/>
          <w:sz w:val="22"/>
          <w:szCs w:val="22"/>
        </w:rPr>
        <w:t>(l)</w:t>
      </w:r>
      <w:r w:rsidRPr="00FA72BF">
        <w:rPr>
          <w:sz w:val="22"/>
          <w:szCs w:val="22"/>
        </w:rPr>
        <w:t xml:space="preserve"> + 3O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80" w:dyaOrig="360" w14:anchorId="710F4FA9">
          <v:shape id="_x0000_i1156" type="#_x0000_t75" style="width:36.3pt;height:20.05pt" o:ole="">
            <v:imagedata r:id="rId18" o:title=""/>
          </v:shape>
          <o:OLEObject Type="Embed" ProgID="Equation.DSMT4" ShapeID="_x0000_i1156" DrawAspect="Content" ObjectID="_1753704861" r:id="rId19"/>
        </w:object>
      </w:r>
      <w:r w:rsidRPr="00FA72BF">
        <w:rPr>
          <w:sz w:val="22"/>
          <w:szCs w:val="22"/>
        </w:rPr>
        <w:t xml:space="preserve"> CO</w:t>
      </w:r>
      <w:r w:rsidRPr="00FA72BF">
        <w:rPr>
          <w:sz w:val="22"/>
          <w:szCs w:val="22"/>
          <w:vertAlign w:val="subscript"/>
        </w:rPr>
        <w:t>2</w:t>
      </w:r>
      <w:r w:rsidRPr="00FA72BF">
        <w:rPr>
          <w:i/>
          <w:iCs/>
          <w:sz w:val="22"/>
          <w:szCs w:val="22"/>
        </w:rPr>
        <w:t>(g)</w:t>
      </w:r>
      <w:r w:rsidRPr="00FA72BF">
        <w:rPr>
          <w:sz w:val="22"/>
          <w:szCs w:val="22"/>
        </w:rPr>
        <w:t xml:space="preserve"> + 2SO</w:t>
      </w:r>
      <w:r w:rsidRPr="00FA72BF">
        <w:rPr>
          <w:sz w:val="22"/>
          <w:szCs w:val="22"/>
          <w:vertAlign w:val="subscript"/>
        </w:rPr>
        <w:t>2</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position w:val="-12"/>
          <w:sz w:val="22"/>
          <w:szCs w:val="22"/>
        </w:rPr>
        <w:object w:dxaOrig="700" w:dyaOrig="380" w14:anchorId="710F4FAA">
          <v:shape id="_x0000_i1157" type="#_x0000_t75" style="width:36.3pt;height:20.05pt" o:ole="">
            <v:imagedata r:id="rId14" o:title=""/>
          </v:shape>
          <o:OLEObject Type="Embed" ProgID="Equation.DSMT4" ShapeID="_x0000_i1157" DrawAspect="Content" ObjectID="_1753704862" r:id="rId20"/>
        </w:object>
      </w:r>
      <w:r w:rsidRPr="00FA72BF">
        <w:rPr>
          <w:sz w:val="22"/>
          <w:szCs w:val="22"/>
        </w:rPr>
        <w:t xml:space="preserve"> = –1110,21 kJ</w:t>
      </w:r>
    </w:p>
    <w:p w14:paraId="710F4E8E" w14:textId="77777777" w:rsidR="00AA70CE" w:rsidRPr="00FA72BF" w:rsidRDefault="00AA70CE" w:rsidP="00AA70CE">
      <w:pPr>
        <w:spacing w:line="240" w:lineRule="auto"/>
        <w:ind w:left="992"/>
        <w:rPr>
          <w:sz w:val="22"/>
          <w:szCs w:val="22"/>
        </w:rPr>
      </w:pPr>
      <w:r w:rsidRPr="00FA72BF">
        <w:rPr>
          <w:sz w:val="22"/>
          <w:szCs w:val="22"/>
        </w:rPr>
        <w:t>(2) CO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AB">
          <v:shape id="_x0000_i1158" type="#_x0000_t75" style="width:30.7pt;height:15.65pt" o:ole="">
            <v:imagedata r:id="rId21" o:title=""/>
          </v:shape>
          <o:OLEObject Type="Embed" ProgID="Equation.DSMT4" ShapeID="_x0000_i1158" DrawAspect="Content" ObjectID="_1753704863" r:id="rId22"/>
        </w:object>
      </w:r>
      <w:r w:rsidRPr="00FA72BF">
        <w:rPr>
          <w:sz w:val="22"/>
          <w:szCs w:val="22"/>
        </w:rPr>
        <w:t xml:space="preserve"> CO</w:t>
      </w:r>
      <w:r w:rsidRPr="00FA72BF">
        <w:rPr>
          <w:i/>
          <w:iCs/>
          <w:sz w:val="22"/>
          <w:szCs w:val="22"/>
        </w:rPr>
        <w:t>(g)</w:t>
      </w:r>
      <w:r w:rsidRPr="00FA72BF">
        <w:rPr>
          <w:sz w:val="22"/>
          <w:szCs w:val="22"/>
        </w:rPr>
        <w:t xml:space="preserve"> + 1/2O</w:t>
      </w:r>
      <w:r w:rsidRPr="00FA72BF">
        <w:rPr>
          <w:sz w:val="22"/>
          <w:szCs w:val="22"/>
          <w:vertAlign w:val="subscript"/>
        </w:rPr>
        <w:t>2</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position w:val="-12"/>
          <w:sz w:val="22"/>
          <w:szCs w:val="22"/>
        </w:rPr>
        <w:object w:dxaOrig="700" w:dyaOrig="380" w14:anchorId="710F4FAC">
          <v:shape id="_x0000_i1159" type="#_x0000_t75" style="width:36.3pt;height:20.05pt" o:ole="">
            <v:imagedata r:id="rId14" o:title=""/>
          </v:shape>
          <o:OLEObject Type="Embed" ProgID="Equation.DSMT4" ShapeID="_x0000_i1159" DrawAspect="Content" ObjectID="_1753704864" r:id="rId23"/>
        </w:object>
      </w:r>
      <w:r w:rsidRPr="00FA72BF">
        <w:rPr>
          <w:sz w:val="22"/>
          <w:szCs w:val="22"/>
        </w:rPr>
        <w:t xml:space="preserve"> = +280,00 kJ</w:t>
      </w:r>
    </w:p>
    <w:p w14:paraId="710F4E8F" w14:textId="77777777" w:rsidR="00AA70CE" w:rsidRPr="00FA72BF" w:rsidRDefault="00AA70CE" w:rsidP="00AA70CE">
      <w:pPr>
        <w:spacing w:line="240" w:lineRule="auto"/>
        <w:ind w:left="992"/>
        <w:rPr>
          <w:sz w:val="22"/>
          <w:szCs w:val="22"/>
        </w:rPr>
      </w:pPr>
      <w:r w:rsidRPr="00FA72BF">
        <w:rPr>
          <w:sz w:val="22"/>
          <w:szCs w:val="22"/>
        </w:rPr>
        <w:t>(3) Na</w:t>
      </w:r>
      <w:r w:rsidRPr="00FA72BF">
        <w:rPr>
          <w:i/>
          <w:iCs/>
          <w:sz w:val="22"/>
          <w:szCs w:val="22"/>
        </w:rPr>
        <w:t>(s)</w:t>
      </w:r>
      <w:r w:rsidRPr="00FA72BF">
        <w:rPr>
          <w:sz w:val="22"/>
          <w:szCs w:val="22"/>
        </w:rPr>
        <w:t xml:space="preserve"> + 2H</w:t>
      </w:r>
      <w:r w:rsidRPr="00FA72BF">
        <w:rPr>
          <w:sz w:val="22"/>
          <w:szCs w:val="22"/>
          <w:vertAlign w:val="subscript"/>
        </w:rPr>
        <w:t>2</w:t>
      </w:r>
      <w:r w:rsidRPr="00FA72BF">
        <w:rPr>
          <w:sz w:val="22"/>
          <w:szCs w:val="22"/>
        </w:rPr>
        <w:t>O</w:t>
      </w:r>
      <w:r w:rsidRPr="00FA72BF">
        <w:rPr>
          <w:i/>
          <w:iCs/>
          <w:sz w:val="22"/>
          <w:szCs w:val="22"/>
        </w:rPr>
        <w:t>(l)</w:t>
      </w:r>
      <w:r w:rsidRPr="00FA72BF">
        <w:rPr>
          <w:sz w:val="22"/>
          <w:szCs w:val="22"/>
        </w:rPr>
        <w:t xml:space="preserve"> </w:t>
      </w:r>
      <w:r w:rsidRPr="00FA72BF">
        <w:rPr>
          <w:position w:val="-6"/>
          <w:sz w:val="22"/>
          <w:szCs w:val="22"/>
        </w:rPr>
        <w:object w:dxaOrig="620" w:dyaOrig="320" w14:anchorId="710F4FAD">
          <v:shape id="_x0000_i1160" type="#_x0000_t75" style="width:30.7pt;height:15.65pt" o:ole="">
            <v:imagedata r:id="rId21" o:title=""/>
          </v:shape>
          <o:OLEObject Type="Embed" ProgID="Equation.DSMT4" ShapeID="_x0000_i1160" DrawAspect="Content" ObjectID="_1753704865" r:id="rId24"/>
        </w:object>
      </w:r>
      <w:r w:rsidRPr="00FA72BF">
        <w:rPr>
          <w:sz w:val="22"/>
          <w:szCs w:val="22"/>
        </w:rPr>
        <w:t xml:space="preserve"> NaOH</w:t>
      </w:r>
      <w:r w:rsidRPr="00FA72BF">
        <w:rPr>
          <w:i/>
          <w:iCs/>
          <w:sz w:val="22"/>
          <w:szCs w:val="22"/>
        </w:rPr>
        <w:t>(aq)</w:t>
      </w:r>
      <w:r w:rsidRPr="00FA72BF">
        <w:rPr>
          <w:sz w:val="22"/>
          <w:szCs w:val="22"/>
        </w:rPr>
        <w:t xml:space="preserve"> + H</w:t>
      </w:r>
      <w:r w:rsidRPr="00FA72BF">
        <w:rPr>
          <w:sz w:val="22"/>
          <w:szCs w:val="22"/>
          <w:vertAlign w:val="subscript"/>
        </w:rPr>
        <w:t>2</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position w:val="-12"/>
          <w:sz w:val="22"/>
          <w:szCs w:val="22"/>
        </w:rPr>
        <w:object w:dxaOrig="700" w:dyaOrig="380" w14:anchorId="710F4FAE">
          <v:shape id="_x0000_i1161" type="#_x0000_t75" style="width:36.3pt;height:20.05pt" o:ole="">
            <v:imagedata r:id="rId14" o:title=""/>
          </v:shape>
          <o:OLEObject Type="Embed" ProgID="Equation.DSMT4" ShapeID="_x0000_i1161" DrawAspect="Content" ObjectID="_1753704866" r:id="rId25"/>
        </w:object>
      </w:r>
      <w:r w:rsidRPr="00FA72BF">
        <w:rPr>
          <w:sz w:val="22"/>
          <w:szCs w:val="22"/>
        </w:rPr>
        <w:t xml:space="preserve"> = –367,50 k</w:t>
      </w:r>
    </w:p>
    <w:p w14:paraId="710F4E90" w14:textId="77777777" w:rsidR="00AA70CE" w:rsidRPr="00FA72BF" w:rsidRDefault="00AA70CE" w:rsidP="00AA70CE">
      <w:pPr>
        <w:spacing w:line="240" w:lineRule="auto"/>
        <w:ind w:left="992"/>
        <w:rPr>
          <w:sz w:val="22"/>
          <w:szCs w:val="22"/>
        </w:rPr>
      </w:pPr>
      <w:r w:rsidRPr="00FA72BF">
        <w:rPr>
          <w:sz w:val="22"/>
          <w:szCs w:val="22"/>
        </w:rPr>
        <w:t>(4) ZnSO</w:t>
      </w:r>
      <w:r w:rsidRPr="00FA72BF">
        <w:rPr>
          <w:sz w:val="22"/>
          <w:szCs w:val="22"/>
          <w:vertAlign w:val="subscript"/>
        </w:rPr>
        <w:t>4</w:t>
      </w:r>
      <w:r w:rsidRPr="00FA72BF">
        <w:rPr>
          <w:i/>
          <w:iCs/>
          <w:sz w:val="22"/>
          <w:szCs w:val="22"/>
        </w:rPr>
        <w:t>(s)</w:t>
      </w:r>
      <w:r w:rsidRPr="00FA72BF">
        <w:rPr>
          <w:sz w:val="22"/>
          <w:szCs w:val="22"/>
        </w:rPr>
        <w:t xml:space="preserve"> </w:t>
      </w:r>
      <w:r w:rsidRPr="00FA72BF">
        <w:rPr>
          <w:position w:val="-6"/>
          <w:sz w:val="22"/>
          <w:szCs w:val="22"/>
        </w:rPr>
        <w:object w:dxaOrig="620" w:dyaOrig="320" w14:anchorId="710F4FAF">
          <v:shape id="_x0000_i1162" type="#_x0000_t75" style="width:30.7pt;height:15.65pt" o:ole="">
            <v:imagedata r:id="rId21" o:title=""/>
          </v:shape>
          <o:OLEObject Type="Embed" ProgID="Equation.DSMT4" ShapeID="_x0000_i1162" DrawAspect="Content" ObjectID="_1753704867" r:id="rId26"/>
        </w:object>
      </w:r>
      <w:r w:rsidRPr="00FA72BF">
        <w:rPr>
          <w:sz w:val="22"/>
          <w:szCs w:val="22"/>
        </w:rPr>
        <w:t xml:space="preserve"> ZnO</w:t>
      </w:r>
      <w:r w:rsidRPr="00FA72BF">
        <w:rPr>
          <w:i/>
          <w:iCs/>
          <w:sz w:val="22"/>
          <w:szCs w:val="22"/>
        </w:rPr>
        <w:t>(s)</w:t>
      </w:r>
      <w:r w:rsidRPr="00FA72BF">
        <w:rPr>
          <w:sz w:val="22"/>
          <w:szCs w:val="22"/>
        </w:rPr>
        <w:t xml:space="preserve"> + SO</w:t>
      </w:r>
      <w:r w:rsidRPr="00FA72BF">
        <w:rPr>
          <w:sz w:val="22"/>
          <w:szCs w:val="22"/>
          <w:vertAlign w:val="subscript"/>
        </w:rPr>
        <w:t>3</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position w:val="-12"/>
          <w:sz w:val="22"/>
          <w:szCs w:val="22"/>
        </w:rPr>
        <w:object w:dxaOrig="700" w:dyaOrig="380" w14:anchorId="710F4FB0">
          <v:shape id="_x0000_i1163" type="#_x0000_t75" style="width:36.3pt;height:20.05pt" o:ole="">
            <v:imagedata r:id="rId14" o:title=""/>
          </v:shape>
          <o:OLEObject Type="Embed" ProgID="Equation.DSMT4" ShapeID="_x0000_i1163" DrawAspect="Content" ObjectID="_1753704868" r:id="rId27"/>
        </w:object>
      </w:r>
      <w:r w:rsidRPr="00FA72BF">
        <w:rPr>
          <w:sz w:val="22"/>
          <w:szCs w:val="22"/>
        </w:rPr>
        <w:t xml:space="preserve"> = +235,21 kJ</w:t>
      </w:r>
    </w:p>
    <w:p w14:paraId="710F4E91" w14:textId="77777777" w:rsidR="00AA70CE" w:rsidRPr="00FA72BF" w:rsidRDefault="00AA70CE" w:rsidP="00AA70CE">
      <w:pPr>
        <w:spacing w:line="240" w:lineRule="auto"/>
        <w:ind w:left="992"/>
        <w:rPr>
          <w:sz w:val="22"/>
          <w:szCs w:val="22"/>
        </w:rPr>
      </w:pPr>
      <w:r w:rsidRPr="00FA72BF">
        <w:rPr>
          <w:sz w:val="22"/>
          <w:szCs w:val="22"/>
        </w:rPr>
        <w:t>Cặp phản ứng thu nhiệt là</w:t>
      </w:r>
    </w:p>
    <w:p w14:paraId="710F4E92"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(1) và (2).</w:t>
      </w:r>
      <w:r w:rsidRPr="00FA72BF">
        <w:rPr>
          <w:sz w:val="22"/>
          <w:szCs w:val="22"/>
        </w:rPr>
        <w:tab/>
      </w:r>
      <w:r w:rsidRPr="00FA72BF">
        <w:rPr>
          <w:b/>
          <w:sz w:val="22"/>
          <w:szCs w:val="22"/>
        </w:rPr>
        <w:t xml:space="preserve">B. </w:t>
      </w:r>
      <w:r w:rsidRPr="00FA72BF">
        <w:rPr>
          <w:sz w:val="22"/>
          <w:szCs w:val="22"/>
        </w:rPr>
        <w:t>(3) và (4).</w:t>
      </w:r>
      <w:r w:rsidRPr="00FA72BF">
        <w:rPr>
          <w:sz w:val="22"/>
          <w:szCs w:val="22"/>
        </w:rPr>
        <w:tab/>
      </w:r>
      <w:r w:rsidRPr="00FA72BF">
        <w:rPr>
          <w:b/>
          <w:sz w:val="22"/>
          <w:szCs w:val="22"/>
        </w:rPr>
        <w:t xml:space="preserve">C. </w:t>
      </w:r>
      <w:r w:rsidRPr="00FA72BF">
        <w:rPr>
          <w:sz w:val="22"/>
          <w:szCs w:val="22"/>
        </w:rPr>
        <w:t>(1) và (3).</w:t>
      </w:r>
      <w:r w:rsidRPr="00FA72BF">
        <w:rPr>
          <w:sz w:val="22"/>
          <w:szCs w:val="22"/>
        </w:rPr>
        <w:tab/>
      </w:r>
      <w:r w:rsidRPr="00FA72BF">
        <w:rPr>
          <w:b/>
          <w:sz w:val="22"/>
          <w:szCs w:val="22"/>
        </w:rPr>
        <w:t xml:space="preserve">D. </w:t>
      </w:r>
      <w:r w:rsidRPr="00FA72BF">
        <w:rPr>
          <w:sz w:val="22"/>
          <w:szCs w:val="22"/>
        </w:rPr>
        <w:t>(2) và (4).</w:t>
      </w:r>
    </w:p>
    <w:p w14:paraId="710F4E93"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Phát biểu nào sau đây đúng?</w:t>
      </w:r>
    </w:p>
    <w:p w14:paraId="710F4E94"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Điều kiện chuẩn là điều kiện ứng với áp suất 1 bar (với chất khí), nồng độ 1 mol/L (đối với chất tan trong dung dịch) và nhiệt độ thường được chọn là 298 K.</w:t>
      </w:r>
    </w:p>
    <w:p w14:paraId="710F4E95"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Điều kiện chuẩn là điều kiện ứng với nhiệt độ 298 K.</w:t>
      </w:r>
    </w:p>
    <w:p w14:paraId="710F4E96"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Áp suất 760 mmHg là áp suất ở điều kiện chuẩn.</w:t>
      </w:r>
    </w:p>
    <w:p w14:paraId="710F4E97"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 xml:space="preserve">Điều kiện chuẩn là điều kiện ứng với áp suất 1 atm, nhiệt độ 0 </w:t>
      </w:r>
      <w:r w:rsidRPr="00FA72BF">
        <w:rPr>
          <w:sz w:val="22"/>
          <w:szCs w:val="22"/>
          <w:vertAlign w:val="superscript"/>
        </w:rPr>
        <w:t>0</w:t>
      </w:r>
      <w:r w:rsidRPr="00FA72BF">
        <w:rPr>
          <w:bCs/>
          <w:sz w:val="22"/>
          <w:szCs w:val="22"/>
        </w:rPr>
        <w:t>C.</w:t>
      </w:r>
    </w:p>
    <w:p w14:paraId="710F4E98"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Enthalpy tạo thành chuẩ của một đơn chất bền</w:t>
      </w:r>
    </w:p>
    <w:p w14:paraId="710F4E99"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là biến thiên enthalpy chuẩn của phản ứng giữa nguyên tố đó với hydrogen.</w:t>
      </w:r>
    </w:p>
    <w:p w14:paraId="710F4E9A"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là biến thiên enthalpy chuẩn của phản ứng giữa nguyên tố đó với oxygen.</w:t>
      </w:r>
    </w:p>
    <w:p w14:paraId="710F4E9B"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được xác định từ nhiệt độ nóng chảy của nguyên tố đó.</w:t>
      </w:r>
    </w:p>
    <w:p w14:paraId="710F4E9C"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bằng 0.</w:t>
      </w:r>
    </w:p>
    <w:p w14:paraId="710F4E9D"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Nung nóng hai ống nghiệm chứa NaHCO</w:t>
      </w:r>
      <w:r w:rsidRPr="00FA72BF">
        <w:rPr>
          <w:sz w:val="22"/>
          <w:szCs w:val="22"/>
          <w:vertAlign w:val="subscript"/>
        </w:rPr>
        <w:t>3</w:t>
      </w:r>
      <w:r w:rsidRPr="00FA72BF">
        <w:rPr>
          <w:sz w:val="22"/>
          <w:szCs w:val="22"/>
        </w:rPr>
        <w:t xml:space="preserve"> và P, xảy ra các phản ứng sau:</w:t>
      </w:r>
    </w:p>
    <w:p w14:paraId="710F4E9E" w14:textId="77777777" w:rsidR="00AA70CE" w:rsidRPr="00FA72BF" w:rsidRDefault="00AA70CE" w:rsidP="00AA70CE">
      <w:pPr>
        <w:spacing w:line="240" w:lineRule="auto"/>
        <w:ind w:left="992"/>
        <w:rPr>
          <w:sz w:val="22"/>
          <w:szCs w:val="22"/>
        </w:rPr>
      </w:pPr>
      <w:r w:rsidRPr="00FA72BF">
        <w:rPr>
          <w:sz w:val="22"/>
          <w:szCs w:val="22"/>
        </w:rPr>
        <w:t>2NaHCO</w:t>
      </w:r>
      <w:r w:rsidRPr="00FA72BF">
        <w:rPr>
          <w:sz w:val="22"/>
          <w:szCs w:val="22"/>
          <w:vertAlign w:val="subscript"/>
        </w:rPr>
        <w:t>3</w:t>
      </w:r>
      <w:r w:rsidRPr="00FA72BF">
        <w:rPr>
          <w:i/>
          <w:iCs/>
          <w:sz w:val="22"/>
          <w:szCs w:val="22"/>
        </w:rPr>
        <w:t>(s)</w:t>
      </w:r>
      <w:r w:rsidRPr="00FA72BF">
        <w:rPr>
          <w:sz w:val="22"/>
          <w:szCs w:val="22"/>
        </w:rPr>
        <w:t xml:space="preserve"> </w:t>
      </w:r>
      <w:r w:rsidRPr="00FA72BF">
        <w:rPr>
          <w:position w:val="-6"/>
          <w:sz w:val="22"/>
          <w:szCs w:val="22"/>
        </w:rPr>
        <w:object w:dxaOrig="620" w:dyaOrig="320" w14:anchorId="710F4FB1">
          <v:shape id="_x0000_i1164" type="#_x0000_t75" style="width:30.7pt;height:15.65pt" o:ole="">
            <v:imagedata r:id="rId12" o:title=""/>
          </v:shape>
          <o:OLEObject Type="Embed" ProgID="Equation.DSMT4" ShapeID="_x0000_i1164" DrawAspect="Content" ObjectID="_1753704869" r:id="rId28"/>
        </w:object>
      </w:r>
      <w:r w:rsidRPr="00FA72BF">
        <w:rPr>
          <w:sz w:val="22"/>
          <w:szCs w:val="22"/>
        </w:rPr>
        <w:t xml:space="preserve"> Na</w:t>
      </w:r>
      <w:r w:rsidRPr="00FA72BF">
        <w:rPr>
          <w:sz w:val="22"/>
          <w:szCs w:val="22"/>
          <w:vertAlign w:val="subscript"/>
        </w:rPr>
        <w:t>2</w:t>
      </w:r>
      <w:r w:rsidRPr="00FA72BF">
        <w:rPr>
          <w:sz w:val="22"/>
          <w:szCs w:val="22"/>
        </w:rPr>
        <w:t>CO</w:t>
      </w:r>
      <w:r w:rsidRPr="00FA72BF">
        <w:rPr>
          <w:sz w:val="22"/>
          <w:szCs w:val="22"/>
          <w:vertAlign w:val="subscript"/>
        </w:rPr>
        <w:t>3</w:t>
      </w:r>
      <w:r w:rsidRPr="00FA72BF">
        <w:rPr>
          <w:i/>
          <w:iCs/>
          <w:sz w:val="22"/>
          <w:szCs w:val="22"/>
        </w:rPr>
        <w:t>(s)</w:t>
      </w:r>
      <w:r w:rsidRPr="00FA72BF">
        <w:rPr>
          <w:sz w:val="22"/>
          <w:szCs w:val="22"/>
        </w:rPr>
        <w:t xml:space="preserve"> + CO</w:t>
      </w:r>
      <w:r w:rsidRPr="00FA72BF">
        <w:rPr>
          <w:sz w:val="22"/>
          <w:szCs w:val="22"/>
          <w:vertAlign w:val="subscript"/>
        </w:rPr>
        <w:t>2</w:t>
      </w:r>
      <w:r w:rsidRPr="00FA72BF">
        <w:rPr>
          <w:i/>
          <w:iCs/>
          <w:sz w:val="22"/>
          <w:szCs w:val="22"/>
        </w:rPr>
        <w:t>(g)</w:t>
      </w:r>
      <w:r w:rsidRPr="00FA72BF">
        <w:rPr>
          <w:sz w:val="22"/>
          <w:szCs w:val="22"/>
        </w:rPr>
        <w:t xml:space="preserve"> + H</w:t>
      </w:r>
      <w:r w:rsidRPr="00FA72BF">
        <w:rPr>
          <w:sz w:val="22"/>
          <w:szCs w:val="22"/>
          <w:vertAlign w:val="subscript"/>
        </w:rPr>
        <w:t>2</w:t>
      </w:r>
      <w:r w:rsidRPr="00FA72BF">
        <w:rPr>
          <w:sz w:val="22"/>
          <w:szCs w:val="22"/>
        </w:rPr>
        <w:t>O</w:t>
      </w:r>
      <w:r w:rsidRPr="00FA72BF">
        <w:rPr>
          <w:i/>
          <w:iCs/>
          <w:sz w:val="22"/>
          <w:szCs w:val="22"/>
        </w:rPr>
        <w:t>(g)</w:t>
      </w:r>
      <w:r w:rsidRPr="00FA72BF">
        <w:rPr>
          <w:sz w:val="22"/>
          <w:szCs w:val="22"/>
        </w:rPr>
        <w:t xml:space="preserve"> </w:t>
      </w:r>
      <w:r w:rsidRPr="00FA72BF">
        <w:rPr>
          <w:sz w:val="22"/>
          <w:szCs w:val="22"/>
        </w:rPr>
        <w:tab/>
      </w:r>
      <w:r w:rsidRPr="00FA72BF">
        <w:rPr>
          <w:sz w:val="22"/>
          <w:szCs w:val="22"/>
        </w:rPr>
        <w:tab/>
        <w:t>(1)</w:t>
      </w:r>
    </w:p>
    <w:p w14:paraId="710F4E9F" w14:textId="77777777" w:rsidR="00AA70CE" w:rsidRPr="00FA72BF" w:rsidRDefault="00AA70CE" w:rsidP="00AA70CE">
      <w:pPr>
        <w:spacing w:line="240" w:lineRule="auto"/>
        <w:ind w:left="992"/>
        <w:rPr>
          <w:sz w:val="22"/>
          <w:szCs w:val="22"/>
        </w:rPr>
      </w:pPr>
      <w:r w:rsidRPr="00FA72BF">
        <w:rPr>
          <w:sz w:val="22"/>
          <w:szCs w:val="22"/>
        </w:rPr>
        <w:t>4P</w:t>
      </w:r>
      <w:r w:rsidRPr="00FA72BF">
        <w:rPr>
          <w:i/>
          <w:iCs/>
          <w:sz w:val="22"/>
          <w:szCs w:val="22"/>
        </w:rPr>
        <w:t>(s)</w:t>
      </w:r>
      <w:r w:rsidRPr="00FA72BF">
        <w:rPr>
          <w:sz w:val="22"/>
          <w:szCs w:val="22"/>
        </w:rPr>
        <w:t xml:space="preserve"> + 5O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B2">
          <v:shape id="_x0000_i1165" type="#_x0000_t75" style="width:30.7pt;height:15.65pt" o:ole="">
            <v:imagedata r:id="rId12" o:title=""/>
          </v:shape>
          <o:OLEObject Type="Embed" ProgID="Equation.DSMT4" ShapeID="_x0000_i1165" DrawAspect="Content" ObjectID="_1753704870" r:id="rId29"/>
        </w:object>
      </w:r>
      <w:r w:rsidRPr="00FA72BF">
        <w:rPr>
          <w:sz w:val="22"/>
          <w:szCs w:val="22"/>
        </w:rPr>
        <w:t xml:space="preserve"> 2P</w:t>
      </w:r>
      <w:r w:rsidRPr="00FA72BF">
        <w:rPr>
          <w:sz w:val="22"/>
          <w:szCs w:val="22"/>
          <w:vertAlign w:val="subscript"/>
        </w:rPr>
        <w:t>2</w:t>
      </w:r>
      <w:r w:rsidRPr="00FA72BF">
        <w:rPr>
          <w:sz w:val="22"/>
          <w:szCs w:val="22"/>
        </w:rPr>
        <w:t>O</w:t>
      </w:r>
      <w:r w:rsidRPr="00FA72BF">
        <w:rPr>
          <w:sz w:val="22"/>
          <w:szCs w:val="22"/>
          <w:vertAlign w:val="subscript"/>
        </w:rPr>
        <w:t>5</w:t>
      </w:r>
      <w:r w:rsidRPr="00FA72BF">
        <w:rPr>
          <w:i/>
          <w:iCs/>
          <w:sz w:val="22"/>
          <w:szCs w:val="22"/>
        </w:rPr>
        <w:t>(s)</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r>
      <w:r w:rsidRPr="00FA72BF">
        <w:rPr>
          <w:sz w:val="22"/>
          <w:szCs w:val="22"/>
        </w:rPr>
        <w:tab/>
        <w:t>(2)</w:t>
      </w:r>
    </w:p>
    <w:p w14:paraId="710F4EA0" w14:textId="77777777" w:rsidR="00AA70CE" w:rsidRPr="00FA72BF" w:rsidRDefault="00AA70CE" w:rsidP="00AA70CE">
      <w:pPr>
        <w:spacing w:line="240" w:lineRule="auto"/>
        <w:ind w:left="992"/>
        <w:rPr>
          <w:sz w:val="22"/>
          <w:szCs w:val="22"/>
        </w:rPr>
      </w:pPr>
      <w:r w:rsidRPr="00FA72BF">
        <w:rPr>
          <w:sz w:val="22"/>
          <w:szCs w:val="22"/>
        </w:rPr>
        <w:lastRenderedPageBreak/>
        <w:t>Khi ngừng đun nóng, phản ứng (1) dừng lại còn phản ứng (2) tiếp tục xảy ra, chứng tỏ</w:t>
      </w:r>
    </w:p>
    <w:p w14:paraId="710F4EA1"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phản ứng (1) tỏa nhiệt, phản ứng (2) thu nhiệt.</w:t>
      </w:r>
    </w:p>
    <w:p w14:paraId="710F4EA2"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phản ứng (1) thu nhiệt, phản ứng (2) tỏa nhiệt.</w:t>
      </w:r>
    </w:p>
    <w:p w14:paraId="710F4EA3"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cả hai phản ứng đều tỏa nhiệt.</w:t>
      </w:r>
    </w:p>
    <w:p w14:paraId="710F4EA4"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cả hai phản ứng đều thu nhiệt.</w:t>
      </w:r>
    </w:p>
    <w:p w14:paraId="710F4EA5"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 xml:space="preserve">Phát biểu nào sau đây </w:t>
      </w:r>
      <w:r w:rsidRPr="00FA72BF">
        <w:rPr>
          <w:b/>
          <w:bCs/>
          <w:sz w:val="22"/>
          <w:szCs w:val="22"/>
        </w:rPr>
        <w:t>không</w:t>
      </w:r>
      <w:r w:rsidRPr="00FA72BF">
        <w:rPr>
          <w:sz w:val="22"/>
          <w:szCs w:val="22"/>
        </w:rPr>
        <w:t xml:space="preserve"> đúng?</w:t>
      </w:r>
    </w:p>
    <w:p w14:paraId="710F4EA6"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Các phản ứng phân hủy thường là phản ứng thu nhiệt.</w:t>
      </w:r>
    </w:p>
    <w:p w14:paraId="710F4EA7"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Phản ứng càng tỏa ra nhiều nhiệt càng dễ tự xảy ra.</w:t>
      </w:r>
    </w:p>
    <w:p w14:paraId="710F4EA8"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Phản ứng oxi hóa chất béo cung cấp nhiệt cho cơ thể.</w:t>
      </w:r>
    </w:p>
    <w:p w14:paraId="710F4EA9"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Các phản ứng khi đun nóng đều dễ xảy ra hơn.</w:t>
      </w:r>
    </w:p>
    <w:p w14:paraId="710F4EAA"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phương trình nhiệt hóa học của phản ứng trung hòa sau:</w:t>
      </w:r>
    </w:p>
    <w:p w14:paraId="710F4EAB" w14:textId="77777777" w:rsidR="00AA70CE" w:rsidRPr="00FA72BF" w:rsidRDefault="00AA70CE" w:rsidP="00AA70CE">
      <w:pPr>
        <w:spacing w:line="240" w:lineRule="auto"/>
        <w:ind w:left="992"/>
        <w:rPr>
          <w:sz w:val="22"/>
          <w:szCs w:val="22"/>
        </w:rPr>
      </w:pPr>
      <w:r w:rsidRPr="00FA72BF">
        <w:rPr>
          <w:sz w:val="22"/>
          <w:szCs w:val="22"/>
        </w:rPr>
        <w:t>HCl</w:t>
      </w:r>
      <w:r w:rsidRPr="00FA72BF">
        <w:rPr>
          <w:i/>
          <w:iCs/>
          <w:sz w:val="22"/>
          <w:szCs w:val="22"/>
        </w:rPr>
        <w:t>(aq)</w:t>
      </w:r>
      <w:r w:rsidRPr="00FA72BF">
        <w:rPr>
          <w:sz w:val="22"/>
          <w:szCs w:val="22"/>
        </w:rPr>
        <w:t xml:space="preserve"> + NaOH</w:t>
      </w:r>
      <w:r w:rsidRPr="00FA72BF">
        <w:rPr>
          <w:i/>
          <w:iCs/>
          <w:sz w:val="22"/>
          <w:szCs w:val="22"/>
        </w:rPr>
        <w:t>(aq)</w:t>
      </w:r>
      <w:r w:rsidRPr="00FA72BF">
        <w:rPr>
          <w:sz w:val="22"/>
          <w:szCs w:val="22"/>
        </w:rPr>
        <w:t xml:space="preserve"> </w:t>
      </w:r>
      <w:r w:rsidRPr="00FA72BF">
        <w:rPr>
          <w:position w:val="-6"/>
          <w:sz w:val="22"/>
          <w:szCs w:val="22"/>
        </w:rPr>
        <w:object w:dxaOrig="620" w:dyaOrig="320" w14:anchorId="710F4FB3">
          <v:shape id="_x0000_i1166" type="#_x0000_t75" style="width:30.7pt;height:15.65pt" o:ole="">
            <v:imagedata r:id="rId12" o:title=""/>
          </v:shape>
          <o:OLEObject Type="Embed" ProgID="Equation.DSMT4" ShapeID="_x0000_i1166" DrawAspect="Content" ObjectID="_1753704871" r:id="rId30"/>
        </w:object>
      </w:r>
      <w:r w:rsidRPr="00FA72BF">
        <w:rPr>
          <w:sz w:val="22"/>
          <w:szCs w:val="22"/>
        </w:rPr>
        <w:t xml:space="preserve"> NaCl</w:t>
      </w:r>
      <w:r w:rsidRPr="00FA72BF">
        <w:rPr>
          <w:i/>
          <w:iCs/>
          <w:sz w:val="22"/>
          <w:szCs w:val="22"/>
        </w:rPr>
        <w:t>(aq)</w:t>
      </w:r>
      <w:r w:rsidRPr="00FA72BF">
        <w:rPr>
          <w:sz w:val="22"/>
          <w:szCs w:val="22"/>
        </w:rPr>
        <w:t xml:space="preserve"> + H</w:t>
      </w:r>
      <w:r w:rsidRPr="00FA72BF">
        <w:rPr>
          <w:sz w:val="22"/>
          <w:szCs w:val="22"/>
          <w:vertAlign w:val="subscript"/>
        </w:rPr>
        <w:t>2</w:t>
      </w:r>
      <w:r w:rsidRPr="00FA72BF">
        <w:rPr>
          <w:sz w:val="22"/>
          <w:szCs w:val="22"/>
        </w:rPr>
        <w:t>O</w:t>
      </w:r>
      <w:r w:rsidRPr="00FA72BF">
        <w:rPr>
          <w:i/>
          <w:iCs/>
          <w:sz w:val="22"/>
          <w:szCs w:val="22"/>
        </w:rPr>
        <w:t>(l)</w:t>
      </w:r>
      <w:r w:rsidRPr="00FA72BF">
        <w:rPr>
          <w:sz w:val="22"/>
          <w:szCs w:val="22"/>
        </w:rPr>
        <w:t xml:space="preserve"> </w:t>
      </w:r>
      <w:r w:rsidRPr="00FA72BF">
        <w:rPr>
          <w:sz w:val="22"/>
          <w:szCs w:val="22"/>
        </w:rPr>
        <w:tab/>
      </w:r>
      <w:r w:rsidRPr="00FA72BF">
        <w:rPr>
          <w:sz w:val="22"/>
          <w:szCs w:val="22"/>
        </w:rPr>
        <w:tab/>
        <w:t>∆H = –57,3 kJ</w:t>
      </w:r>
    </w:p>
    <w:p w14:paraId="710F4EAC" w14:textId="77777777" w:rsidR="00AA70CE" w:rsidRPr="00FA72BF" w:rsidRDefault="00AA70CE" w:rsidP="00AA70CE">
      <w:pPr>
        <w:spacing w:line="240" w:lineRule="auto"/>
        <w:ind w:left="992"/>
        <w:rPr>
          <w:sz w:val="22"/>
          <w:szCs w:val="22"/>
        </w:rPr>
      </w:pPr>
      <w:r w:rsidRPr="00FA72BF">
        <w:rPr>
          <w:sz w:val="22"/>
          <w:szCs w:val="22"/>
        </w:rPr>
        <w:t xml:space="preserve">Phát biểu nào sau đây </w:t>
      </w:r>
      <w:r w:rsidRPr="00FA72BF">
        <w:rPr>
          <w:b/>
          <w:bCs/>
          <w:sz w:val="22"/>
          <w:szCs w:val="22"/>
        </w:rPr>
        <w:t>không</w:t>
      </w:r>
      <w:r w:rsidRPr="00FA72BF">
        <w:rPr>
          <w:sz w:val="22"/>
          <w:szCs w:val="22"/>
        </w:rPr>
        <w:t xml:space="preserve"> đúng?</w:t>
      </w:r>
    </w:p>
    <w:p w14:paraId="710F4EAD"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Cho 1 mol HCl tác dụng với NaOH dư tỏa nhiệt lượng là 57,3 kJ.</w:t>
      </w:r>
    </w:p>
    <w:p w14:paraId="710F4EAE"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Cho HCl dư tác dụng với 1 mol NaOH tỏa nhiệt lượng là 57,3 kJ.</w:t>
      </w:r>
    </w:p>
    <w:p w14:paraId="710F4EAF"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Cho 1 mol HCl tác dụng với 1 mol NaOH tỏa nhiệt lượng là 57,3 kJ.</w:t>
      </w:r>
    </w:p>
    <w:p w14:paraId="710F4EB0"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Cho 2 mol HCl tác dụng với NaOH dư tỏa nhiệt lượng là 57,3 kJ.</w:t>
      </w:r>
    </w:p>
    <w:p w14:paraId="710F4EB1"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phương trình nhiệt hóa học sau:</w:t>
      </w:r>
    </w:p>
    <w:p w14:paraId="710F4EB2" w14:textId="77777777" w:rsidR="00AA70CE" w:rsidRPr="00FA72BF" w:rsidRDefault="00AA70CE" w:rsidP="00AA70CE">
      <w:pPr>
        <w:spacing w:line="240" w:lineRule="auto"/>
        <w:ind w:left="992"/>
        <w:rPr>
          <w:sz w:val="22"/>
          <w:szCs w:val="22"/>
        </w:rPr>
      </w:pPr>
      <w:r w:rsidRPr="00FA72BF">
        <w:rPr>
          <w:sz w:val="22"/>
          <w:szCs w:val="22"/>
        </w:rPr>
        <w:t>H</w:t>
      </w:r>
      <w:r w:rsidRPr="00FA72BF">
        <w:rPr>
          <w:sz w:val="22"/>
          <w:szCs w:val="22"/>
          <w:vertAlign w:val="subscript"/>
        </w:rPr>
        <w:t>2</w:t>
      </w:r>
      <w:r w:rsidRPr="00FA72BF">
        <w:rPr>
          <w:i/>
          <w:iCs/>
          <w:sz w:val="22"/>
          <w:szCs w:val="22"/>
        </w:rPr>
        <w:t>(g)</w:t>
      </w:r>
      <w:r w:rsidRPr="00FA72BF">
        <w:rPr>
          <w:sz w:val="22"/>
          <w:szCs w:val="22"/>
        </w:rPr>
        <w:t xml:space="preserve"> + I</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B4">
          <v:shape id="_x0000_i1167" type="#_x0000_t75" style="width:30.7pt;height:15.65pt" o:ole="">
            <v:imagedata r:id="rId12" o:title=""/>
          </v:shape>
          <o:OLEObject Type="Embed" ProgID="Equation.DSMT4" ShapeID="_x0000_i1167" DrawAspect="Content" ObjectID="_1753704872" r:id="rId31"/>
        </w:object>
      </w:r>
      <w:r w:rsidRPr="00FA72BF">
        <w:rPr>
          <w:sz w:val="22"/>
          <w:szCs w:val="22"/>
        </w:rPr>
        <w:t xml:space="preserve"> 2HI</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t>∆H = +11,3 kJ</w:t>
      </w:r>
    </w:p>
    <w:p w14:paraId="710F4EB3" w14:textId="77777777" w:rsidR="00AA70CE" w:rsidRPr="00FA72BF" w:rsidRDefault="00AA70CE" w:rsidP="00AA70CE">
      <w:pPr>
        <w:spacing w:line="240" w:lineRule="auto"/>
        <w:ind w:left="992"/>
        <w:rPr>
          <w:sz w:val="22"/>
          <w:szCs w:val="22"/>
        </w:rPr>
      </w:pPr>
      <w:r w:rsidRPr="00FA72BF">
        <w:rPr>
          <w:sz w:val="22"/>
          <w:szCs w:val="22"/>
        </w:rPr>
        <w:t>Phát biểu nào sau đây về sự trao đổi năng lượng của phản ứng trên là đúng?</w:t>
      </w:r>
    </w:p>
    <w:p w14:paraId="710F4EB4"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Phản ứng giải phóng nhiệt lượng 11,3 kJ khi 2 mol HI được tạo thành.</w:t>
      </w:r>
    </w:p>
    <w:p w14:paraId="710F4EB5"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Tổng nhiệt phá vỡ liên kết của chất phản ứng lớn hơn nhiệt tỏa ra khi tạo thành sản phẩm.</w:t>
      </w:r>
    </w:p>
    <w:p w14:paraId="710F4EB6"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Năng lượng chứa trong H</w:t>
      </w:r>
      <w:r w:rsidRPr="00FA72BF">
        <w:rPr>
          <w:sz w:val="22"/>
          <w:szCs w:val="22"/>
          <w:vertAlign w:val="subscript"/>
        </w:rPr>
        <w:t>2</w:t>
      </w:r>
      <w:r w:rsidRPr="00FA72BF">
        <w:rPr>
          <w:sz w:val="22"/>
          <w:szCs w:val="22"/>
        </w:rPr>
        <w:t xml:space="preserve"> và I</w:t>
      </w:r>
      <w:r w:rsidRPr="00FA72BF">
        <w:rPr>
          <w:sz w:val="22"/>
          <w:szCs w:val="22"/>
          <w:vertAlign w:val="subscript"/>
        </w:rPr>
        <w:t>2</w:t>
      </w:r>
      <w:r w:rsidRPr="00FA72BF">
        <w:rPr>
          <w:sz w:val="22"/>
          <w:szCs w:val="22"/>
        </w:rPr>
        <w:t xml:space="preserve"> cao hơn HI.</w:t>
      </w:r>
    </w:p>
    <w:p w14:paraId="710F4EB7"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Phản ứng xảy ra với tốc độ chậm.</w:t>
      </w:r>
    </w:p>
    <w:p w14:paraId="710F4EB8"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Làm các thí nghiệm tương tự nhau: Cho 0,05 mol mỗi kim loại Mg, Zn, Fe vào ba bình đựng 100 mL dung dịch CuSO</w:t>
      </w:r>
      <w:r w:rsidRPr="00FA72BF">
        <w:rPr>
          <w:sz w:val="22"/>
          <w:szCs w:val="22"/>
          <w:vertAlign w:val="subscript"/>
        </w:rPr>
        <w:t>4</w:t>
      </w:r>
      <w:r w:rsidRPr="00FA72BF">
        <w:rPr>
          <w:sz w:val="22"/>
          <w:szCs w:val="22"/>
        </w:rPr>
        <w:t xml:space="preserve"> 0,5M. Nhiệt độ tăng lên cao nhất ở mỗi bình lần lượt là ∆T</w:t>
      </w:r>
      <w:r w:rsidRPr="00FA72BF">
        <w:rPr>
          <w:sz w:val="22"/>
          <w:szCs w:val="22"/>
          <w:vertAlign w:val="subscript"/>
        </w:rPr>
        <w:t>1</w:t>
      </w:r>
      <w:r w:rsidRPr="00FA72BF">
        <w:rPr>
          <w:sz w:val="22"/>
          <w:szCs w:val="22"/>
        </w:rPr>
        <w:t>, ∆T</w:t>
      </w:r>
      <w:r w:rsidRPr="00FA72BF">
        <w:rPr>
          <w:sz w:val="22"/>
          <w:szCs w:val="22"/>
          <w:vertAlign w:val="subscript"/>
        </w:rPr>
        <w:t>2</w:t>
      </w:r>
      <w:r w:rsidRPr="00FA72BF">
        <w:rPr>
          <w:sz w:val="22"/>
          <w:szCs w:val="22"/>
        </w:rPr>
        <w:t>, ∆T</w:t>
      </w:r>
      <w:r w:rsidRPr="00FA72BF">
        <w:rPr>
          <w:sz w:val="22"/>
          <w:szCs w:val="22"/>
          <w:vertAlign w:val="subscript"/>
        </w:rPr>
        <w:t>3</w:t>
      </w:r>
      <w:r w:rsidRPr="00FA72BF">
        <w:rPr>
          <w:sz w:val="22"/>
          <w:szCs w:val="22"/>
        </w:rPr>
        <w:t>. Sự sắp xếp nào sau đây là đúng?</w:t>
      </w:r>
    </w:p>
    <w:p w14:paraId="710F4EB9"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∆T</w:t>
      </w:r>
      <w:r w:rsidRPr="00FA72BF">
        <w:rPr>
          <w:sz w:val="22"/>
          <w:szCs w:val="22"/>
          <w:vertAlign w:val="subscript"/>
        </w:rPr>
        <w:t>1</w:t>
      </w:r>
      <w:r w:rsidRPr="00FA72BF">
        <w:rPr>
          <w:sz w:val="22"/>
          <w:szCs w:val="22"/>
        </w:rPr>
        <w:t xml:space="preserve"> &lt; ∆T</w:t>
      </w:r>
      <w:r w:rsidRPr="00FA72BF">
        <w:rPr>
          <w:sz w:val="22"/>
          <w:szCs w:val="22"/>
          <w:vertAlign w:val="subscript"/>
        </w:rPr>
        <w:t>2</w:t>
      </w:r>
      <w:r w:rsidRPr="00FA72BF">
        <w:rPr>
          <w:sz w:val="22"/>
          <w:szCs w:val="22"/>
        </w:rPr>
        <w:t xml:space="preserve"> &lt; ∆T</w:t>
      </w:r>
      <w:r w:rsidRPr="00FA72BF">
        <w:rPr>
          <w:sz w:val="22"/>
          <w:szCs w:val="22"/>
          <w:vertAlign w:val="subscript"/>
        </w:rPr>
        <w:t>3</w:t>
      </w:r>
      <w:r w:rsidRPr="00FA72BF">
        <w:rPr>
          <w:sz w:val="22"/>
          <w:szCs w:val="22"/>
        </w:rPr>
        <w:t>.</w:t>
      </w:r>
      <w:r w:rsidRPr="00FA72BF">
        <w:rPr>
          <w:sz w:val="22"/>
          <w:szCs w:val="22"/>
        </w:rPr>
        <w:tab/>
      </w:r>
      <w:r w:rsidRPr="00FA72BF">
        <w:rPr>
          <w:b/>
          <w:sz w:val="22"/>
          <w:szCs w:val="22"/>
        </w:rPr>
        <w:t xml:space="preserve">B. </w:t>
      </w:r>
      <w:r w:rsidRPr="00FA72BF">
        <w:rPr>
          <w:sz w:val="22"/>
          <w:szCs w:val="22"/>
        </w:rPr>
        <w:t>∆T</w:t>
      </w:r>
      <w:r w:rsidRPr="00FA72BF">
        <w:rPr>
          <w:sz w:val="22"/>
          <w:szCs w:val="22"/>
          <w:vertAlign w:val="subscript"/>
        </w:rPr>
        <w:t>3</w:t>
      </w:r>
      <w:r w:rsidRPr="00FA72BF">
        <w:rPr>
          <w:sz w:val="22"/>
          <w:szCs w:val="22"/>
        </w:rPr>
        <w:t xml:space="preserve"> &lt; ∆T</w:t>
      </w:r>
      <w:r w:rsidRPr="00FA72BF">
        <w:rPr>
          <w:sz w:val="22"/>
          <w:szCs w:val="22"/>
          <w:vertAlign w:val="subscript"/>
        </w:rPr>
        <w:t>1</w:t>
      </w:r>
      <w:r w:rsidRPr="00FA72BF">
        <w:rPr>
          <w:sz w:val="22"/>
          <w:szCs w:val="22"/>
        </w:rPr>
        <w:t xml:space="preserve"> &lt; ∆T</w:t>
      </w:r>
      <w:r w:rsidRPr="00FA72BF">
        <w:rPr>
          <w:sz w:val="22"/>
          <w:szCs w:val="22"/>
          <w:vertAlign w:val="subscript"/>
        </w:rPr>
        <w:t>2</w:t>
      </w:r>
      <w:r w:rsidRPr="00FA72BF">
        <w:rPr>
          <w:sz w:val="22"/>
          <w:szCs w:val="22"/>
        </w:rPr>
        <w:t>.</w:t>
      </w:r>
      <w:r w:rsidRPr="00FA72BF">
        <w:rPr>
          <w:sz w:val="22"/>
          <w:szCs w:val="22"/>
        </w:rPr>
        <w:tab/>
      </w:r>
      <w:r w:rsidRPr="00FA72BF">
        <w:rPr>
          <w:b/>
          <w:sz w:val="22"/>
          <w:szCs w:val="22"/>
        </w:rPr>
        <w:t xml:space="preserve">C. </w:t>
      </w:r>
      <w:r w:rsidRPr="00FA72BF">
        <w:rPr>
          <w:sz w:val="22"/>
          <w:szCs w:val="22"/>
        </w:rPr>
        <w:t>∆T</w:t>
      </w:r>
      <w:r w:rsidRPr="00FA72BF">
        <w:rPr>
          <w:sz w:val="22"/>
          <w:szCs w:val="22"/>
          <w:vertAlign w:val="subscript"/>
        </w:rPr>
        <w:t>2</w:t>
      </w:r>
      <w:r w:rsidRPr="00FA72BF">
        <w:rPr>
          <w:sz w:val="22"/>
          <w:szCs w:val="22"/>
        </w:rPr>
        <w:t xml:space="preserve"> &lt; ∆T</w:t>
      </w:r>
      <w:r w:rsidRPr="00FA72BF">
        <w:rPr>
          <w:sz w:val="22"/>
          <w:szCs w:val="22"/>
          <w:vertAlign w:val="subscript"/>
        </w:rPr>
        <w:t>3</w:t>
      </w:r>
      <w:r w:rsidRPr="00FA72BF">
        <w:rPr>
          <w:sz w:val="22"/>
          <w:szCs w:val="22"/>
        </w:rPr>
        <w:t xml:space="preserve"> &lt; ∆T</w:t>
      </w:r>
      <w:r w:rsidRPr="00FA72BF">
        <w:rPr>
          <w:sz w:val="22"/>
          <w:szCs w:val="22"/>
          <w:vertAlign w:val="subscript"/>
        </w:rPr>
        <w:t>1</w:t>
      </w:r>
      <w:r w:rsidRPr="00FA72BF">
        <w:rPr>
          <w:sz w:val="22"/>
          <w:szCs w:val="22"/>
        </w:rPr>
        <w:t>.</w:t>
      </w:r>
      <w:r w:rsidRPr="00FA72BF">
        <w:rPr>
          <w:sz w:val="22"/>
          <w:szCs w:val="22"/>
        </w:rPr>
        <w:tab/>
      </w:r>
      <w:r w:rsidRPr="00FA72BF">
        <w:rPr>
          <w:b/>
          <w:sz w:val="22"/>
          <w:szCs w:val="22"/>
        </w:rPr>
        <w:t xml:space="preserve">D. </w:t>
      </w:r>
      <w:r w:rsidRPr="00FA72BF">
        <w:rPr>
          <w:sz w:val="22"/>
          <w:szCs w:val="22"/>
        </w:rPr>
        <w:t>∆T</w:t>
      </w:r>
      <w:r w:rsidRPr="00FA72BF">
        <w:rPr>
          <w:sz w:val="22"/>
          <w:szCs w:val="22"/>
          <w:vertAlign w:val="subscript"/>
        </w:rPr>
        <w:t>3</w:t>
      </w:r>
      <w:r w:rsidRPr="00FA72BF">
        <w:rPr>
          <w:sz w:val="22"/>
          <w:szCs w:val="22"/>
        </w:rPr>
        <w:t xml:space="preserve"> &lt; ∆T</w:t>
      </w:r>
      <w:r w:rsidRPr="00FA72BF">
        <w:rPr>
          <w:sz w:val="22"/>
          <w:szCs w:val="22"/>
          <w:vertAlign w:val="subscript"/>
        </w:rPr>
        <w:t>2</w:t>
      </w:r>
      <w:r w:rsidRPr="00FA72BF">
        <w:rPr>
          <w:sz w:val="22"/>
          <w:szCs w:val="22"/>
        </w:rPr>
        <w:t xml:space="preserve"> &lt; ∆T</w:t>
      </w:r>
      <w:r w:rsidRPr="00FA72BF">
        <w:rPr>
          <w:sz w:val="22"/>
          <w:szCs w:val="22"/>
          <w:vertAlign w:val="subscript"/>
        </w:rPr>
        <w:t>1</w:t>
      </w:r>
      <w:r w:rsidRPr="00FA72BF">
        <w:rPr>
          <w:sz w:val="22"/>
          <w:szCs w:val="22"/>
        </w:rPr>
        <w:t>.</w:t>
      </w:r>
    </w:p>
    <w:p w14:paraId="710F4EBA" w14:textId="77777777" w:rsidR="00AA70CE" w:rsidRPr="00FA72BF" w:rsidRDefault="00AA70CE" w:rsidP="00AA70CE">
      <w:pPr>
        <w:pStyle w:val="ListParagraph"/>
        <w:numPr>
          <w:ilvl w:val="0"/>
          <w:numId w:val="37"/>
        </w:numPr>
        <w:tabs>
          <w:tab w:val="left" w:pos="992"/>
        </w:tabs>
        <w:spacing w:line="240" w:lineRule="auto"/>
        <w:rPr>
          <w:noProof/>
          <w:sz w:val="22"/>
          <w:szCs w:val="22"/>
        </w:rPr>
      </w:pPr>
      <w:r w:rsidRPr="00FA72BF">
        <w:rPr>
          <w:noProof/>
          <w:sz w:val="22"/>
          <w:szCs w:val="22"/>
        </w:rPr>
        <w:t>Dựa vào phương trình nhiệt hóa học của phản ứng sau:</w:t>
      </w:r>
    </w:p>
    <w:p w14:paraId="710F4EBB" w14:textId="77777777" w:rsidR="00AA70CE" w:rsidRPr="00FA72BF" w:rsidRDefault="00AA70CE" w:rsidP="00AA70CE">
      <w:pPr>
        <w:spacing w:line="240" w:lineRule="auto"/>
        <w:ind w:left="992"/>
        <w:rPr>
          <w:sz w:val="22"/>
          <w:szCs w:val="22"/>
        </w:rPr>
      </w:pPr>
      <w:r w:rsidRPr="00FA72BF">
        <w:rPr>
          <w:noProof/>
          <w:sz w:val="22"/>
          <w:szCs w:val="22"/>
        </w:rPr>
        <w:t>CO</w:t>
      </w:r>
      <w:r w:rsidRPr="00FA72BF">
        <w:rPr>
          <w:noProof/>
          <w:sz w:val="22"/>
          <w:szCs w:val="22"/>
          <w:vertAlign w:val="subscript"/>
        </w:rPr>
        <w:t>2</w:t>
      </w:r>
      <w:r w:rsidRPr="00FA72BF">
        <w:rPr>
          <w:i/>
          <w:iCs/>
          <w:noProof/>
          <w:sz w:val="22"/>
          <w:szCs w:val="22"/>
        </w:rPr>
        <w:t>(g)</w:t>
      </w:r>
      <w:r w:rsidRPr="00FA72BF">
        <w:rPr>
          <w:noProof/>
          <w:sz w:val="22"/>
          <w:szCs w:val="22"/>
        </w:rPr>
        <w:t xml:space="preserve"> </w:t>
      </w:r>
      <w:r w:rsidRPr="00FA72BF">
        <w:rPr>
          <w:position w:val="-6"/>
          <w:sz w:val="22"/>
          <w:szCs w:val="22"/>
        </w:rPr>
        <w:object w:dxaOrig="620" w:dyaOrig="320" w14:anchorId="710F4FB5">
          <v:shape id="_x0000_i1168" type="#_x0000_t75" style="width:30.7pt;height:15.65pt" o:ole="">
            <v:imagedata r:id="rId12" o:title=""/>
          </v:shape>
          <o:OLEObject Type="Embed" ProgID="Equation.DSMT4" ShapeID="_x0000_i1168" DrawAspect="Content" ObjectID="_1753704873" r:id="rId32"/>
        </w:object>
      </w:r>
      <w:r w:rsidRPr="00FA72BF">
        <w:rPr>
          <w:sz w:val="22"/>
          <w:szCs w:val="22"/>
        </w:rPr>
        <w:t xml:space="preserve"> CO</w:t>
      </w:r>
      <w:r w:rsidRPr="00FA72BF">
        <w:rPr>
          <w:i/>
          <w:iCs/>
          <w:sz w:val="22"/>
          <w:szCs w:val="22"/>
        </w:rPr>
        <w:t>(g)</w:t>
      </w:r>
      <w:r w:rsidRPr="00FA72BF">
        <w:rPr>
          <w:sz w:val="22"/>
          <w:szCs w:val="22"/>
        </w:rPr>
        <w:t xml:space="preserve"> + 1/2O</w:t>
      </w:r>
      <w:r w:rsidRPr="00FA72BF">
        <w:rPr>
          <w:sz w:val="22"/>
          <w:szCs w:val="22"/>
          <w:vertAlign w:val="subscript"/>
        </w:rPr>
        <w:t>2</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r>
      <w:r w:rsidRPr="00FA72BF">
        <w:rPr>
          <w:position w:val="-12"/>
          <w:sz w:val="22"/>
          <w:szCs w:val="22"/>
        </w:rPr>
        <w:object w:dxaOrig="700" w:dyaOrig="380" w14:anchorId="710F4FB6">
          <v:shape id="_x0000_i1169" type="#_x0000_t75" style="width:36.3pt;height:20.05pt" o:ole="">
            <v:imagedata r:id="rId14" o:title=""/>
          </v:shape>
          <o:OLEObject Type="Embed" ProgID="Equation.DSMT4" ShapeID="_x0000_i1169" DrawAspect="Content" ObjectID="_1753704874" r:id="rId33"/>
        </w:object>
      </w:r>
      <w:r w:rsidRPr="00FA72BF">
        <w:rPr>
          <w:sz w:val="22"/>
          <w:szCs w:val="22"/>
        </w:rPr>
        <w:t xml:space="preserve"> = + 280 kJ</w:t>
      </w:r>
    </w:p>
    <w:p w14:paraId="710F4EBC" w14:textId="77777777" w:rsidR="00AA70CE" w:rsidRPr="00FA72BF" w:rsidRDefault="00AA70CE" w:rsidP="00AA70CE">
      <w:pPr>
        <w:spacing w:line="240" w:lineRule="auto"/>
        <w:ind w:left="992"/>
        <w:rPr>
          <w:sz w:val="22"/>
          <w:szCs w:val="22"/>
        </w:rPr>
      </w:pPr>
      <w:r w:rsidRPr="00FA72BF">
        <w:rPr>
          <w:sz w:val="22"/>
          <w:szCs w:val="22"/>
        </w:rPr>
        <w:t xml:space="preserve">Giá trị </w:t>
      </w:r>
      <w:r w:rsidRPr="00FA72BF">
        <w:rPr>
          <w:position w:val="-12"/>
          <w:sz w:val="22"/>
          <w:szCs w:val="22"/>
        </w:rPr>
        <w:object w:dxaOrig="700" w:dyaOrig="380" w14:anchorId="710F4FB7">
          <v:shape id="_x0000_i1170" type="#_x0000_t75" style="width:36.3pt;height:20.05pt" o:ole="">
            <v:imagedata r:id="rId14" o:title=""/>
          </v:shape>
          <o:OLEObject Type="Embed" ProgID="Equation.DSMT4" ShapeID="_x0000_i1170" DrawAspect="Content" ObjectID="_1753704875" r:id="rId34"/>
        </w:object>
      </w:r>
      <w:r w:rsidRPr="00FA72BF">
        <w:rPr>
          <w:sz w:val="22"/>
          <w:szCs w:val="22"/>
        </w:rPr>
        <w:t xml:space="preserve"> của phản ứng: 2</w:t>
      </w:r>
      <w:r w:rsidRPr="00FA72BF">
        <w:rPr>
          <w:noProof/>
          <w:sz w:val="22"/>
          <w:szCs w:val="22"/>
        </w:rPr>
        <w:t>CO</w:t>
      </w:r>
      <w:r w:rsidRPr="00FA72BF">
        <w:rPr>
          <w:noProof/>
          <w:sz w:val="22"/>
          <w:szCs w:val="22"/>
          <w:vertAlign w:val="subscript"/>
        </w:rPr>
        <w:t>2</w:t>
      </w:r>
      <w:r w:rsidRPr="00FA72BF">
        <w:rPr>
          <w:i/>
          <w:iCs/>
          <w:noProof/>
          <w:sz w:val="22"/>
          <w:szCs w:val="22"/>
        </w:rPr>
        <w:t>(g)</w:t>
      </w:r>
      <w:r w:rsidRPr="00FA72BF">
        <w:rPr>
          <w:noProof/>
          <w:sz w:val="22"/>
          <w:szCs w:val="22"/>
        </w:rPr>
        <w:t xml:space="preserve"> </w:t>
      </w:r>
      <w:r w:rsidRPr="00FA72BF">
        <w:rPr>
          <w:position w:val="-6"/>
          <w:sz w:val="22"/>
          <w:szCs w:val="22"/>
        </w:rPr>
        <w:object w:dxaOrig="620" w:dyaOrig="320" w14:anchorId="710F4FB8">
          <v:shape id="_x0000_i1171" type="#_x0000_t75" style="width:30.7pt;height:15.65pt" o:ole="">
            <v:imagedata r:id="rId12" o:title=""/>
          </v:shape>
          <o:OLEObject Type="Embed" ProgID="Equation.DSMT4" ShapeID="_x0000_i1171" DrawAspect="Content" ObjectID="_1753704876" r:id="rId35"/>
        </w:object>
      </w:r>
      <w:r w:rsidRPr="00FA72BF">
        <w:rPr>
          <w:sz w:val="22"/>
          <w:szCs w:val="22"/>
        </w:rPr>
        <w:t xml:space="preserve"> 2CO</w:t>
      </w:r>
      <w:r w:rsidRPr="00FA72BF">
        <w:rPr>
          <w:i/>
          <w:iCs/>
          <w:sz w:val="22"/>
          <w:szCs w:val="22"/>
        </w:rPr>
        <w:t>(g)</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là</w:t>
      </w:r>
    </w:p>
    <w:p w14:paraId="710F4EBD"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+140 kJ.</w:t>
      </w:r>
      <w:r w:rsidRPr="00FA72BF">
        <w:rPr>
          <w:sz w:val="22"/>
          <w:szCs w:val="22"/>
        </w:rPr>
        <w:tab/>
      </w:r>
      <w:r w:rsidRPr="00FA72BF">
        <w:rPr>
          <w:b/>
          <w:sz w:val="22"/>
          <w:szCs w:val="22"/>
        </w:rPr>
        <w:t xml:space="preserve">B. </w:t>
      </w:r>
      <w:r w:rsidRPr="00FA72BF">
        <w:rPr>
          <w:sz w:val="22"/>
          <w:szCs w:val="22"/>
        </w:rPr>
        <w:t>–1120 kJ.</w:t>
      </w:r>
      <w:r w:rsidRPr="00FA72BF">
        <w:rPr>
          <w:sz w:val="22"/>
          <w:szCs w:val="22"/>
        </w:rPr>
        <w:tab/>
      </w:r>
      <w:r w:rsidRPr="00FA72BF">
        <w:rPr>
          <w:b/>
          <w:sz w:val="22"/>
          <w:szCs w:val="22"/>
        </w:rPr>
        <w:t xml:space="preserve">C. </w:t>
      </w:r>
      <w:r w:rsidRPr="00FA72BF">
        <w:rPr>
          <w:sz w:val="22"/>
          <w:szCs w:val="22"/>
        </w:rPr>
        <w:t>+560 kJ.</w:t>
      </w:r>
      <w:r w:rsidRPr="00FA72BF">
        <w:rPr>
          <w:sz w:val="22"/>
          <w:szCs w:val="22"/>
        </w:rPr>
        <w:tab/>
      </w:r>
      <w:r w:rsidRPr="00FA72BF">
        <w:rPr>
          <w:b/>
          <w:sz w:val="22"/>
          <w:szCs w:val="22"/>
        </w:rPr>
        <w:t xml:space="preserve">D. </w:t>
      </w:r>
      <w:r w:rsidRPr="00FA72BF">
        <w:rPr>
          <w:sz w:val="22"/>
          <w:szCs w:val="22"/>
        </w:rPr>
        <w:t>–420 kJ.</w:t>
      </w:r>
    </w:p>
    <w:p w14:paraId="710F4EBE"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Phản ứng chuyển hóa giữa hai dạng đơn chất của phosphorus (P):</w:t>
      </w:r>
    </w:p>
    <w:p w14:paraId="710F4EBF" w14:textId="77777777" w:rsidR="00AA70CE" w:rsidRPr="00FA72BF" w:rsidRDefault="00AA70CE" w:rsidP="00AA70CE">
      <w:pPr>
        <w:spacing w:line="240" w:lineRule="auto"/>
        <w:ind w:left="992"/>
        <w:rPr>
          <w:sz w:val="22"/>
          <w:szCs w:val="22"/>
        </w:rPr>
      </w:pPr>
      <w:r w:rsidRPr="00FA72BF">
        <w:rPr>
          <w:sz w:val="22"/>
          <w:szCs w:val="22"/>
        </w:rPr>
        <w:t>P(</w:t>
      </w:r>
      <w:r w:rsidRPr="00FA72BF">
        <w:rPr>
          <w:i/>
          <w:iCs/>
          <w:sz w:val="22"/>
          <w:szCs w:val="22"/>
        </w:rPr>
        <w:t>s</w:t>
      </w:r>
      <w:r w:rsidRPr="00FA72BF">
        <w:rPr>
          <w:sz w:val="22"/>
          <w:szCs w:val="22"/>
        </w:rPr>
        <w:t xml:space="preserve">, đỏ) </w:t>
      </w:r>
      <w:r w:rsidRPr="00FA72BF">
        <w:rPr>
          <w:position w:val="-6"/>
          <w:sz w:val="22"/>
          <w:szCs w:val="22"/>
        </w:rPr>
        <w:object w:dxaOrig="620" w:dyaOrig="320" w14:anchorId="710F4FB9">
          <v:shape id="_x0000_i1172" type="#_x0000_t75" style="width:30.7pt;height:15.65pt" o:ole="">
            <v:imagedata r:id="rId36" o:title=""/>
          </v:shape>
          <o:OLEObject Type="Embed" ProgID="Equation.DSMT4" ShapeID="_x0000_i1172" DrawAspect="Content" ObjectID="_1753704877" r:id="rId37"/>
        </w:object>
      </w:r>
      <w:r w:rsidRPr="00FA72BF">
        <w:rPr>
          <w:sz w:val="22"/>
          <w:szCs w:val="22"/>
        </w:rPr>
        <w:t xml:space="preserve"> P(</w:t>
      </w:r>
      <w:r w:rsidRPr="00FA72BF">
        <w:rPr>
          <w:i/>
          <w:iCs/>
          <w:sz w:val="22"/>
          <w:szCs w:val="22"/>
        </w:rPr>
        <w:t>s</w:t>
      </w:r>
      <w:r w:rsidRPr="00FA72BF">
        <w:rPr>
          <w:sz w:val="22"/>
          <w:szCs w:val="22"/>
        </w:rPr>
        <w:t xml:space="preserve">, trắng) </w:t>
      </w:r>
      <w:r w:rsidRPr="00FA72BF">
        <w:rPr>
          <w:sz w:val="22"/>
          <w:szCs w:val="22"/>
        </w:rPr>
        <w:tab/>
      </w:r>
      <w:r w:rsidRPr="00FA72BF">
        <w:rPr>
          <w:sz w:val="22"/>
          <w:szCs w:val="22"/>
        </w:rPr>
        <w:tab/>
      </w:r>
      <w:r w:rsidRPr="00FA72BF">
        <w:rPr>
          <w:sz w:val="22"/>
          <w:szCs w:val="22"/>
        </w:rPr>
        <w:tab/>
      </w:r>
      <w:r w:rsidRPr="00FA72BF">
        <w:rPr>
          <w:sz w:val="22"/>
          <w:szCs w:val="22"/>
        </w:rPr>
        <w:tab/>
      </w:r>
      <w:r w:rsidRPr="00FA72BF">
        <w:rPr>
          <w:sz w:val="22"/>
          <w:szCs w:val="22"/>
        </w:rPr>
        <w:tab/>
      </w:r>
      <w:r w:rsidRPr="00FA72BF">
        <w:rPr>
          <w:position w:val="-12"/>
          <w:sz w:val="22"/>
          <w:szCs w:val="22"/>
        </w:rPr>
        <w:object w:dxaOrig="700" w:dyaOrig="380" w14:anchorId="710F4FBA">
          <v:shape id="_x0000_i1173" type="#_x0000_t75" style="width:36.3pt;height:20.05pt" o:ole="">
            <v:imagedata r:id="rId38" o:title=""/>
          </v:shape>
          <o:OLEObject Type="Embed" ProgID="Equation.DSMT4" ShapeID="_x0000_i1173" DrawAspect="Content" ObjectID="_1753704878" r:id="rId39"/>
        </w:object>
      </w:r>
      <w:r w:rsidRPr="00FA72BF">
        <w:rPr>
          <w:sz w:val="22"/>
          <w:szCs w:val="22"/>
        </w:rPr>
        <w:t xml:space="preserve"> = 17,6 kJ</w:t>
      </w:r>
    </w:p>
    <w:p w14:paraId="710F4EC0" w14:textId="77777777" w:rsidR="00AA70CE" w:rsidRPr="00FA72BF" w:rsidRDefault="00AA70CE" w:rsidP="00AA70CE">
      <w:pPr>
        <w:spacing w:line="240" w:lineRule="auto"/>
        <w:ind w:left="992"/>
        <w:rPr>
          <w:sz w:val="22"/>
          <w:szCs w:val="22"/>
        </w:rPr>
      </w:pPr>
      <w:r w:rsidRPr="00FA72BF">
        <w:rPr>
          <w:sz w:val="22"/>
          <w:szCs w:val="22"/>
        </w:rPr>
        <w:t>Điều này chứng tỏ phản ứng</w:t>
      </w:r>
    </w:p>
    <w:p w14:paraId="710F4EC1"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thu nhiệt, P đỏ bền hơn P trắng.</w:t>
      </w:r>
      <w:r w:rsidRPr="00FA72BF">
        <w:rPr>
          <w:sz w:val="22"/>
          <w:szCs w:val="22"/>
        </w:rPr>
        <w:tab/>
      </w:r>
      <w:r w:rsidRPr="00FA72BF">
        <w:rPr>
          <w:b/>
          <w:sz w:val="22"/>
          <w:szCs w:val="22"/>
        </w:rPr>
        <w:t xml:space="preserve">B. </w:t>
      </w:r>
      <w:r w:rsidRPr="00FA72BF">
        <w:rPr>
          <w:sz w:val="22"/>
          <w:szCs w:val="22"/>
        </w:rPr>
        <w:t>thu nhiệt, P trắng bền hơn P đỏ.</w:t>
      </w:r>
    </w:p>
    <w:p w14:paraId="710F4EC2"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tỏa nhiệt, P đỏ bền hơn P trắng.</w:t>
      </w:r>
      <w:r w:rsidRPr="00FA72BF">
        <w:rPr>
          <w:sz w:val="22"/>
          <w:szCs w:val="22"/>
        </w:rPr>
        <w:tab/>
      </w:r>
      <w:r w:rsidRPr="00FA72BF">
        <w:rPr>
          <w:b/>
          <w:sz w:val="22"/>
          <w:szCs w:val="22"/>
        </w:rPr>
        <w:t xml:space="preserve">D. </w:t>
      </w:r>
      <w:r w:rsidRPr="00FA72BF">
        <w:rPr>
          <w:sz w:val="22"/>
          <w:szCs w:val="22"/>
        </w:rPr>
        <w:t>tỏa nhiệt, P trắng bền hơn P đỏ.</w:t>
      </w:r>
    </w:p>
    <w:p w14:paraId="710F4EC3"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Phương trình hóa học nào dưới đây biểu thị enthalpy tạo thành chuẩn của CO</w:t>
      </w:r>
      <w:r w:rsidRPr="00FA72BF">
        <w:rPr>
          <w:i/>
          <w:iCs/>
          <w:sz w:val="22"/>
          <w:szCs w:val="22"/>
        </w:rPr>
        <w:t>(g)</w:t>
      </w:r>
      <w:r w:rsidRPr="00FA72BF">
        <w:rPr>
          <w:sz w:val="22"/>
          <w:szCs w:val="22"/>
        </w:rPr>
        <w:t>?</w:t>
      </w:r>
    </w:p>
    <w:p w14:paraId="710F4EC4"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2C</w:t>
      </w:r>
      <w:r w:rsidRPr="00FA72BF">
        <w:rPr>
          <w:i/>
          <w:iCs/>
          <w:sz w:val="22"/>
          <w:szCs w:val="22"/>
        </w:rPr>
        <w:t>(graphite)</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BB">
          <v:shape id="_x0000_i1174" type="#_x0000_t75" style="width:30.7pt;height:15.65pt" o:ole="">
            <v:imagedata r:id="rId40" o:title=""/>
          </v:shape>
          <o:OLEObject Type="Embed" ProgID="Equation.DSMT4" ShapeID="_x0000_i1174" DrawAspect="Content" ObjectID="_1753704879" r:id="rId41"/>
        </w:object>
      </w:r>
      <w:r w:rsidRPr="00FA72BF">
        <w:rPr>
          <w:sz w:val="22"/>
          <w:szCs w:val="22"/>
        </w:rPr>
        <w:t xml:space="preserve"> 2CO</w:t>
      </w:r>
      <w:r w:rsidRPr="00FA72BF">
        <w:rPr>
          <w:i/>
          <w:iCs/>
          <w:sz w:val="22"/>
          <w:szCs w:val="22"/>
        </w:rPr>
        <w:t>(g)</w:t>
      </w:r>
      <w:r w:rsidRPr="00FA72BF">
        <w:rPr>
          <w:sz w:val="22"/>
          <w:szCs w:val="22"/>
        </w:rPr>
        <w:t>.</w:t>
      </w:r>
      <w:r w:rsidRPr="00FA72BF">
        <w:rPr>
          <w:sz w:val="22"/>
          <w:szCs w:val="22"/>
        </w:rPr>
        <w:tab/>
      </w:r>
      <w:r w:rsidRPr="00FA72BF">
        <w:rPr>
          <w:b/>
          <w:sz w:val="22"/>
          <w:szCs w:val="22"/>
        </w:rPr>
        <w:t xml:space="preserve">B. </w:t>
      </w:r>
      <w:r w:rsidRPr="00FA72BF">
        <w:rPr>
          <w:sz w:val="22"/>
          <w:szCs w:val="22"/>
        </w:rPr>
        <w:t>C</w:t>
      </w:r>
      <w:r w:rsidRPr="00FA72BF">
        <w:rPr>
          <w:i/>
          <w:iCs/>
          <w:sz w:val="22"/>
          <w:szCs w:val="22"/>
        </w:rPr>
        <w:t>(graphite)</w:t>
      </w:r>
      <w:r w:rsidRPr="00FA72BF">
        <w:rPr>
          <w:sz w:val="22"/>
          <w:szCs w:val="22"/>
        </w:rPr>
        <w:t xml:space="preserve"> + O</w:t>
      </w:r>
      <w:r w:rsidRPr="00FA72BF">
        <w:rPr>
          <w:i/>
          <w:iCs/>
          <w:sz w:val="22"/>
          <w:szCs w:val="22"/>
        </w:rPr>
        <w:t>(g)</w:t>
      </w:r>
      <w:r w:rsidRPr="00FA72BF">
        <w:rPr>
          <w:sz w:val="22"/>
          <w:szCs w:val="22"/>
        </w:rPr>
        <w:t xml:space="preserve"> </w:t>
      </w:r>
      <w:r w:rsidRPr="00FA72BF">
        <w:rPr>
          <w:position w:val="-6"/>
          <w:sz w:val="22"/>
          <w:szCs w:val="22"/>
        </w:rPr>
        <w:object w:dxaOrig="620" w:dyaOrig="320" w14:anchorId="710F4FBC">
          <v:shape id="_x0000_i1175" type="#_x0000_t75" style="width:30.7pt;height:15.65pt" o:ole="">
            <v:imagedata r:id="rId40" o:title=""/>
          </v:shape>
          <o:OLEObject Type="Embed" ProgID="Equation.DSMT4" ShapeID="_x0000_i1175" DrawAspect="Content" ObjectID="_1753704880" r:id="rId42"/>
        </w:object>
      </w:r>
      <w:r w:rsidRPr="00FA72BF">
        <w:rPr>
          <w:sz w:val="22"/>
          <w:szCs w:val="22"/>
        </w:rPr>
        <w:t xml:space="preserve"> CO</w:t>
      </w:r>
      <w:r w:rsidRPr="00FA72BF">
        <w:rPr>
          <w:i/>
          <w:iCs/>
          <w:sz w:val="22"/>
          <w:szCs w:val="22"/>
        </w:rPr>
        <w:t>(g)</w:t>
      </w:r>
      <w:r w:rsidRPr="00FA72BF">
        <w:rPr>
          <w:sz w:val="22"/>
          <w:szCs w:val="22"/>
        </w:rPr>
        <w:t>.</w:t>
      </w:r>
    </w:p>
    <w:p w14:paraId="710F4EC5"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C</w:t>
      </w:r>
      <w:r w:rsidRPr="00FA72BF">
        <w:rPr>
          <w:i/>
          <w:iCs/>
          <w:sz w:val="22"/>
          <w:szCs w:val="22"/>
        </w:rPr>
        <w:t>(graphite)</w:t>
      </w:r>
      <w:r w:rsidRPr="00FA72BF">
        <w:rPr>
          <w:sz w:val="22"/>
          <w:szCs w:val="22"/>
        </w:rPr>
        <w:t xml:space="preserve"> + 1/2O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BD">
          <v:shape id="_x0000_i1176" type="#_x0000_t75" style="width:30.7pt;height:15.65pt" o:ole="">
            <v:imagedata r:id="rId40" o:title=""/>
          </v:shape>
          <o:OLEObject Type="Embed" ProgID="Equation.DSMT4" ShapeID="_x0000_i1176" DrawAspect="Content" ObjectID="_1753704881" r:id="rId43"/>
        </w:object>
      </w:r>
      <w:r w:rsidRPr="00FA72BF">
        <w:rPr>
          <w:sz w:val="22"/>
          <w:szCs w:val="22"/>
        </w:rPr>
        <w:t xml:space="preserve"> CO</w:t>
      </w:r>
      <w:r w:rsidRPr="00FA72BF">
        <w:rPr>
          <w:i/>
          <w:iCs/>
          <w:sz w:val="22"/>
          <w:szCs w:val="22"/>
        </w:rPr>
        <w:t>(g)</w:t>
      </w:r>
      <w:r w:rsidRPr="00FA72BF">
        <w:rPr>
          <w:sz w:val="22"/>
          <w:szCs w:val="22"/>
        </w:rPr>
        <w:t>.</w:t>
      </w:r>
      <w:r w:rsidRPr="00FA72BF">
        <w:rPr>
          <w:sz w:val="22"/>
          <w:szCs w:val="22"/>
        </w:rPr>
        <w:tab/>
      </w:r>
      <w:r w:rsidRPr="00FA72BF">
        <w:rPr>
          <w:b/>
          <w:sz w:val="22"/>
          <w:szCs w:val="22"/>
        </w:rPr>
        <w:t xml:space="preserve">D. </w:t>
      </w:r>
      <w:r w:rsidRPr="00FA72BF">
        <w:rPr>
          <w:sz w:val="22"/>
          <w:szCs w:val="22"/>
        </w:rPr>
        <w:t>C</w:t>
      </w:r>
      <w:r w:rsidRPr="00FA72BF">
        <w:rPr>
          <w:i/>
          <w:iCs/>
          <w:sz w:val="22"/>
          <w:szCs w:val="22"/>
        </w:rPr>
        <w:t>(graphite)</w:t>
      </w:r>
      <w:r w:rsidRPr="00FA72BF">
        <w:rPr>
          <w:sz w:val="22"/>
          <w:szCs w:val="22"/>
        </w:rPr>
        <w:t xml:space="preserve"> + CO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BE">
          <v:shape id="_x0000_i1177" type="#_x0000_t75" style="width:30.7pt;height:15.65pt" o:ole="">
            <v:imagedata r:id="rId40" o:title=""/>
          </v:shape>
          <o:OLEObject Type="Embed" ProgID="Equation.DSMT4" ShapeID="_x0000_i1177" DrawAspect="Content" ObjectID="_1753704882" r:id="rId44"/>
        </w:object>
      </w:r>
      <w:r w:rsidRPr="00FA72BF">
        <w:rPr>
          <w:sz w:val="22"/>
          <w:szCs w:val="22"/>
        </w:rPr>
        <w:t xml:space="preserve"> 2CO</w:t>
      </w:r>
      <w:r w:rsidRPr="00FA72BF">
        <w:rPr>
          <w:i/>
          <w:iCs/>
          <w:sz w:val="22"/>
          <w:szCs w:val="22"/>
        </w:rPr>
        <w:t>(g)</w:t>
      </w:r>
      <w:r w:rsidRPr="00FA72BF">
        <w:rPr>
          <w:sz w:val="22"/>
          <w:szCs w:val="22"/>
        </w:rPr>
        <w:t>.</w:t>
      </w:r>
    </w:p>
    <w:p w14:paraId="710F4EC6"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Phương trình nhiệt hóa học giữa nitrogen và oxygen như sau:</w:t>
      </w:r>
    </w:p>
    <w:p w14:paraId="710F4EC7" w14:textId="77777777" w:rsidR="00AA70CE" w:rsidRPr="00FA72BF" w:rsidRDefault="00AA70CE" w:rsidP="00AA70CE">
      <w:pPr>
        <w:spacing w:line="240" w:lineRule="auto"/>
        <w:ind w:left="992"/>
        <w:rPr>
          <w:sz w:val="22"/>
          <w:szCs w:val="22"/>
        </w:rPr>
      </w:pPr>
      <w:r w:rsidRPr="00FA72BF">
        <w:rPr>
          <w:sz w:val="22"/>
          <w:szCs w:val="22"/>
        </w:rPr>
        <w:t>N</w:t>
      </w:r>
      <w:r w:rsidRPr="00FA72BF">
        <w:rPr>
          <w:sz w:val="22"/>
          <w:szCs w:val="22"/>
          <w:vertAlign w:val="subscript"/>
        </w:rPr>
        <w:t>2</w:t>
      </w:r>
      <w:r w:rsidRPr="00FA72BF">
        <w:rPr>
          <w:i/>
          <w:iCs/>
          <w:sz w:val="22"/>
          <w:szCs w:val="22"/>
        </w:rPr>
        <w:t>(g)</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BF">
          <v:shape id="_x0000_i1178" type="#_x0000_t75" style="width:30.7pt;height:15.65pt" o:ole="">
            <v:imagedata r:id="rId45" o:title=""/>
          </v:shape>
          <o:OLEObject Type="Embed" ProgID="Equation.DSMT4" ShapeID="_x0000_i1178" DrawAspect="Content" ObjectID="_1753704883" r:id="rId46"/>
        </w:object>
      </w:r>
      <w:r w:rsidRPr="00FA72BF">
        <w:rPr>
          <w:sz w:val="22"/>
          <w:szCs w:val="22"/>
        </w:rPr>
        <w:t xml:space="preserve"> 2NO</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r>
      <w:r w:rsidRPr="00FA72BF">
        <w:rPr>
          <w:position w:val="-12"/>
          <w:sz w:val="22"/>
          <w:szCs w:val="22"/>
        </w:rPr>
        <w:object w:dxaOrig="700" w:dyaOrig="380" w14:anchorId="710F4FC0">
          <v:shape id="_x0000_i1179" type="#_x0000_t75" style="width:36.3pt;height:20.05pt" o:ole="">
            <v:imagedata r:id="rId14" o:title=""/>
          </v:shape>
          <o:OLEObject Type="Embed" ProgID="Equation.DSMT4" ShapeID="_x0000_i1179" DrawAspect="Content" ObjectID="_1753704884" r:id="rId47"/>
        </w:object>
      </w:r>
      <w:r w:rsidRPr="00FA72BF">
        <w:rPr>
          <w:sz w:val="22"/>
          <w:szCs w:val="22"/>
        </w:rPr>
        <w:t xml:space="preserve"> = +180 kJ</w:t>
      </w:r>
    </w:p>
    <w:p w14:paraId="710F4EC8" w14:textId="77777777" w:rsidR="00AA70CE" w:rsidRPr="00FA72BF" w:rsidRDefault="00AA70CE" w:rsidP="00AA70CE">
      <w:pPr>
        <w:spacing w:line="240" w:lineRule="auto"/>
        <w:ind w:left="992"/>
        <w:rPr>
          <w:sz w:val="22"/>
          <w:szCs w:val="22"/>
        </w:rPr>
      </w:pPr>
      <w:r w:rsidRPr="00FA72BF">
        <w:rPr>
          <w:sz w:val="22"/>
          <w:szCs w:val="22"/>
        </w:rPr>
        <w:t>Kết luận nào sau đây đúng?</w:t>
      </w:r>
    </w:p>
    <w:p w14:paraId="710F4EC9"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Nitrogen và oxygen phản ứng mạnh hơn khi ở nhiệt độ thấp.</w:t>
      </w:r>
    </w:p>
    <w:p w14:paraId="710F4ECA"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Phản ứng tỏa nhiệt.</w:t>
      </w:r>
    </w:p>
    <w:p w14:paraId="710F4ECB"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Phản ứng xảy ra thuận lợi ở điều kiện thường.</w:t>
      </w:r>
    </w:p>
    <w:p w14:paraId="710F4ECC"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Phản ứng hóa học xảy ra có sự hấp thụ nhiệt năng từ môi trường.</w:t>
      </w:r>
    </w:p>
    <w:p w14:paraId="710F4ECD"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Biến thiên enthalpy của một phản ứng được ghi ở sơ đồ dưới:</w:t>
      </w:r>
    </w:p>
    <w:p w14:paraId="710F4ECE" w14:textId="77777777" w:rsidR="00AA70CE" w:rsidRPr="00FA72BF" w:rsidRDefault="00AA70CE" w:rsidP="00AA70CE">
      <w:pPr>
        <w:spacing w:line="240" w:lineRule="auto"/>
        <w:ind w:left="992"/>
        <w:jc w:val="center"/>
        <w:rPr>
          <w:sz w:val="22"/>
          <w:szCs w:val="22"/>
        </w:rPr>
      </w:pPr>
      <w:r w:rsidRPr="00FA72BF">
        <w:rPr>
          <w:noProof/>
          <w:sz w:val="22"/>
          <w:szCs w:val="22"/>
        </w:rPr>
        <w:lastRenderedPageBreak/>
        <w:drawing>
          <wp:inline distT="0" distB="0" distL="0" distR="0" wp14:anchorId="710F4FC1" wp14:editId="710F4FC2">
            <wp:extent cx="3095748" cy="1347359"/>
            <wp:effectExtent l="0" t="0" r="0" b="5715"/>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rotWithShape="1">
                    <a:blip r:embed="rId48"/>
                    <a:srcRect l="23622" t="62270" r="23181" b="851"/>
                    <a:stretch/>
                  </pic:blipFill>
                  <pic:spPr bwMode="auto">
                    <a:xfrm>
                      <a:off x="0" y="0"/>
                      <a:ext cx="3120940" cy="1358323"/>
                    </a:xfrm>
                    <a:prstGeom prst="rect">
                      <a:avLst/>
                    </a:prstGeom>
                    <a:ln>
                      <a:noFill/>
                    </a:ln>
                    <a:extLst>
                      <a:ext uri="{53640926-AAD7-44D8-BBD7-CCE9431645EC}">
                        <a14:shadowObscured xmlns:a14="http://schemas.microsoft.com/office/drawing/2010/main"/>
                      </a:ext>
                    </a:extLst>
                  </pic:spPr>
                </pic:pic>
              </a:graphicData>
            </a:graphic>
          </wp:inline>
        </w:drawing>
      </w:r>
    </w:p>
    <w:p w14:paraId="710F4ECF" w14:textId="77777777" w:rsidR="00AA70CE" w:rsidRPr="00FA72BF" w:rsidRDefault="00AA70CE" w:rsidP="00AA70CE">
      <w:pPr>
        <w:spacing w:line="240" w:lineRule="auto"/>
        <w:ind w:left="992"/>
        <w:rPr>
          <w:sz w:val="22"/>
          <w:szCs w:val="22"/>
        </w:rPr>
      </w:pPr>
      <w:r w:rsidRPr="00FA72BF">
        <w:rPr>
          <w:sz w:val="22"/>
          <w:szCs w:val="22"/>
        </w:rPr>
        <w:t>Kết luận nào sau đây đúng?</w:t>
      </w:r>
    </w:p>
    <w:p w14:paraId="710F4ED0"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Phản ứng tỏa nhiệt.</w:t>
      </w:r>
    </w:p>
    <w:p w14:paraId="710F4ED1"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B. </w:t>
      </w:r>
      <w:r w:rsidRPr="00FA72BF">
        <w:rPr>
          <w:sz w:val="22"/>
          <w:szCs w:val="22"/>
        </w:rPr>
        <w:t>Năng lượng chất tham gia phản ứng nhỏ hơn năng lượng sản phẩm.</w:t>
      </w:r>
    </w:p>
    <w:p w14:paraId="710F4ED2"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C. </w:t>
      </w:r>
      <w:r w:rsidRPr="00FA72BF">
        <w:rPr>
          <w:sz w:val="22"/>
          <w:szCs w:val="22"/>
        </w:rPr>
        <w:t>Biến thiên enthalpy của phản ứng là a kJ/mol.</w:t>
      </w:r>
    </w:p>
    <w:p w14:paraId="710F4ED3"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D. </w:t>
      </w:r>
      <w:r w:rsidRPr="00FA72BF">
        <w:rPr>
          <w:sz w:val="22"/>
          <w:szCs w:val="22"/>
        </w:rPr>
        <w:t>Phản ứng thu nhiệt.</w:t>
      </w:r>
    </w:p>
    <w:p w14:paraId="710F4ED4"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đồ thị thể hiện sự thay đổi nhiệt độ khi cho dung dịch hydrochloric acid được cho vào dung dịch sodium hydroxide tới dư ở hình dưới:</w:t>
      </w:r>
    </w:p>
    <w:p w14:paraId="710F4ED5" w14:textId="77777777" w:rsidR="00AA70CE" w:rsidRPr="00FA72BF" w:rsidRDefault="00AA70CE" w:rsidP="00AA70CE">
      <w:pPr>
        <w:spacing w:line="240" w:lineRule="auto"/>
        <w:ind w:left="992"/>
        <w:jc w:val="center"/>
        <w:rPr>
          <w:sz w:val="22"/>
          <w:szCs w:val="22"/>
        </w:rPr>
      </w:pPr>
      <w:r w:rsidRPr="00FA72BF">
        <w:rPr>
          <w:noProof/>
          <w:sz w:val="22"/>
          <w:szCs w:val="22"/>
        </w:rPr>
        <w:drawing>
          <wp:inline distT="0" distB="0" distL="0" distR="0" wp14:anchorId="710F4FC3" wp14:editId="710F4FC4">
            <wp:extent cx="4117351" cy="1843470"/>
            <wp:effectExtent l="0" t="0" r="0" b="4445"/>
            <wp:docPr id="5" name="Picture 12" descr="Graphical user interface, application, website&#10;&#10;Description automatically generated">
              <a:extLst xmlns:a="http://schemas.openxmlformats.org/drawingml/2006/main">
                <a:ext uri="{FF2B5EF4-FFF2-40B4-BE49-F238E27FC236}">
                  <a16:creationId xmlns:a16="http://schemas.microsoft.com/office/drawing/2014/main" id="{AF613757-78DD-B80A-757D-83FE25A7FB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Graphical user interface, application, website&#10;&#10;Description automatically generated">
                      <a:extLst>
                        <a:ext uri="{FF2B5EF4-FFF2-40B4-BE49-F238E27FC236}">
                          <a16:creationId xmlns:a16="http://schemas.microsoft.com/office/drawing/2014/main" id="{AF613757-78DD-B80A-757D-83FE25A7FB51}"/>
                        </a:ext>
                      </a:extLst>
                    </pic:cNvPr>
                    <pic:cNvPicPr>
                      <a:picLocks noChangeAspect="1"/>
                    </pic:cNvPicPr>
                  </pic:nvPicPr>
                  <pic:blipFill rotWithShape="1">
                    <a:blip r:embed="rId49"/>
                    <a:srcRect l="1451" r="2018"/>
                    <a:stretch/>
                  </pic:blipFill>
                  <pic:spPr>
                    <a:xfrm>
                      <a:off x="0" y="0"/>
                      <a:ext cx="4150895" cy="1858489"/>
                    </a:xfrm>
                    <a:prstGeom prst="rect">
                      <a:avLst/>
                    </a:prstGeom>
                  </pic:spPr>
                </pic:pic>
              </a:graphicData>
            </a:graphic>
          </wp:inline>
        </w:drawing>
      </w:r>
    </w:p>
    <w:p w14:paraId="710F4ED6" w14:textId="77777777" w:rsidR="00AA70CE" w:rsidRPr="00FA72BF" w:rsidRDefault="00AA70CE" w:rsidP="00AA70CE">
      <w:pPr>
        <w:spacing w:line="240" w:lineRule="auto"/>
        <w:ind w:left="992"/>
        <w:rPr>
          <w:sz w:val="22"/>
          <w:szCs w:val="22"/>
        </w:rPr>
      </w:pPr>
      <w:r w:rsidRPr="00FA72BF">
        <w:rPr>
          <w:sz w:val="22"/>
          <w:szCs w:val="22"/>
        </w:rPr>
        <w:t>Đồ thị thể hiện đúng là</w:t>
      </w:r>
    </w:p>
    <w:p w14:paraId="710F4ED7"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(a).</w:t>
      </w:r>
      <w:r w:rsidRPr="00FA72BF">
        <w:rPr>
          <w:sz w:val="22"/>
          <w:szCs w:val="22"/>
        </w:rPr>
        <w:tab/>
      </w:r>
      <w:r w:rsidRPr="00FA72BF">
        <w:rPr>
          <w:b/>
          <w:sz w:val="22"/>
          <w:szCs w:val="22"/>
        </w:rPr>
        <w:t xml:space="preserve">B. </w:t>
      </w:r>
      <w:r w:rsidRPr="00FA72BF">
        <w:rPr>
          <w:sz w:val="22"/>
          <w:szCs w:val="22"/>
        </w:rPr>
        <w:t>(b).</w:t>
      </w:r>
      <w:r w:rsidRPr="00FA72BF">
        <w:rPr>
          <w:sz w:val="22"/>
          <w:szCs w:val="22"/>
        </w:rPr>
        <w:tab/>
      </w:r>
      <w:r w:rsidRPr="00FA72BF">
        <w:rPr>
          <w:b/>
          <w:sz w:val="22"/>
          <w:szCs w:val="22"/>
        </w:rPr>
        <w:t xml:space="preserve">C. </w:t>
      </w:r>
      <w:r w:rsidRPr="00FA72BF">
        <w:rPr>
          <w:sz w:val="22"/>
          <w:szCs w:val="22"/>
        </w:rPr>
        <w:t>(c).</w:t>
      </w:r>
      <w:r w:rsidRPr="00FA72BF">
        <w:rPr>
          <w:sz w:val="22"/>
          <w:szCs w:val="22"/>
        </w:rPr>
        <w:tab/>
      </w:r>
      <w:r w:rsidRPr="00FA72BF">
        <w:rPr>
          <w:b/>
          <w:sz w:val="22"/>
          <w:szCs w:val="22"/>
        </w:rPr>
        <w:t xml:space="preserve">D. </w:t>
      </w:r>
      <w:r w:rsidRPr="00FA72BF">
        <w:rPr>
          <w:sz w:val="22"/>
          <w:szCs w:val="22"/>
        </w:rPr>
        <w:t>(d).</w:t>
      </w:r>
    </w:p>
    <w:p w14:paraId="710F4ED8"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 xml:space="preserve">Cho phản ứng tổng quát: aA + bB </w:t>
      </w:r>
      <w:r w:rsidRPr="00FA72BF">
        <w:rPr>
          <w:position w:val="-6"/>
          <w:sz w:val="22"/>
          <w:szCs w:val="22"/>
        </w:rPr>
        <w:object w:dxaOrig="620" w:dyaOrig="320" w14:anchorId="710F4FC5">
          <v:shape id="_x0000_i1180" type="#_x0000_t75" style="width:30.7pt;height:15.65pt" o:ole="">
            <v:imagedata r:id="rId50" o:title=""/>
          </v:shape>
          <o:OLEObject Type="Embed" ProgID="Equation.DSMT4" ShapeID="_x0000_i1180" DrawAspect="Content" ObjectID="_1753704885" r:id="rId51"/>
        </w:object>
      </w:r>
      <w:r w:rsidRPr="00FA72BF">
        <w:rPr>
          <w:sz w:val="22"/>
          <w:szCs w:val="22"/>
        </w:rPr>
        <w:t xml:space="preserve"> mM + nN. Cho các phương án tính </w:t>
      </w:r>
      <w:r w:rsidRPr="00FA72BF">
        <w:rPr>
          <w:position w:val="-12"/>
          <w:sz w:val="22"/>
          <w:szCs w:val="22"/>
        </w:rPr>
        <w:object w:dxaOrig="700" w:dyaOrig="380" w14:anchorId="710F4FC6">
          <v:shape id="_x0000_i1181" type="#_x0000_t75" style="width:36.3pt;height:20.05pt" o:ole="">
            <v:imagedata r:id="rId38" o:title=""/>
          </v:shape>
          <o:OLEObject Type="Embed" ProgID="Equation.DSMT4" ShapeID="_x0000_i1181" DrawAspect="Content" ObjectID="_1753704886" r:id="rId52"/>
        </w:object>
      </w:r>
      <w:r w:rsidRPr="00FA72BF">
        <w:rPr>
          <w:sz w:val="22"/>
          <w:szCs w:val="22"/>
        </w:rPr>
        <w:t xml:space="preserve"> của phản ứng:</w:t>
      </w:r>
    </w:p>
    <w:p w14:paraId="710F4ED9" w14:textId="77777777" w:rsidR="00AA70CE" w:rsidRPr="00FA72BF" w:rsidRDefault="00AA70CE" w:rsidP="00AA70CE">
      <w:pPr>
        <w:spacing w:line="240" w:lineRule="auto"/>
        <w:ind w:left="992"/>
        <w:rPr>
          <w:sz w:val="22"/>
          <w:szCs w:val="22"/>
        </w:rPr>
      </w:pPr>
      <w:r w:rsidRPr="00FA72BF">
        <w:rPr>
          <w:sz w:val="22"/>
          <w:szCs w:val="22"/>
        </w:rPr>
        <w:t xml:space="preserve">(a) </w:t>
      </w:r>
      <w:r w:rsidRPr="00FA72BF">
        <w:rPr>
          <w:position w:val="-12"/>
          <w:sz w:val="22"/>
          <w:szCs w:val="22"/>
        </w:rPr>
        <w:object w:dxaOrig="840" w:dyaOrig="380" w14:anchorId="710F4FC7">
          <v:shape id="_x0000_i1182" type="#_x0000_t75" style="width:41.3pt;height:20.05pt" o:ole="">
            <v:imagedata r:id="rId53" o:title=""/>
          </v:shape>
          <o:OLEObject Type="Embed" ProgID="Equation.DSMT4" ShapeID="_x0000_i1182" DrawAspect="Content" ObjectID="_1753704887" r:id="rId54"/>
        </w:object>
      </w:r>
      <w:r w:rsidRPr="00FA72BF">
        <w:rPr>
          <w:sz w:val="22"/>
          <w:szCs w:val="22"/>
        </w:rPr>
        <w:t xml:space="preserve"> = m</w:t>
      </w:r>
      <w:r w:rsidRPr="00FA72BF">
        <w:rPr>
          <w:sz w:val="22"/>
          <w:szCs w:val="22"/>
          <w:vertAlign w:val="subscript"/>
        </w:rPr>
        <w:t>.</w:t>
      </w:r>
      <w:r w:rsidRPr="00FA72BF">
        <w:rPr>
          <w:position w:val="-12"/>
          <w:sz w:val="22"/>
          <w:szCs w:val="22"/>
        </w:rPr>
        <w:object w:dxaOrig="700" w:dyaOrig="380" w14:anchorId="710F4FC8">
          <v:shape id="_x0000_i1183" type="#_x0000_t75" style="width:36.3pt;height:20.05pt" o:ole="">
            <v:imagedata r:id="rId55" o:title=""/>
          </v:shape>
          <o:OLEObject Type="Embed" ProgID="Equation.DSMT4" ShapeID="_x0000_i1183" DrawAspect="Content" ObjectID="_1753704888" r:id="rId56"/>
        </w:object>
      </w:r>
      <w:r w:rsidRPr="00FA72BF">
        <w:rPr>
          <w:sz w:val="22"/>
          <w:szCs w:val="22"/>
        </w:rPr>
        <w:t>(M) + n</w:t>
      </w:r>
      <w:r w:rsidRPr="00FA72BF">
        <w:rPr>
          <w:sz w:val="22"/>
          <w:szCs w:val="22"/>
          <w:vertAlign w:val="subscript"/>
        </w:rPr>
        <w:t>.</w:t>
      </w:r>
      <w:r w:rsidRPr="00FA72BF">
        <w:rPr>
          <w:position w:val="-12"/>
          <w:sz w:val="22"/>
          <w:szCs w:val="22"/>
        </w:rPr>
        <w:object w:dxaOrig="700" w:dyaOrig="380" w14:anchorId="710F4FC9">
          <v:shape id="_x0000_i1184" type="#_x0000_t75" style="width:36.3pt;height:20.05pt" o:ole="">
            <v:imagedata r:id="rId55" o:title=""/>
          </v:shape>
          <o:OLEObject Type="Embed" ProgID="Equation.DSMT4" ShapeID="_x0000_i1184" DrawAspect="Content" ObjectID="_1753704889" r:id="rId57"/>
        </w:object>
      </w:r>
      <w:r w:rsidRPr="00FA72BF">
        <w:rPr>
          <w:sz w:val="22"/>
          <w:szCs w:val="22"/>
        </w:rPr>
        <w:t xml:space="preserve"> (n) – a</w:t>
      </w:r>
      <w:r w:rsidRPr="00FA72BF">
        <w:rPr>
          <w:sz w:val="22"/>
          <w:szCs w:val="22"/>
          <w:vertAlign w:val="subscript"/>
        </w:rPr>
        <w:t>.</w:t>
      </w:r>
      <w:r w:rsidRPr="00FA72BF">
        <w:rPr>
          <w:position w:val="-12"/>
          <w:sz w:val="22"/>
          <w:szCs w:val="22"/>
        </w:rPr>
        <w:object w:dxaOrig="700" w:dyaOrig="380" w14:anchorId="710F4FCA">
          <v:shape id="_x0000_i1185" type="#_x0000_t75" style="width:36.3pt;height:20.05pt" o:ole="">
            <v:imagedata r:id="rId55" o:title=""/>
          </v:shape>
          <o:OLEObject Type="Embed" ProgID="Equation.DSMT4" ShapeID="_x0000_i1185" DrawAspect="Content" ObjectID="_1753704890" r:id="rId58"/>
        </w:object>
      </w:r>
      <w:r w:rsidRPr="00FA72BF">
        <w:rPr>
          <w:sz w:val="22"/>
          <w:szCs w:val="22"/>
        </w:rPr>
        <w:t xml:space="preserve"> (A) – b</w:t>
      </w:r>
      <w:r w:rsidRPr="00FA72BF">
        <w:rPr>
          <w:sz w:val="22"/>
          <w:szCs w:val="22"/>
          <w:vertAlign w:val="subscript"/>
        </w:rPr>
        <w:t>.</w:t>
      </w:r>
      <w:r w:rsidRPr="00FA72BF">
        <w:rPr>
          <w:position w:val="-12"/>
          <w:sz w:val="22"/>
          <w:szCs w:val="22"/>
        </w:rPr>
        <w:object w:dxaOrig="700" w:dyaOrig="380" w14:anchorId="710F4FCB">
          <v:shape id="_x0000_i1186" type="#_x0000_t75" style="width:36.3pt;height:20.05pt" o:ole="">
            <v:imagedata r:id="rId55" o:title=""/>
          </v:shape>
          <o:OLEObject Type="Embed" ProgID="Equation.DSMT4" ShapeID="_x0000_i1186" DrawAspect="Content" ObjectID="_1753704891" r:id="rId59"/>
        </w:object>
      </w:r>
      <w:r w:rsidRPr="00FA72BF">
        <w:rPr>
          <w:sz w:val="22"/>
          <w:szCs w:val="22"/>
        </w:rPr>
        <w:t xml:space="preserve"> (B)</w:t>
      </w:r>
    </w:p>
    <w:p w14:paraId="710F4EDA" w14:textId="77777777" w:rsidR="00AA70CE" w:rsidRPr="00FA72BF" w:rsidRDefault="00AA70CE" w:rsidP="00AA70CE">
      <w:pPr>
        <w:spacing w:line="240" w:lineRule="auto"/>
        <w:ind w:left="992"/>
        <w:rPr>
          <w:sz w:val="22"/>
          <w:szCs w:val="22"/>
        </w:rPr>
      </w:pPr>
      <w:r w:rsidRPr="00FA72BF">
        <w:rPr>
          <w:sz w:val="22"/>
          <w:szCs w:val="22"/>
        </w:rPr>
        <w:t xml:space="preserve">(b) </w:t>
      </w:r>
      <w:r w:rsidRPr="00FA72BF">
        <w:rPr>
          <w:position w:val="-12"/>
          <w:sz w:val="22"/>
          <w:szCs w:val="22"/>
        </w:rPr>
        <w:object w:dxaOrig="700" w:dyaOrig="380" w14:anchorId="710F4FCC">
          <v:shape id="_x0000_i1187" type="#_x0000_t75" style="width:36.3pt;height:20.05pt" o:ole="">
            <v:imagedata r:id="rId60" o:title=""/>
          </v:shape>
          <o:OLEObject Type="Embed" ProgID="Equation.DSMT4" ShapeID="_x0000_i1187" DrawAspect="Content" ObjectID="_1753704892" r:id="rId61"/>
        </w:object>
      </w:r>
      <w:r w:rsidRPr="00FA72BF">
        <w:rPr>
          <w:sz w:val="22"/>
          <w:szCs w:val="22"/>
        </w:rPr>
        <w:t xml:space="preserve"> = a</w:t>
      </w:r>
      <w:r w:rsidRPr="00FA72BF">
        <w:rPr>
          <w:sz w:val="22"/>
          <w:szCs w:val="22"/>
          <w:vertAlign w:val="subscript"/>
        </w:rPr>
        <w:t>.</w:t>
      </w:r>
      <w:r w:rsidRPr="00FA72BF">
        <w:rPr>
          <w:position w:val="-12"/>
          <w:sz w:val="22"/>
          <w:szCs w:val="22"/>
        </w:rPr>
        <w:object w:dxaOrig="700" w:dyaOrig="380" w14:anchorId="710F4FCD">
          <v:shape id="_x0000_i1188" type="#_x0000_t75" style="width:36.3pt;height:20.05pt" o:ole="">
            <v:imagedata r:id="rId55" o:title=""/>
          </v:shape>
          <o:OLEObject Type="Embed" ProgID="Equation.DSMT4" ShapeID="_x0000_i1188" DrawAspect="Content" ObjectID="_1753704893" r:id="rId62"/>
        </w:object>
      </w:r>
      <w:r w:rsidRPr="00FA72BF">
        <w:rPr>
          <w:sz w:val="22"/>
          <w:szCs w:val="22"/>
        </w:rPr>
        <w:t xml:space="preserve"> (A) + b</w:t>
      </w:r>
      <w:r w:rsidRPr="00FA72BF">
        <w:rPr>
          <w:sz w:val="22"/>
          <w:szCs w:val="22"/>
          <w:vertAlign w:val="subscript"/>
        </w:rPr>
        <w:t>.</w:t>
      </w:r>
      <w:r w:rsidRPr="00FA72BF">
        <w:rPr>
          <w:position w:val="-12"/>
          <w:sz w:val="22"/>
          <w:szCs w:val="22"/>
        </w:rPr>
        <w:object w:dxaOrig="700" w:dyaOrig="380" w14:anchorId="710F4FCE">
          <v:shape id="_x0000_i1189" type="#_x0000_t75" style="width:36.3pt;height:20.05pt" o:ole="">
            <v:imagedata r:id="rId55" o:title=""/>
          </v:shape>
          <o:OLEObject Type="Embed" ProgID="Equation.DSMT4" ShapeID="_x0000_i1189" DrawAspect="Content" ObjectID="_1753704894" r:id="rId63"/>
        </w:object>
      </w:r>
      <w:r w:rsidRPr="00FA72BF">
        <w:rPr>
          <w:sz w:val="22"/>
          <w:szCs w:val="22"/>
        </w:rPr>
        <w:t xml:space="preserve"> (B) – m</w:t>
      </w:r>
      <w:r w:rsidRPr="00FA72BF">
        <w:rPr>
          <w:sz w:val="22"/>
          <w:szCs w:val="22"/>
          <w:vertAlign w:val="subscript"/>
        </w:rPr>
        <w:t>.</w:t>
      </w:r>
      <w:r w:rsidRPr="00FA72BF">
        <w:rPr>
          <w:position w:val="-12"/>
          <w:sz w:val="22"/>
          <w:szCs w:val="22"/>
        </w:rPr>
        <w:object w:dxaOrig="700" w:dyaOrig="380" w14:anchorId="710F4FCF">
          <v:shape id="_x0000_i1190" type="#_x0000_t75" style="width:36.3pt;height:20.05pt" o:ole="">
            <v:imagedata r:id="rId55" o:title=""/>
          </v:shape>
          <o:OLEObject Type="Embed" ProgID="Equation.DSMT4" ShapeID="_x0000_i1190" DrawAspect="Content" ObjectID="_1753704895" r:id="rId64"/>
        </w:object>
      </w:r>
      <w:r w:rsidRPr="00FA72BF">
        <w:rPr>
          <w:sz w:val="22"/>
          <w:szCs w:val="22"/>
        </w:rPr>
        <w:t>(M) – n</w:t>
      </w:r>
      <w:r w:rsidRPr="00FA72BF">
        <w:rPr>
          <w:sz w:val="22"/>
          <w:szCs w:val="22"/>
          <w:vertAlign w:val="subscript"/>
        </w:rPr>
        <w:t>.</w:t>
      </w:r>
      <w:r w:rsidRPr="00FA72BF">
        <w:rPr>
          <w:position w:val="-12"/>
          <w:sz w:val="22"/>
          <w:szCs w:val="22"/>
        </w:rPr>
        <w:object w:dxaOrig="700" w:dyaOrig="380" w14:anchorId="710F4FD0">
          <v:shape id="_x0000_i1191" type="#_x0000_t75" style="width:36.3pt;height:20.05pt" o:ole="">
            <v:imagedata r:id="rId55" o:title=""/>
          </v:shape>
          <o:OLEObject Type="Embed" ProgID="Equation.DSMT4" ShapeID="_x0000_i1191" DrawAspect="Content" ObjectID="_1753704896" r:id="rId65"/>
        </w:object>
      </w:r>
      <w:r w:rsidRPr="00FA72BF">
        <w:rPr>
          <w:sz w:val="22"/>
          <w:szCs w:val="22"/>
        </w:rPr>
        <w:t xml:space="preserve"> (N)</w:t>
      </w:r>
    </w:p>
    <w:p w14:paraId="710F4EDB" w14:textId="77777777" w:rsidR="00AA70CE" w:rsidRPr="00FA72BF" w:rsidRDefault="00AA70CE" w:rsidP="00AA70CE">
      <w:pPr>
        <w:spacing w:line="240" w:lineRule="auto"/>
        <w:ind w:left="992"/>
        <w:rPr>
          <w:sz w:val="22"/>
          <w:szCs w:val="22"/>
        </w:rPr>
      </w:pPr>
      <w:r w:rsidRPr="00FA72BF">
        <w:rPr>
          <w:sz w:val="22"/>
          <w:szCs w:val="22"/>
        </w:rPr>
        <w:t xml:space="preserve">(c) </w:t>
      </w:r>
      <w:r w:rsidRPr="00FA72BF">
        <w:rPr>
          <w:position w:val="-12"/>
          <w:sz w:val="22"/>
          <w:szCs w:val="22"/>
        </w:rPr>
        <w:object w:dxaOrig="700" w:dyaOrig="380" w14:anchorId="710F4FD1">
          <v:shape id="_x0000_i1192" type="#_x0000_t75" style="width:36.3pt;height:20.05pt" o:ole="">
            <v:imagedata r:id="rId60" o:title=""/>
          </v:shape>
          <o:OLEObject Type="Embed" ProgID="Equation.DSMT4" ShapeID="_x0000_i1192" DrawAspect="Content" ObjectID="_1753704897" r:id="rId66"/>
        </w:object>
      </w:r>
      <w:r w:rsidRPr="00FA72BF">
        <w:rPr>
          <w:sz w:val="22"/>
          <w:szCs w:val="22"/>
        </w:rPr>
        <w:t xml:space="preserve"> = a. E</w:t>
      </w:r>
      <w:r w:rsidRPr="00FA72BF">
        <w:rPr>
          <w:sz w:val="22"/>
          <w:szCs w:val="22"/>
          <w:vertAlign w:val="subscript"/>
        </w:rPr>
        <w:t>b</w:t>
      </w:r>
      <w:r w:rsidRPr="00FA72BF">
        <w:rPr>
          <w:sz w:val="22"/>
          <w:szCs w:val="22"/>
        </w:rPr>
        <w:t>(A) + b.E</w:t>
      </w:r>
      <w:r w:rsidRPr="00FA72BF">
        <w:rPr>
          <w:sz w:val="22"/>
          <w:szCs w:val="22"/>
          <w:vertAlign w:val="subscript"/>
        </w:rPr>
        <w:t>b</w:t>
      </w:r>
      <w:r w:rsidRPr="00FA72BF">
        <w:rPr>
          <w:sz w:val="22"/>
          <w:szCs w:val="22"/>
        </w:rPr>
        <w:t>(B) – m.E</w:t>
      </w:r>
      <w:r w:rsidRPr="00FA72BF">
        <w:rPr>
          <w:sz w:val="22"/>
          <w:szCs w:val="22"/>
          <w:vertAlign w:val="subscript"/>
        </w:rPr>
        <w:t>b</w:t>
      </w:r>
      <w:r w:rsidRPr="00FA72BF">
        <w:rPr>
          <w:sz w:val="22"/>
          <w:szCs w:val="22"/>
        </w:rPr>
        <w:t>(M) – n.E</w:t>
      </w:r>
      <w:r w:rsidRPr="00FA72BF">
        <w:rPr>
          <w:sz w:val="22"/>
          <w:szCs w:val="22"/>
          <w:vertAlign w:val="subscript"/>
        </w:rPr>
        <w:t>b</w:t>
      </w:r>
      <w:r w:rsidRPr="00FA72BF">
        <w:rPr>
          <w:sz w:val="22"/>
          <w:szCs w:val="22"/>
        </w:rPr>
        <w:t>(N)</w:t>
      </w:r>
    </w:p>
    <w:p w14:paraId="710F4EDC" w14:textId="77777777" w:rsidR="00AA70CE" w:rsidRPr="00FA72BF" w:rsidRDefault="00AA70CE" w:rsidP="00AA70CE">
      <w:pPr>
        <w:spacing w:line="240" w:lineRule="auto"/>
        <w:ind w:left="992"/>
        <w:rPr>
          <w:sz w:val="22"/>
          <w:szCs w:val="22"/>
        </w:rPr>
      </w:pPr>
      <w:r w:rsidRPr="00FA72BF">
        <w:rPr>
          <w:sz w:val="22"/>
          <w:szCs w:val="22"/>
        </w:rPr>
        <w:t xml:space="preserve">(d) </w:t>
      </w:r>
      <w:r w:rsidRPr="00FA72BF">
        <w:rPr>
          <w:position w:val="-12"/>
          <w:sz w:val="22"/>
          <w:szCs w:val="22"/>
        </w:rPr>
        <w:object w:dxaOrig="700" w:dyaOrig="380" w14:anchorId="710F4FD2">
          <v:shape id="_x0000_i1193" type="#_x0000_t75" style="width:36.3pt;height:20.05pt" o:ole="">
            <v:imagedata r:id="rId60" o:title=""/>
          </v:shape>
          <o:OLEObject Type="Embed" ProgID="Equation.DSMT4" ShapeID="_x0000_i1193" DrawAspect="Content" ObjectID="_1753704898" r:id="rId67"/>
        </w:object>
      </w:r>
      <w:r w:rsidRPr="00FA72BF">
        <w:rPr>
          <w:sz w:val="22"/>
          <w:szCs w:val="22"/>
        </w:rPr>
        <w:t xml:space="preserve"> = m.E</w:t>
      </w:r>
      <w:r w:rsidRPr="00FA72BF">
        <w:rPr>
          <w:sz w:val="22"/>
          <w:szCs w:val="22"/>
          <w:vertAlign w:val="subscript"/>
        </w:rPr>
        <w:t>b</w:t>
      </w:r>
      <w:r w:rsidRPr="00FA72BF">
        <w:rPr>
          <w:sz w:val="22"/>
          <w:szCs w:val="22"/>
        </w:rPr>
        <w:t>(M) + n.E</w:t>
      </w:r>
      <w:r w:rsidRPr="00FA72BF">
        <w:rPr>
          <w:sz w:val="22"/>
          <w:szCs w:val="22"/>
          <w:vertAlign w:val="subscript"/>
        </w:rPr>
        <w:t>b</w:t>
      </w:r>
      <w:r w:rsidRPr="00FA72BF">
        <w:rPr>
          <w:sz w:val="22"/>
          <w:szCs w:val="22"/>
        </w:rPr>
        <w:t>(N) – a. E</w:t>
      </w:r>
      <w:r w:rsidRPr="00FA72BF">
        <w:rPr>
          <w:sz w:val="22"/>
          <w:szCs w:val="22"/>
          <w:vertAlign w:val="subscript"/>
        </w:rPr>
        <w:t>b</w:t>
      </w:r>
      <w:r w:rsidRPr="00FA72BF">
        <w:rPr>
          <w:sz w:val="22"/>
          <w:szCs w:val="22"/>
        </w:rPr>
        <w:t>(A) – b.E</w:t>
      </w:r>
      <w:r w:rsidRPr="00FA72BF">
        <w:rPr>
          <w:sz w:val="22"/>
          <w:szCs w:val="22"/>
          <w:vertAlign w:val="subscript"/>
        </w:rPr>
        <w:t>b</w:t>
      </w:r>
      <w:r w:rsidRPr="00FA72BF">
        <w:rPr>
          <w:sz w:val="22"/>
          <w:szCs w:val="22"/>
        </w:rPr>
        <w:t>(B)</w:t>
      </w:r>
    </w:p>
    <w:p w14:paraId="710F4EDD" w14:textId="77777777" w:rsidR="00AA70CE" w:rsidRPr="00FA72BF" w:rsidRDefault="00AA70CE" w:rsidP="00AA70CE">
      <w:pPr>
        <w:spacing w:line="240" w:lineRule="auto"/>
        <w:ind w:left="992"/>
        <w:rPr>
          <w:sz w:val="22"/>
          <w:szCs w:val="22"/>
        </w:rPr>
      </w:pPr>
      <w:r w:rsidRPr="00FA72BF">
        <w:rPr>
          <w:sz w:val="22"/>
          <w:szCs w:val="22"/>
        </w:rPr>
        <w:t xml:space="preserve">Số phương án tính </w:t>
      </w:r>
      <w:r w:rsidRPr="00FA72BF">
        <w:rPr>
          <w:position w:val="-12"/>
          <w:sz w:val="22"/>
          <w:szCs w:val="22"/>
        </w:rPr>
        <w:object w:dxaOrig="700" w:dyaOrig="380" w14:anchorId="710F4FD3">
          <v:shape id="_x0000_i1194" type="#_x0000_t75" style="width:36.3pt;height:20.05pt" o:ole="">
            <v:imagedata r:id="rId38" o:title=""/>
          </v:shape>
          <o:OLEObject Type="Embed" ProgID="Equation.DSMT4" ShapeID="_x0000_i1194" DrawAspect="Content" ObjectID="_1753704899" r:id="rId68"/>
        </w:object>
      </w:r>
      <w:r w:rsidRPr="00FA72BF">
        <w:rPr>
          <w:sz w:val="22"/>
          <w:szCs w:val="22"/>
        </w:rPr>
        <w:t xml:space="preserve"> của phản ứng đúng là</w:t>
      </w:r>
    </w:p>
    <w:p w14:paraId="710F4EDE"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1.</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p w14:paraId="710F4EDF"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PTHH của phản ứng: Zn(r) + CuSO</w:t>
      </w:r>
      <w:r w:rsidRPr="00FA72BF">
        <w:rPr>
          <w:sz w:val="22"/>
          <w:szCs w:val="22"/>
          <w:vertAlign w:val="subscript"/>
        </w:rPr>
        <w:t>4</w:t>
      </w:r>
      <w:r w:rsidRPr="00FA72BF">
        <w:rPr>
          <w:i/>
          <w:iCs/>
          <w:sz w:val="22"/>
          <w:szCs w:val="22"/>
        </w:rPr>
        <w:t>(aq)</w:t>
      </w:r>
      <w:r w:rsidRPr="00FA72BF">
        <w:rPr>
          <w:sz w:val="22"/>
          <w:szCs w:val="22"/>
        </w:rPr>
        <w:t xml:space="preserve"> </w:t>
      </w:r>
      <w:r w:rsidRPr="00FA72BF">
        <w:rPr>
          <w:position w:val="-6"/>
          <w:sz w:val="22"/>
          <w:szCs w:val="22"/>
        </w:rPr>
        <w:object w:dxaOrig="620" w:dyaOrig="320" w14:anchorId="710F4FD4">
          <v:shape id="_x0000_i1195" type="#_x0000_t75" style="width:30.7pt;height:15.65pt" o:ole="">
            <v:imagedata r:id="rId12" o:title=""/>
          </v:shape>
          <o:OLEObject Type="Embed" ProgID="Equation.DSMT4" ShapeID="_x0000_i1195" DrawAspect="Content" ObjectID="_1753704900" r:id="rId69"/>
        </w:object>
      </w:r>
      <w:r w:rsidRPr="00FA72BF">
        <w:rPr>
          <w:sz w:val="22"/>
          <w:szCs w:val="22"/>
        </w:rPr>
        <w:t xml:space="preserve"> ZnSO</w:t>
      </w:r>
      <w:r w:rsidRPr="00FA72BF">
        <w:rPr>
          <w:sz w:val="22"/>
          <w:szCs w:val="22"/>
          <w:vertAlign w:val="subscript"/>
        </w:rPr>
        <w:t>4</w:t>
      </w:r>
      <w:r w:rsidRPr="00FA72BF">
        <w:rPr>
          <w:i/>
          <w:iCs/>
          <w:sz w:val="22"/>
          <w:szCs w:val="22"/>
        </w:rPr>
        <w:t>(aq)</w:t>
      </w:r>
      <w:r w:rsidRPr="00FA72BF">
        <w:rPr>
          <w:sz w:val="22"/>
          <w:szCs w:val="22"/>
        </w:rPr>
        <w:t xml:space="preserve"> + Cu</w:t>
      </w:r>
      <w:r w:rsidRPr="00FA72BF">
        <w:rPr>
          <w:i/>
          <w:iCs/>
          <w:sz w:val="22"/>
          <w:szCs w:val="22"/>
        </w:rPr>
        <w:t>(s)</w:t>
      </w:r>
      <w:r w:rsidRPr="00FA72BF">
        <w:rPr>
          <w:sz w:val="22"/>
          <w:szCs w:val="22"/>
        </w:rPr>
        <w:t xml:space="preserve"> </w:t>
      </w:r>
      <w:r w:rsidRPr="00FA72BF">
        <w:rPr>
          <w:sz w:val="22"/>
          <w:szCs w:val="22"/>
        </w:rPr>
        <w:tab/>
        <w:t>∆H = –210 kJ</w:t>
      </w:r>
    </w:p>
    <w:p w14:paraId="710F4EE0" w14:textId="77777777" w:rsidR="00AA70CE" w:rsidRPr="00FA72BF" w:rsidRDefault="00AA70CE" w:rsidP="00AA70CE">
      <w:pPr>
        <w:spacing w:line="240" w:lineRule="auto"/>
        <w:ind w:left="992"/>
        <w:rPr>
          <w:sz w:val="22"/>
          <w:szCs w:val="22"/>
        </w:rPr>
      </w:pPr>
      <w:r w:rsidRPr="00FA72BF">
        <w:rPr>
          <w:sz w:val="22"/>
          <w:szCs w:val="22"/>
        </w:rPr>
        <w:t>và các phát biểu sau:</w:t>
      </w:r>
    </w:p>
    <w:p w14:paraId="710F4EE1" w14:textId="77777777" w:rsidR="00AA70CE" w:rsidRPr="00FA72BF" w:rsidRDefault="00AA70CE" w:rsidP="00AA70CE">
      <w:pPr>
        <w:spacing w:line="240" w:lineRule="auto"/>
        <w:ind w:left="992"/>
        <w:rPr>
          <w:sz w:val="22"/>
          <w:szCs w:val="22"/>
        </w:rPr>
      </w:pPr>
      <w:r w:rsidRPr="00FA72BF">
        <w:rPr>
          <w:sz w:val="22"/>
          <w:szCs w:val="22"/>
        </w:rPr>
        <w:t>(1) Zn bị oxi hóa.</w:t>
      </w:r>
      <w:r w:rsidRPr="00FA72BF">
        <w:rPr>
          <w:sz w:val="22"/>
          <w:szCs w:val="22"/>
        </w:rPr>
        <w:tab/>
      </w:r>
      <w:r w:rsidRPr="00FA72BF">
        <w:rPr>
          <w:sz w:val="22"/>
          <w:szCs w:val="22"/>
        </w:rPr>
        <w:tab/>
      </w:r>
      <w:r w:rsidRPr="00FA72BF">
        <w:rPr>
          <w:sz w:val="22"/>
          <w:szCs w:val="22"/>
        </w:rPr>
        <w:tab/>
        <w:t>(2) Phản ứng trên tỏa nhiệt.</w:t>
      </w:r>
    </w:p>
    <w:p w14:paraId="710F4EE2" w14:textId="77777777" w:rsidR="00AA70CE" w:rsidRPr="00FA72BF" w:rsidRDefault="00AA70CE" w:rsidP="00AA70CE">
      <w:pPr>
        <w:spacing w:line="240" w:lineRule="auto"/>
        <w:ind w:left="992"/>
        <w:rPr>
          <w:sz w:val="22"/>
          <w:szCs w:val="22"/>
        </w:rPr>
      </w:pPr>
      <w:r w:rsidRPr="00FA72BF">
        <w:rPr>
          <w:sz w:val="22"/>
          <w:szCs w:val="22"/>
        </w:rPr>
        <w:t>(3) Biến thiên enthalpy của phản ứng tạo thành 3,84 gam Cu là +12,6 kJ.</w:t>
      </w:r>
    </w:p>
    <w:p w14:paraId="710F4EE3" w14:textId="77777777" w:rsidR="00AA70CE" w:rsidRPr="00FA72BF" w:rsidRDefault="00AA70CE" w:rsidP="00AA70CE">
      <w:pPr>
        <w:spacing w:line="240" w:lineRule="auto"/>
        <w:ind w:left="992"/>
        <w:rPr>
          <w:sz w:val="22"/>
          <w:szCs w:val="22"/>
        </w:rPr>
      </w:pPr>
      <w:r w:rsidRPr="00FA72BF">
        <w:rPr>
          <w:sz w:val="22"/>
          <w:szCs w:val="22"/>
        </w:rPr>
        <w:t>(4) Trong quá trình phản ứng, nhiệt độ hỗn hợp tăng lên.</w:t>
      </w:r>
    </w:p>
    <w:p w14:paraId="710F4EE4" w14:textId="77777777" w:rsidR="00AA70CE" w:rsidRPr="00FA72BF" w:rsidRDefault="00AA70CE" w:rsidP="00AA70CE">
      <w:pPr>
        <w:spacing w:line="240" w:lineRule="auto"/>
        <w:ind w:left="992"/>
        <w:rPr>
          <w:sz w:val="22"/>
          <w:szCs w:val="22"/>
        </w:rPr>
      </w:pPr>
      <w:r w:rsidRPr="00FA72BF">
        <w:rPr>
          <w:sz w:val="22"/>
          <w:szCs w:val="22"/>
        </w:rPr>
        <w:t>Số phát biểu đúng là</w:t>
      </w:r>
    </w:p>
    <w:p w14:paraId="710F4EE5"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1.</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p w14:paraId="710F4EE6"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các phát biểu sau:</w:t>
      </w:r>
    </w:p>
    <w:p w14:paraId="710F4EE7" w14:textId="77777777" w:rsidR="00AA70CE" w:rsidRPr="00FA72BF" w:rsidRDefault="00AA70CE" w:rsidP="00AA70CE">
      <w:pPr>
        <w:spacing w:line="240" w:lineRule="auto"/>
        <w:ind w:left="992"/>
        <w:rPr>
          <w:sz w:val="22"/>
          <w:szCs w:val="22"/>
        </w:rPr>
      </w:pPr>
      <w:r w:rsidRPr="00FA72BF">
        <w:rPr>
          <w:sz w:val="22"/>
          <w:szCs w:val="22"/>
        </w:rPr>
        <w:t>(a) Tất cả các phản ứng cháy đều tỏa nhiệt.</w:t>
      </w:r>
    </w:p>
    <w:p w14:paraId="710F4EE8" w14:textId="77777777" w:rsidR="00AA70CE" w:rsidRPr="00FA72BF" w:rsidRDefault="00AA70CE" w:rsidP="00AA70CE">
      <w:pPr>
        <w:spacing w:line="240" w:lineRule="auto"/>
        <w:ind w:left="992"/>
        <w:rPr>
          <w:sz w:val="22"/>
          <w:szCs w:val="22"/>
        </w:rPr>
      </w:pPr>
      <w:r w:rsidRPr="00FA72BF">
        <w:rPr>
          <w:sz w:val="22"/>
          <w:szCs w:val="22"/>
        </w:rPr>
        <w:t>(b) Phản ứng tỏa nhiệt là phản ứng giải phóng năng lượng dưới dạng nhiệt.</w:t>
      </w:r>
    </w:p>
    <w:p w14:paraId="710F4EE9" w14:textId="77777777" w:rsidR="00AA70CE" w:rsidRPr="00FA72BF" w:rsidRDefault="00AA70CE" w:rsidP="00AA70CE">
      <w:pPr>
        <w:spacing w:line="240" w:lineRule="auto"/>
        <w:ind w:left="992"/>
        <w:rPr>
          <w:sz w:val="22"/>
          <w:szCs w:val="22"/>
        </w:rPr>
      </w:pPr>
      <w:r w:rsidRPr="00FA72BF">
        <w:rPr>
          <w:sz w:val="22"/>
          <w:szCs w:val="22"/>
        </w:rPr>
        <w:t>(c) Tất cả các phản ứng mà chất tham gia có chứa nguyên tố oxygen đều tỏa nhiệt.</w:t>
      </w:r>
    </w:p>
    <w:p w14:paraId="710F4EEA" w14:textId="77777777" w:rsidR="00AA70CE" w:rsidRPr="00FA72BF" w:rsidRDefault="00AA70CE" w:rsidP="00AA70CE">
      <w:pPr>
        <w:spacing w:line="240" w:lineRule="auto"/>
        <w:ind w:left="992"/>
        <w:rPr>
          <w:sz w:val="22"/>
          <w:szCs w:val="22"/>
        </w:rPr>
      </w:pPr>
      <w:r w:rsidRPr="00FA72BF">
        <w:rPr>
          <w:sz w:val="22"/>
          <w:szCs w:val="22"/>
        </w:rPr>
        <w:t>(d) Phản ứng thu nhiệt là phản ứng hấp thụ năng lượng dưới dạng nhiệt.</w:t>
      </w:r>
    </w:p>
    <w:p w14:paraId="710F4EEB" w14:textId="77777777" w:rsidR="00AA70CE" w:rsidRPr="00FA72BF" w:rsidRDefault="00AA70CE" w:rsidP="00AA70CE">
      <w:pPr>
        <w:spacing w:line="240" w:lineRule="auto"/>
        <w:ind w:left="992"/>
        <w:rPr>
          <w:sz w:val="22"/>
          <w:szCs w:val="22"/>
        </w:rPr>
      </w:pPr>
      <w:r w:rsidRPr="00FA72BF">
        <w:rPr>
          <w:sz w:val="22"/>
          <w:szCs w:val="22"/>
        </w:rPr>
        <w:t>(e) Lượng nhiệt mà phản ứng hấp thụ hay giải phóng không phụ thuộc vào điều kiện thực hiện phản ứng và thể tồn tại của chất trong phản ứng.</w:t>
      </w:r>
    </w:p>
    <w:p w14:paraId="710F4EEC" w14:textId="77777777" w:rsidR="00AA70CE" w:rsidRPr="00FA72BF" w:rsidRDefault="00AA70CE" w:rsidP="00AA70CE">
      <w:pPr>
        <w:spacing w:line="240" w:lineRule="auto"/>
        <w:ind w:left="992"/>
        <w:rPr>
          <w:sz w:val="22"/>
          <w:szCs w:val="22"/>
        </w:rPr>
      </w:pPr>
      <w:r w:rsidRPr="00FA72BF">
        <w:rPr>
          <w:sz w:val="22"/>
          <w:szCs w:val="22"/>
        </w:rPr>
        <w:t>(g) Sự cháy của nhiên liệu (xăng, dầu, khí gas, than, gỗ,…) là những ví dụ về phản ứng thu nhiệt vì cần phải khơi mào.</w:t>
      </w:r>
    </w:p>
    <w:p w14:paraId="710F4EED" w14:textId="77777777" w:rsidR="00AA70CE" w:rsidRPr="00FA72BF" w:rsidRDefault="00AA70CE" w:rsidP="00AA70CE">
      <w:pPr>
        <w:spacing w:line="240" w:lineRule="auto"/>
        <w:ind w:left="992"/>
        <w:rPr>
          <w:sz w:val="22"/>
          <w:szCs w:val="22"/>
        </w:rPr>
      </w:pPr>
      <w:r w:rsidRPr="00FA72BF">
        <w:rPr>
          <w:sz w:val="22"/>
          <w:szCs w:val="22"/>
        </w:rPr>
        <w:t>Số phát biểu đúng là</w:t>
      </w:r>
    </w:p>
    <w:p w14:paraId="710F4EEE"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2.</w:t>
      </w:r>
      <w:r w:rsidRPr="00FA72BF">
        <w:rPr>
          <w:sz w:val="22"/>
          <w:szCs w:val="22"/>
        </w:rPr>
        <w:tab/>
      </w:r>
      <w:r w:rsidRPr="00FA72BF">
        <w:rPr>
          <w:b/>
          <w:sz w:val="22"/>
          <w:szCs w:val="22"/>
        </w:rPr>
        <w:t xml:space="preserve">B. </w:t>
      </w:r>
      <w:r w:rsidRPr="00FA72BF">
        <w:rPr>
          <w:sz w:val="22"/>
          <w:szCs w:val="22"/>
        </w:rPr>
        <w:t>3.</w:t>
      </w:r>
      <w:r w:rsidRPr="00FA72BF">
        <w:rPr>
          <w:sz w:val="22"/>
          <w:szCs w:val="22"/>
        </w:rPr>
        <w:tab/>
      </w:r>
      <w:r w:rsidRPr="00FA72BF">
        <w:rPr>
          <w:b/>
          <w:sz w:val="22"/>
          <w:szCs w:val="22"/>
        </w:rPr>
        <w:t xml:space="preserve">C. </w:t>
      </w:r>
      <w:r w:rsidRPr="00FA72BF">
        <w:rPr>
          <w:sz w:val="22"/>
          <w:szCs w:val="22"/>
        </w:rPr>
        <w:t>4.</w:t>
      </w:r>
      <w:r w:rsidRPr="00FA72BF">
        <w:rPr>
          <w:sz w:val="22"/>
          <w:szCs w:val="22"/>
        </w:rPr>
        <w:tab/>
      </w:r>
      <w:r w:rsidRPr="00FA72BF">
        <w:rPr>
          <w:b/>
          <w:sz w:val="22"/>
          <w:szCs w:val="22"/>
        </w:rPr>
        <w:t xml:space="preserve">D. </w:t>
      </w:r>
      <w:r w:rsidRPr="00FA72BF">
        <w:rPr>
          <w:sz w:val="22"/>
          <w:szCs w:val="22"/>
        </w:rPr>
        <w:t>5.</w:t>
      </w:r>
    </w:p>
    <w:p w14:paraId="710F4EEF"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lastRenderedPageBreak/>
        <w:t>Cho các phát biểu sau:</w:t>
      </w:r>
    </w:p>
    <w:p w14:paraId="710F4EF0" w14:textId="77777777" w:rsidR="00AA70CE" w:rsidRPr="00FA72BF" w:rsidRDefault="00AA70CE" w:rsidP="00AA70CE">
      <w:pPr>
        <w:spacing w:line="240" w:lineRule="auto"/>
        <w:ind w:left="992"/>
        <w:rPr>
          <w:sz w:val="22"/>
          <w:szCs w:val="22"/>
        </w:rPr>
      </w:pPr>
      <w:r w:rsidRPr="00FA72BF">
        <w:rPr>
          <w:sz w:val="22"/>
          <w:szCs w:val="22"/>
        </w:rPr>
        <w:t>(a) Trong phòng thí nghiệm, có thể nhận biết một phản ứng thu nhiệt hoặc tỏa nhiệt bằng cách đo nhiệt độ của phản ứng bằng một nhiệt kế.</w:t>
      </w:r>
    </w:p>
    <w:p w14:paraId="710F4EF1" w14:textId="77777777" w:rsidR="00AA70CE" w:rsidRPr="00FA72BF" w:rsidRDefault="00AA70CE" w:rsidP="00AA70CE">
      <w:pPr>
        <w:spacing w:line="240" w:lineRule="auto"/>
        <w:ind w:left="992"/>
        <w:rPr>
          <w:sz w:val="22"/>
          <w:szCs w:val="22"/>
        </w:rPr>
      </w:pPr>
      <w:r w:rsidRPr="00FA72BF">
        <w:rPr>
          <w:sz w:val="22"/>
          <w:szCs w:val="22"/>
        </w:rPr>
        <w:t>(b) Nhiệt độ của hệ phản ứng sẽ tăng lên nếu phản ứng thu nhiệt.</w:t>
      </w:r>
    </w:p>
    <w:p w14:paraId="710F4EF2" w14:textId="77777777" w:rsidR="00AA70CE" w:rsidRPr="00FA72BF" w:rsidRDefault="00AA70CE" w:rsidP="00AA70CE">
      <w:pPr>
        <w:spacing w:line="240" w:lineRule="auto"/>
        <w:ind w:left="992"/>
        <w:rPr>
          <w:sz w:val="22"/>
          <w:szCs w:val="22"/>
        </w:rPr>
      </w:pPr>
      <w:r w:rsidRPr="00FA72BF">
        <w:rPr>
          <w:sz w:val="22"/>
          <w:szCs w:val="22"/>
        </w:rPr>
        <w:t>(c) Nhiệt độ của hệ phản ứng sẽ tăng lên nếu phản ứng tỏa nhiệt.</w:t>
      </w:r>
    </w:p>
    <w:p w14:paraId="710F4EF3" w14:textId="77777777" w:rsidR="00AA70CE" w:rsidRPr="00FA72BF" w:rsidRDefault="00AA70CE" w:rsidP="00AA70CE">
      <w:pPr>
        <w:spacing w:line="240" w:lineRule="auto"/>
        <w:ind w:left="992"/>
        <w:rPr>
          <w:sz w:val="22"/>
          <w:szCs w:val="22"/>
        </w:rPr>
      </w:pPr>
      <w:r w:rsidRPr="00FA72BF">
        <w:rPr>
          <w:sz w:val="22"/>
          <w:szCs w:val="22"/>
        </w:rPr>
        <w:t>(d) Nhiệt độ của hệ phản ứng sẽ giảm đi nếu phản ứng tỏa nhiệt.</w:t>
      </w:r>
    </w:p>
    <w:p w14:paraId="710F4EF4" w14:textId="77777777" w:rsidR="00AA70CE" w:rsidRPr="00FA72BF" w:rsidRDefault="00AA70CE" w:rsidP="00AA70CE">
      <w:pPr>
        <w:spacing w:line="240" w:lineRule="auto"/>
        <w:ind w:left="992"/>
        <w:rPr>
          <w:sz w:val="22"/>
          <w:szCs w:val="22"/>
        </w:rPr>
      </w:pPr>
      <w:r w:rsidRPr="00FA72BF">
        <w:rPr>
          <w:sz w:val="22"/>
          <w:szCs w:val="22"/>
        </w:rPr>
        <w:t>(e) Nhiệt độ của hệ phản ứng sẽ giảm đi nếu phản ứng thu nhiệt.</w:t>
      </w:r>
    </w:p>
    <w:p w14:paraId="710F4EF5" w14:textId="77777777" w:rsidR="00AA70CE" w:rsidRPr="00FA72BF" w:rsidRDefault="00AA70CE" w:rsidP="00AA70CE">
      <w:pPr>
        <w:spacing w:line="240" w:lineRule="auto"/>
        <w:ind w:left="992"/>
        <w:rPr>
          <w:sz w:val="22"/>
          <w:szCs w:val="22"/>
        </w:rPr>
      </w:pPr>
      <w:r w:rsidRPr="00FA72BF">
        <w:rPr>
          <w:sz w:val="22"/>
          <w:szCs w:val="22"/>
        </w:rPr>
        <w:t>Số phát biểu đúng là</w:t>
      </w:r>
    </w:p>
    <w:p w14:paraId="710F4EF6"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5.</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p w14:paraId="710F4EF7"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các phát biểu sau:</w:t>
      </w:r>
    </w:p>
    <w:p w14:paraId="710F4EF8"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 xml:space="preserve">(a) Biến thiên enthalpy chuẩn của một phản ứng hóa học là lượng nhiệt kèm theo phản ứng đó ở áp suất 1 atm và 25 </w:t>
      </w:r>
      <w:r w:rsidRPr="00FA72BF">
        <w:rPr>
          <w:sz w:val="22"/>
          <w:szCs w:val="22"/>
          <w:vertAlign w:val="superscript"/>
        </w:rPr>
        <w:t>0</w:t>
      </w:r>
      <w:r w:rsidRPr="00FA72BF">
        <w:rPr>
          <w:bCs/>
          <w:sz w:val="22"/>
          <w:szCs w:val="22"/>
        </w:rPr>
        <w:t>C.</w:t>
      </w:r>
    </w:p>
    <w:p w14:paraId="710F4EF9"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(b) Nhiệt (tỏa ra hay thu vào) kèm theo một phản ứng được thực hiện ở 1 bar và 298 K là biến thiên enthalpy chuẩn của phản ứng đó.</w:t>
      </w:r>
    </w:p>
    <w:p w14:paraId="710F4EFA"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(c) Một số phản ứng khi xảy ra làm môi trường xung quanh lạnh đi là do các phản ứng này thu nhiệt và lấy nhiệt từ môi trường.</w:t>
      </w:r>
    </w:p>
    <w:p w14:paraId="710F4EFB"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(d) Một số phản ứng khi xảy ra làm môi trường xung quanh nóng lên là phản ứng thu nhiệt.</w:t>
      </w:r>
    </w:p>
    <w:p w14:paraId="710F4EFC" w14:textId="77777777" w:rsidR="00AA70CE" w:rsidRPr="00FA72BF" w:rsidRDefault="00AA70CE" w:rsidP="00AA70CE">
      <w:pPr>
        <w:spacing w:line="240" w:lineRule="auto"/>
        <w:ind w:left="992"/>
        <w:rPr>
          <w:sz w:val="22"/>
          <w:szCs w:val="22"/>
        </w:rPr>
      </w:pPr>
      <w:r w:rsidRPr="00FA72BF">
        <w:rPr>
          <w:sz w:val="22"/>
          <w:szCs w:val="22"/>
        </w:rPr>
        <w:t xml:space="preserve">Số phát biểu </w:t>
      </w:r>
      <w:r w:rsidRPr="00FA72BF">
        <w:rPr>
          <w:b/>
          <w:bCs/>
          <w:sz w:val="22"/>
          <w:szCs w:val="22"/>
        </w:rPr>
        <w:t>không</w:t>
      </w:r>
      <w:r w:rsidRPr="00FA72BF">
        <w:rPr>
          <w:sz w:val="22"/>
          <w:szCs w:val="22"/>
        </w:rPr>
        <w:t xml:space="preserve"> đúng là</w:t>
      </w:r>
    </w:p>
    <w:p w14:paraId="710F4EFD"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2.</w:t>
      </w:r>
      <w:r w:rsidRPr="00FA72BF">
        <w:rPr>
          <w:sz w:val="22"/>
          <w:szCs w:val="22"/>
        </w:rPr>
        <w:tab/>
      </w:r>
      <w:r w:rsidRPr="00FA72BF">
        <w:rPr>
          <w:b/>
          <w:sz w:val="22"/>
          <w:szCs w:val="22"/>
        </w:rPr>
        <w:t xml:space="preserve">B. </w:t>
      </w:r>
      <w:r w:rsidRPr="00FA72BF">
        <w:rPr>
          <w:sz w:val="22"/>
          <w:szCs w:val="22"/>
        </w:rPr>
        <w:t>3.</w:t>
      </w:r>
      <w:r w:rsidRPr="00FA72BF">
        <w:rPr>
          <w:sz w:val="22"/>
          <w:szCs w:val="22"/>
        </w:rPr>
        <w:tab/>
      </w:r>
      <w:r w:rsidRPr="00FA72BF">
        <w:rPr>
          <w:b/>
          <w:sz w:val="22"/>
          <w:szCs w:val="22"/>
        </w:rPr>
        <w:t xml:space="preserve">C. </w:t>
      </w:r>
      <w:r w:rsidRPr="00FA72BF">
        <w:rPr>
          <w:sz w:val="22"/>
          <w:szCs w:val="22"/>
        </w:rPr>
        <w:t>4.</w:t>
      </w:r>
      <w:r w:rsidRPr="00FA72BF">
        <w:rPr>
          <w:sz w:val="22"/>
          <w:szCs w:val="22"/>
        </w:rPr>
        <w:tab/>
      </w:r>
      <w:r w:rsidRPr="00FA72BF">
        <w:rPr>
          <w:b/>
          <w:sz w:val="22"/>
          <w:szCs w:val="22"/>
        </w:rPr>
        <w:t xml:space="preserve">D. </w:t>
      </w:r>
      <w:r w:rsidRPr="00FA72BF">
        <w:rPr>
          <w:sz w:val="22"/>
          <w:szCs w:val="22"/>
        </w:rPr>
        <w:t>1.</w:t>
      </w:r>
    </w:p>
    <w:p w14:paraId="710F4EFE"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hai phản ứng cùng xảy ra ở điều kiện chuẩn:</w:t>
      </w:r>
    </w:p>
    <w:p w14:paraId="710F4EFF" w14:textId="77777777" w:rsidR="00AA70CE" w:rsidRPr="00FA72BF" w:rsidRDefault="00AA70CE" w:rsidP="00AA70CE">
      <w:pPr>
        <w:spacing w:line="240" w:lineRule="auto"/>
        <w:ind w:left="992"/>
        <w:rPr>
          <w:sz w:val="22"/>
          <w:szCs w:val="22"/>
        </w:rPr>
      </w:pPr>
      <w:r w:rsidRPr="00FA72BF">
        <w:rPr>
          <w:sz w:val="22"/>
          <w:szCs w:val="22"/>
        </w:rPr>
        <w:t>(1) N</w:t>
      </w:r>
      <w:r w:rsidRPr="00FA72BF">
        <w:rPr>
          <w:sz w:val="22"/>
          <w:szCs w:val="22"/>
          <w:vertAlign w:val="subscript"/>
        </w:rPr>
        <w:t>2</w:t>
      </w:r>
      <w:r w:rsidRPr="00FA72BF">
        <w:rPr>
          <w:i/>
          <w:iCs/>
          <w:sz w:val="22"/>
          <w:szCs w:val="22"/>
        </w:rPr>
        <w:t>(g)</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D5">
          <v:shape id="_x0000_i1196" type="#_x0000_t75" style="width:30.7pt;height:15.65pt" o:ole="">
            <v:imagedata r:id="rId40" o:title=""/>
          </v:shape>
          <o:OLEObject Type="Embed" ProgID="Equation.DSMT4" ShapeID="_x0000_i1196" DrawAspect="Content" ObjectID="_1753704901" r:id="rId70"/>
        </w:object>
      </w:r>
      <w:r w:rsidRPr="00FA72BF">
        <w:rPr>
          <w:sz w:val="22"/>
          <w:szCs w:val="22"/>
        </w:rPr>
        <w:t xml:space="preserve"> 2NO</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r>
      <w:r w:rsidRPr="00FA72BF">
        <w:rPr>
          <w:position w:val="-14"/>
          <w:sz w:val="22"/>
          <w:szCs w:val="22"/>
        </w:rPr>
        <w:object w:dxaOrig="859" w:dyaOrig="400" w14:anchorId="710F4FD6">
          <v:shape id="_x0000_i1197" type="#_x0000_t75" style="width:41.3pt;height:20.05pt" o:ole="">
            <v:imagedata r:id="rId71" o:title=""/>
          </v:shape>
          <o:OLEObject Type="Embed" ProgID="Equation.DSMT4" ShapeID="_x0000_i1197" DrawAspect="Content" ObjectID="_1753704902" r:id="rId72"/>
        </w:object>
      </w:r>
    </w:p>
    <w:p w14:paraId="710F4F00" w14:textId="77777777" w:rsidR="00AA70CE" w:rsidRPr="00FA72BF" w:rsidRDefault="00AA70CE" w:rsidP="00AA70CE">
      <w:pPr>
        <w:spacing w:line="240" w:lineRule="auto"/>
        <w:ind w:left="992"/>
        <w:rPr>
          <w:sz w:val="22"/>
          <w:szCs w:val="22"/>
        </w:rPr>
      </w:pPr>
      <w:r w:rsidRPr="00FA72BF">
        <w:rPr>
          <w:sz w:val="22"/>
          <w:szCs w:val="22"/>
        </w:rPr>
        <w:t>(2) NO</w:t>
      </w:r>
      <w:r w:rsidRPr="00FA72BF">
        <w:rPr>
          <w:i/>
          <w:iCs/>
          <w:sz w:val="22"/>
          <w:szCs w:val="22"/>
        </w:rPr>
        <w:t>(g)</w:t>
      </w:r>
      <w:r w:rsidRPr="00FA72BF">
        <w:rPr>
          <w:sz w:val="22"/>
          <w:szCs w:val="22"/>
        </w:rPr>
        <w:t xml:space="preserve"> + 1/2O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D7">
          <v:shape id="_x0000_i1198" type="#_x0000_t75" style="width:30.7pt;height:15.65pt" o:ole="">
            <v:imagedata r:id="rId40" o:title=""/>
          </v:shape>
          <o:OLEObject Type="Embed" ProgID="Equation.DSMT4" ShapeID="_x0000_i1198" DrawAspect="Content" ObjectID="_1753704903" r:id="rId73"/>
        </w:object>
      </w:r>
      <w:r w:rsidRPr="00FA72BF">
        <w:rPr>
          <w:sz w:val="22"/>
          <w:szCs w:val="22"/>
        </w:rPr>
        <w:t xml:space="preserve"> NO</w:t>
      </w:r>
      <w:r w:rsidRPr="00FA72BF">
        <w:rPr>
          <w:sz w:val="22"/>
          <w:szCs w:val="22"/>
          <w:vertAlign w:val="subscript"/>
        </w:rPr>
        <w:t>2</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position w:val="-14"/>
          <w:sz w:val="22"/>
          <w:szCs w:val="22"/>
        </w:rPr>
        <w:object w:dxaOrig="859" w:dyaOrig="400" w14:anchorId="710F4FD8">
          <v:shape id="_x0000_i1199" type="#_x0000_t75" style="width:41.3pt;height:20.05pt" o:ole="">
            <v:imagedata r:id="rId74" o:title=""/>
          </v:shape>
          <o:OLEObject Type="Embed" ProgID="Equation.DSMT4" ShapeID="_x0000_i1199" DrawAspect="Content" ObjectID="_1753704904" r:id="rId75"/>
        </w:object>
      </w:r>
    </w:p>
    <w:p w14:paraId="710F4F01" w14:textId="77777777" w:rsidR="00AA70CE" w:rsidRPr="00FA72BF" w:rsidRDefault="00AA70CE" w:rsidP="00AA70CE">
      <w:pPr>
        <w:spacing w:line="240" w:lineRule="auto"/>
        <w:ind w:left="992"/>
        <w:rPr>
          <w:sz w:val="22"/>
          <w:szCs w:val="22"/>
        </w:rPr>
      </w:pPr>
      <w:r w:rsidRPr="00FA72BF">
        <w:rPr>
          <w:sz w:val="22"/>
          <w:szCs w:val="22"/>
        </w:rPr>
        <w:t>Cho các phát biểu sau:</w:t>
      </w:r>
    </w:p>
    <w:p w14:paraId="710F4F02"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(a) Enthalpy tạo thành chuẩn của NO là 1/2</w:t>
      </w:r>
      <w:r w:rsidRPr="00FA72BF">
        <w:rPr>
          <w:position w:val="-14"/>
          <w:sz w:val="22"/>
          <w:szCs w:val="22"/>
        </w:rPr>
        <w:object w:dxaOrig="859" w:dyaOrig="400" w14:anchorId="710F4FD9">
          <v:shape id="_x0000_i1200" type="#_x0000_t75" style="width:41.3pt;height:20.05pt" o:ole="">
            <v:imagedata r:id="rId71" o:title=""/>
          </v:shape>
          <o:OLEObject Type="Embed" ProgID="Equation.DSMT4" ShapeID="_x0000_i1200" DrawAspect="Content" ObjectID="_1753704905" r:id="rId76"/>
        </w:object>
      </w:r>
      <w:r w:rsidRPr="00FA72BF">
        <w:rPr>
          <w:sz w:val="22"/>
          <w:szCs w:val="22"/>
        </w:rPr>
        <w:t xml:space="preserve"> kJ/mol.</w:t>
      </w:r>
    </w:p>
    <w:p w14:paraId="710F4F03"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(b) Enthalpy tạo thành chuẩn của NO</w:t>
      </w:r>
      <w:r w:rsidRPr="00FA72BF">
        <w:rPr>
          <w:sz w:val="22"/>
          <w:szCs w:val="22"/>
          <w:vertAlign w:val="subscript"/>
        </w:rPr>
        <w:t>2</w:t>
      </w:r>
      <w:r w:rsidRPr="00FA72BF">
        <w:rPr>
          <w:sz w:val="22"/>
          <w:szCs w:val="22"/>
        </w:rPr>
        <w:t xml:space="preserve"> là </w:t>
      </w:r>
      <w:r w:rsidRPr="00FA72BF">
        <w:rPr>
          <w:position w:val="-14"/>
          <w:sz w:val="22"/>
          <w:szCs w:val="22"/>
        </w:rPr>
        <w:object w:dxaOrig="859" w:dyaOrig="400" w14:anchorId="710F4FDA">
          <v:shape id="_x0000_i1201" type="#_x0000_t75" style="width:41.3pt;height:20.05pt" o:ole="">
            <v:imagedata r:id="rId74" o:title=""/>
          </v:shape>
          <o:OLEObject Type="Embed" ProgID="Equation.DSMT4" ShapeID="_x0000_i1201" DrawAspect="Content" ObjectID="_1753704906" r:id="rId77"/>
        </w:object>
      </w:r>
      <w:r w:rsidRPr="00FA72BF">
        <w:rPr>
          <w:sz w:val="22"/>
          <w:szCs w:val="22"/>
        </w:rPr>
        <w:t xml:space="preserve"> kJ/mol.</w:t>
      </w:r>
    </w:p>
    <w:p w14:paraId="710F4F04"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(c) Biến thiên enthalpy chuẩn của phản ứng giữa 1 mol N</w:t>
      </w:r>
      <w:r w:rsidRPr="00FA72BF">
        <w:rPr>
          <w:sz w:val="22"/>
          <w:szCs w:val="22"/>
          <w:vertAlign w:val="subscript"/>
        </w:rPr>
        <w:t>2</w:t>
      </w:r>
      <w:r w:rsidRPr="00FA72BF">
        <w:rPr>
          <w:sz w:val="22"/>
          <w:szCs w:val="22"/>
        </w:rPr>
        <w:t xml:space="preserve"> với 1 mol O</w:t>
      </w:r>
      <w:r w:rsidRPr="00FA72BF">
        <w:rPr>
          <w:sz w:val="22"/>
          <w:szCs w:val="22"/>
          <w:vertAlign w:val="subscript"/>
        </w:rPr>
        <w:t>2</w:t>
      </w:r>
      <w:r w:rsidRPr="00FA72BF">
        <w:rPr>
          <w:sz w:val="22"/>
          <w:szCs w:val="22"/>
        </w:rPr>
        <w:t xml:space="preserve"> tạo thành 2 mol NO là 1/2</w:t>
      </w:r>
      <w:r w:rsidRPr="00FA72BF">
        <w:rPr>
          <w:position w:val="-14"/>
          <w:sz w:val="22"/>
          <w:szCs w:val="22"/>
        </w:rPr>
        <w:object w:dxaOrig="859" w:dyaOrig="400" w14:anchorId="710F4FDB">
          <v:shape id="_x0000_i1202" type="#_x0000_t75" style="width:41.3pt;height:20.05pt" o:ole="">
            <v:imagedata r:id="rId78" o:title=""/>
          </v:shape>
          <o:OLEObject Type="Embed" ProgID="Equation.DSMT4" ShapeID="_x0000_i1202" DrawAspect="Content" ObjectID="_1753704907" r:id="rId79"/>
        </w:object>
      </w:r>
      <w:r w:rsidRPr="00FA72BF">
        <w:rPr>
          <w:sz w:val="22"/>
          <w:szCs w:val="22"/>
        </w:rPr>
        <w:t xml:space="preserve"> kJ.</w:t>
      </w:r>
    </w:p>
    <w:p w14:paraId="710F4F05"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(d) Biến thiên enthalpy chuẩn của phản ứng giữa 1 mol khí NO với 0,5 mol khí O</w:t>
      </w:r>
      <w:r w:rsidRPr="00FA72BF">
        <w:rPr>
          <w:sz w:val="22"/>
          <w:szCs w:val="22"/>
          <w:vertAlign w:val="subscript"/>
        </w:rPr>
        <w:t>2</w:t>
      </w:r>
      <w:r w:rsidRPr="00FA72BF">
        <w:rPr>
          <w:sz w:val="22"/>
          <w:szCs w:val="22"/>
        </w:rPr>
        <w:t xml:space="preserve"> tạo thành 1 mol khí NO</w:t>
      </w:r>
      <w:r w:rsidRPr="00FA72BF">
        <w:rPr>
          <w:sz w:val="22"/>
          <w:szCs w:val="22"/>
          <w:vertAlign w:val="subscript"/>
        </w:rPr>
        <w:t>2</w:t>
      </w:r>
      <w:r w:rsidRPr="00FA72BF">
        <w:rPr>
          <w:sz w:val="22"/>
          <w:szCs w:val="22"/>
        </w:rPr>
        <w:t xml:space="preserve"> là </w:t>
      </w:r>
      <w:r w:rsidRPr="00FA72BF">
        <w:rPr>
          <w:position w:val="-14"/>
          <w:sz w:val="22"/>
          <w:szCs w:val="22"/>
        </w:rPr>
        <w:object w:dxaOrig="859" w:dyaOrig="400" w14:anchorId="710F4FDC">
          <v:shape id="_x0000_i1203" type="#_x0000_t75" style="width:41.3pt;height:20.05pt" o:ole="">
            <v:imagedata r:id="rId74" o:title=""/>
          </v:shape>
          <o:OLEObject Type="Embed" ProgID="Equation.DSMT4" ShapeID="_x0000_i1203" DrawAspect="Content" ObjectID="_1753704908" r:id="rId80"/>
        </w:object>
      </w:r>
      <w:r w:rsidRPr="00FA72BF">
        <w:rPr>
          <w:sz w:val="22"/>
          <w:szCs w:val="22"/>
        </w:rPr>
        <w:t xml:space="preserve"> kJ.</w:t>
      </w:r>
    </w:p>
    <w:p w14:paraId="710F4F06" w14:textId="77777777" w:rsidR="00AA70CE" w:rsidRPr="00FA72BF" w:rsidRDefault="00AA70CE" w:rsidP="00AA70CE">
      <w:pPr>
        <w:spacing w:line="240" w:lineRule="auto"/>
        <w:ind w:left="992"/>
        <w:rPr>
          <w:sz w:val="22"/>
          <w:szCs w:val="22"/>
        </w:rPr>
      </w:pPr>
      <w:r w:rsidRPr="00FA72BF">
        <w:rPr>
          <w:sz w:val="22"/>
          <w:szCs w:val="22"/>
        </w:rPr>
        <w:t>(e) Enthalpy tạo thành chuẩn của NO</w:t>
      </w:r>
      <w:r w:rsidRPr="00FA72BF">
        <w:rPr>
          <w:sz w:val="22"/>
          <w:szCs w:val="22"/>
          <w:vertAlign w:val="subscript"/>
        </w:rPr>
        <w:t>2</w:t>
      </w:r>
      <w:r w:rsidRPr="00FA72BF">
        <w:rPr>
          <w:i/>
          <w:iCs/>
          <w:sz w:val="22"/>
          <w:szCs w:val="22"/>
        </w:rPr>
        <w:t>(g)</w:t>
      </w:r>
      <w:r w:rsidRPr="00FA72BF">
        <w:rPr>
          <w:sz w:val="22"/>
          <w:szCs w:val="22"/>
        </w:rPr>
        <w:t xml:space="preserve"> là: 1/2</w:t>
      </w:r>
      <w:r w:rsidRPr="00FA72BF">
        <w:rPr>
          <w:position w:val="-14"/>
          <w:sz w:val="22"/>
          <w:szCs w:val="22"/>
        </w:rPr>
        <w:object w:dxaOrig="859" w:dyaOrig="400" w14:anchorId="710F4FDD">
          <v:shape id="_x0000_i1204" type="#_x0000_t75" style="width:41.3pt;height:20.05pt" o:ole="">
            <v:imagedata r:id="rId71" o:title=""/>
          </v:shape>
          <o:OLEObject Type="Embed" ProgID="Equation.DSMT4" ShapeID="_x0000_i1204" DrawAspect="Content" ObjectID="_1753704909" r:id="rId81"/>
        </w:object>
      </w:r>
      <w:r w:rsidRPr="00FA72BF">
        <w:rPr>
          <w:sz w:val="22"/>
          <w:szCs w:val="22"/>
        </w:rPr>
        <w:t xml:space="preserve"> + </w:t>
      </w:r>
      <w:r w:rsidRPr="00FA72BF">
        <w:rPr>
          <w:position w:val="-14"/>
          <w:sz w:val="22"/>
          <w:szCs w:val="22"/>
        </w:rPr>
        <w:object w:dxaOrig="859" w:dyaOrig="400" w14:anchorId="710F4FDE">
          <v:shape id="_x0000_i1205" type="#_x0000_t75" style="width:41.3pt;height:20.05pt" o:ole="">
            <v:imagedata r:id="rId82" o:title=""/>
          </v:shape>
          <o:OLEObject Type="Embed" ProgID="Equation.DSMT4" ShapeID="_x0000_i1205" DrawAspect="Content" ObjectID="_1753704910" r:id="rId83"/>
        </w:object>
      </w:r>
      <w:r w:rsidRPr="00FA72BF">
        <w:rPr>
          <w:sz w:val="22"/>
          <w:szCs w:val="22"/>
        </w:rPr>
        <w:t xml:space="preserve"> (kJ/mol).</w:t>
      </w:r>
    </w:p>
    <w:p w14:paraId="710F4F07" w14:textId="77777777" w:rsidR="00AA70CE" w:rsidRPr="00FA72BF" w:rsidRDefault="00AA70CE" w:rsidP="00AA70CE">
      <w:pPr>
        <w:spacing w:line="240" w:lineRule="auto"/>
        <w:ind w:left="992"/>
        <w:rPr>
          <w:sz w:val="22"/>
          <w:szCs w:val="22"/>
        </w:rPr>
      </w:pPr>
      <w:r w:rsidRPr="00FA72BF">
        <w:rPr>
          <w:sz w:val="22"/>
          <w:szCs w:val="22"/>
        </w:rPr>
        <w:t xml:space="preserve">Số phát biểu </w:t>
      </w:r>
      <w:r w:rsidRPr="00FA72BF">
        <w:rPr>
          <w:b/>
          <w:bCs/>
          <w:sz w:val="22"/>
          <w:szCs w:val="22"/>
        </w:rPr>
        <w:t xml:space="preserve">không </w:t>
      </w:r>
      <w:r w:rsidRPr="00FA72BF">
        <w:rPr>
          <w:sz w:val="22"/>
          <w:szCs w:val="22"/>
        </w:rPr>
        <w:t>đúng là</w:t>
      </w:r>
    </w:p>
    <w:p w14:paraId="710F4F08"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5.</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p w14:paraId="710F4F09"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Cho biết phản ứng tạo thành 2 mol HCl</w:t>
      </w:r>
      <w:r w:rsidRPr="00FA72BF">
        <w:rPr>
          <w:i/>
          <w:iCs/>
          <w:sz w:val="22"/>
          <w:szCs w:val="22"/>
        </w:rPr>
        <w:t>(g)</w:t>
      </w:r>
      <w:r w:rsidRPr="00FA72BF">
        <w:rPr>
          <w:sz w:val="22"/>
          <w:szCs w:val="22"/>
        </w:rPr>
        <w:t xml:space="preserve"> ở điều kiện chuẩn sau đây tỏa ra 184,6 kJ: </w:t>
      </w:r>
    </w:p>
    <w:p w14:paraId="710F4F0A" w14:textId="77777777" w:rsidR="00AA70CE" w:rsidRPr="00FA72BF" w:rsidRDefault="00AA70CE" w:rsidP="00AA70CE">
      <w:pPr>
        <w:pStyle w:val="ListParagraph"/>
        <w:tabs>
          <w:tab w:val="left" w:pos="992"/>
        </w:tabs>
        <w:spacing w:line="240" w:lineRule="auto"/>
        <w:ind w:left="992"/>
        <w:rPr>
          <w:sz w:val="22"/>
          <w:szCs w:val="22"/>
        </w:rPr>
      </w:pPr>
      <w:r w:rsidRPr="00FA72BF">
        <w:rPr>
          <w:sz w:val="22"/>
          <w:szCs w:val="22"/>
        </w:rPr>
        <w:t>H</w:t>
      </w:r>
      <w:r w:rsidRPr="00FA72BF">
        <w:rPr>
          <w:sz w:val="22"/>
          <w:szCs w:val="22"/>
          <w:vertAlign w:val="subscript"/>
        </w:rPr>
        <w:t>2</w:t>
      </w:r>
      <w:r w:rsidRPr="00FA72BF">
        <w:rPr>
          <w:i/>
          <w:iCs/>
          <w:sz w:val="22"/>
          <w:szCs w:val="22"/>
        </w:rPr>
        <w:t>(g)</w:t>
      </w:r>
      <w:r w:rsidRPr="00FA72BF">
        <w:rPr>
          <w:sz w:val="22"/>
          <w:szCs w:val="22"/>
        </w:rPr>
        <w:t xml:space="preserve"> + Cl</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DF">
          <v:shape id="_x0000_i1206" type="#_x0000_t75" style="width:30.7pt;height:15.65pt" o:ole="">
            <v:imagedata r:id="rId45" o:title=""/>
          </v:shape>
          <o:OLEObject Type="Embed" ProgID="Equation.DSMT4" ShapeID="_x0000_i1206" DrawAspect="Content" ObjectID="_1753704911" r:id="rId84"/>
        </w:object>
      </w:r>
      <w:r w:rsidRPr="00FA72BF">
        <w:rPr>
          <w:sz w:val="22"/>
          <w:szCs w:val="22"/>
        </w:rPr>
        <w:t xml:space="preserve"> 2HCl</w:t>
      </w:r>
      <w:r w:rsidRPr="00FA72BF">
        <w:rPr>
          <w:i/>
          <w:iCs/>
          <w:sz w:val="22"/>
          <w:szCs w:val="22"/>
        </w:rPr>
        <w:t>(g)</w:t>
      </w:r>
      <w:r w:rsidRPr="00FA72BF">
        <w:rPr>
          <w:sz w:val="22"/>
          <w:szCs w:val="22"/>
        </w:rPr>
        <w:t xml:space="preserve"> </w:t>
      </w:r>
      <w:r w:rsidRPr="00FA72BF">
        <w:rPr>
          <w:sz w:val="22"/>
          <w:szCs w:val="22"/>
        </w:rPr>
        <w:tab/>
      </w:r>
      <w:r w:rsidRPr="00FA72BF">
        <w:rPr>
          <w:sz w:val="22"/>
          <w:szCs w:val="22"/>
        </w:rPr>
        <w:tab/>
      </w:r>
      <w:r w:rsidRPr="00FA72BF">
        <w:rPr>
          <w:sz w:val="22"/>
          <w:szCs w:val="22"/>
        </w:rPr>
        <w:tab/>
      </w:r>
      <w:r w:rsidRPr="00FA72BF">
        <w:rPr>
          <w:sz w:val="22"/>
          <w:szCs w:val="22"/>
        </w:rPr>
        <w:tab/>
        <w:t>(*)</w:t>
      </w:r>
    </w:p>
    <w:p w14:paraId="710F4F0B" w14:textId="77777777" w:rsidR="00AA70CE" w:rsidRPr="00FA72BF" w:rsidRDefault="00AA70CE" w:rsidP="00AA70CE">
      <w:pPr>
        <w:spacing w:line="240" w:lineRule="auto"/>
        <w:ind w:left="992"/>
        <w:rPr>
          <w:sz w:val="22"/>
          <w:szCs w:val="22"/>
        </w:rPr>
      </w:pPr>
      <w:r w:rsidRPr="00FA72BF">
        <w:rPr>
          <w:sz w:val="22"/>
          <w:szCs w:val="22"/>
        </w:rPr>
        <w:t>Cho các phát biểu sau:</w:t>
      </w:r>
    </w:p>
    <w:p w14:paraId="710F4F0C"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(a) Nhiệt tạo thành của HCl là –184,6 kJ/mol.           (b) Biến thiên enthalpy phản ứng (*) là –184,6 kJ.</w:t>
      </w:r>
    </w:p>
    <w:p w14:paraId="710F4F0D"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sz w:val="22"/>
          <w:szCs w:val="22"/>
        </w:rPr>
        <w:t>(c) Nhiệt tạo thành của HCl là –92,3 kJ/mol.           (d) Biến thiên enthalpy của phản ứng (*) là –92,3 kJ.</w:t>
      </w:r>
    </w:p>
    <w:p w14:paraId="710F4F0E" w14:textId="77777777" w:rsidR="00AA70CE" w:rsidRPr="00FA72BF" w:rsidRDefault="00AA70CE" w:rsidP="00AA70CE">
      <w:pPr>
        <w:spacing w:line="240" w:lineRule="auto"/>
        <w:ind w:left="992"/>
        <w:rPr>
          <w:sz w:val="22"/>
          <w:szCs w:val="22"/>
        </w:rPr>
      </w:pPr>
      <w:r w:rsidRPr="00FA72BF">
        <w:rPr>
          <w:sz w:val="22"/>
          <w:szCs w:val="22"/>
        </w:rPr>
        <w:t>Số phát biểu đúng là</w:t>
      </w:r>
    </w:p>
    <w:p w14:paraId="710F4F0F"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1.</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p w14:paraId="710F4F10"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Phản ứng của 1 mol ethanol lỏng với oxygen xảy ra theo phương trình:</w:t>
      </w:r>
    </w:p>
    <w:p w14:paraId="710F4F11" w14:textId="77777777" w:rsidR="00AA70CE" w:rsidRPr="00FA72BF" w:rsidRDefault="00AA70CE" w:rsidP="00AA70CE">
      <w:pPr>
        <w:spacing w:line="240" w:lineRule="auto"/>
        <w:ind w:left="992"/>
        <w:rPr>
          <w:sz w:val="22"/>
          <w:szCs w:val="22"/>
        </w:rPr>
      </w:pPr>
      <w:r w:rsidRPr="00FA72BF">
        <w:rPr>
          <w:sz w:val="22"/>
          <w:szCs w:val="22"/>
        </w:rPr>
        <w:t>C</w:t>
      </w:r>
      <w:r w:rsidRPr="00FA72BF">
        <w:rPr>
          <w:sz w:val="22"/>
          <w:szCs w:val="22"/>
          <w:vertAlign w:val="subscript"/>
        </w:rPr>
        <w:t>2</w:t>
      </w:r>
      <w:r w:rsidRPr="00FA72BF">
        <w:rPr>
          <w:sz w:val="22"/>
          <w:szCs w:val="22"/>
        </w:rPr>
        <w:t>H</w:t>
      </w:r>
      <w:r w:rsidRPr="00FA72BF">
        <w:rPr>
          <w:sz w:val="22"/>
          <w:szCs w:val="22"/>
          <w:vertAlign w:val="subscript"/>
        </w:rPr>
        <w:t>5</w:t>
      </w:r>
      <w:r w:rsidRPr="00FA72BF">
        <w:rPr>
          <w:sz w:val="22"/>
          <w:szCs w:val="22"/>
        </w:rPr>
        <w:t>OH</w:t>
      </w:r>
      <w:r w:rsidRPr="00FA72BF">
        <w:rPr>
          <w:i/>
          <w:iCs/>
          <w:sz w:val="22"/>
          <w:szCs w:val="22"/>
        </w:rPr>
        <w:t>(l)</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E0">
          <v:shape id="_x0000_i1207" type="#_x0000_t75" style="width:30.7pt;height:15.65pt" o:ole="">
            <v:imagedata r:id="rId85" o:title=""/>
          </v:shape>
          <o:OLEObject Type="Embed" ProgID="Equation.DSMT4" ShapeID="_x0000_i1207" DrawAspect="Content" ObjectID="_1753704912" r:id="rId86"/>
        </w:object>
      </w:r>
      <w:r w:rsidRPr="00FA72BF">
        <w:rPr>
          <w:sz w:val="22"/>
          <w:szCs w:val="22"/>
        </w:rPr>
        <w:t xml:space="preserve"> CO</w:t>
      </w:r>
      <w:r w:rsidRPr="00FA72BF">
        <w:rPr>
          <w:sz w:val="22"/>
          <w:szCs w:val="22"/>
          <w:vertAlign w:val="subscript"/>
        </w:rPr>
        <w:t>2</w:t>
      </w:r>
      <w:r w:rsidRPr="00FA72BF">
        <w:rPr>
          <w:i/>
          <w:iCs/>
          <w:sz w:val="22"/>
          <w:szCs w:val="22"/>
        </w:rPr>
        <w:t>(g)</w:t>
      </w:r>
      <w:r w:rsidRPr="00FA72BF">
        <w:rPr>
          <w:sz w:val="22"/>
          <w:szCs w:val="22"/>
        </w:rPr>
        <w:t xml:space="preserve"> + H</w:t>
      </w:r>
      <w:r w:rsidRPr="00FA72BF">
        <w:rPr>
          <w:sz w:val="22"/>
          <w:szCs w:val="22"/>
          <w:vertAlign w:val="subscript"/>
        </w:rPr>
        <w:t>2</w:t>
      </w:r>
      <w:r w:rsidRPr="00FA72BF">
        <w:rPr>
          <w:sz w:val="22"/>
          <w:szCs w:val="22"/>
        </w:rPr>
        <w:t>O</w:t>
      </w:r>
      <w:r w:rsidRPr="00FA72BF">
        <w:rPr>
          <w:i/>
          <w:iCs/>
          <w:sz w:val="22"/>
          <w:szCs w:val="22"/>
        </w:rPr>
        <w:t>(l)</w:t>
      </w:r>
    </w:p>
    <w:p w14:paraId="710F4F12" w14:textId="77777777" w:rsidR="00AA70CE" w:rsidRPr="00FA72BF" w:rsidRDefault="00AA70CE" w:rsidP="00AA70CE">
      <w:pPr>
        <w:spacing w:line="240" w:lineRule="auto"/>
        <w:ind w:left="992"/>
        <w:rPr>
          <w:sz w:val="22"/>
          <w:szCs w:val="22"/>
        </w:rPr>
      </w:pPr>
      <w:r w:rsidRPr="00FA72BF">
        <w:rPr>
          <w:sz w:val="22"/>
          <w:szCs w:val="22"/>
        </w:rPr>
        <w:t>Cho các phát biểu sau:</w:t>
      </w:r>
    </w:p>
    <w:p w14:paraId="710F4F13" w14:textId="77777777" w:rsidR="00AA70CE" w:rsidRPr="00FA72BF" w:rsidRDefault="00AA70CE" w:rsidP="00AA70CE">
      <w:pPr>
        <w:spacing w:line="240" w:lineRule="auto"/>
        <w:ind w:left="992"/>
        <w:rPr>
          <w:sz w:val="22"/>
          <w:szCs w:val="22"/>
        </w:rPr>
      </w:pPr>
      <w:r w:rsidRPr="00FA72BF">
        <w:rPr>
          <w:sz w:val="22"/>
          <w:szCs w:val="22"/>
        </w:rPr>
        <w:t>(a) Đây là phản ứng tỏa nhiệt vì nó tạo ra khí CO</w:t>
      </w:r>
      <w:r w:rsidRPr="00FA72BF">
        <w:rPr>
          <w:sz w:val="22"/>
          <w:szCs w:val="22"/>
          <w:vertAlign w:val="subscript"/>
        </w:rPr>
        <w:t>2</w:t>
      </w:r>
      <w:r w:rsidRPr="00FA72BF">
        <w:rPr>
          <w:sz w:val="22"/>
          <w:szCs w:val="22"/>
        </w:rPr>
        <w:t xml:space="preserve"> và nước lỏng.</w:t>
      </w:r>
    </w:p>
    <w:p w14:paraId="710F4F14" w14:textId="77777777" w:rsidR="00AA70CE" w:rsidRPr="00FA72BF" w:rsidRDefault="00AA70CE" w:rsidP="00AA70CE">
      <w:pPr>
        <w:spacing w:line="240" w:lineRule="auto"/>
        <w:ind w:left="992"/>
        <w:rPr>
          <w:sz w:val="22"/>
          <w:szCs w:val="22"/>
        </w:rPr>
      </w:pPr>
      <w:r w:rsidRPr="00FA72BF">
        <w:rPr>
          <w:sz w:val="22"/>
          <w:szCs w:val="22"/>
        </w:rPr>
        <w:t>(b) Đây là phản ứng oxi hóa – khử với tổng hệ số cân bằng trong phương trình hóa học là 9.</w:t>
      </w:r>
    </w:p>
    <w:p w14:paraId="710F4F15" w14:textId="77777777" w:rsidR="00AA70CE" w:rsidRPr="00FA72BF" w:rsidRDefault="00AA70CE" w:rsidP="00AA70CE">
      <w:pPr>
        <w:spacing w:line="240" w:lineRule="auto"/>
        <w:ind w:left="992"/>
        <w:rPr>
          <w:sz w:val="22"/>
          <w:szCs w:val="22"/>
        </w:rPr>
      </w:pPr>
      <w:r w:rsidRPr="00FA72BF">
        <w:rPr>
          <w:sz w:val="22"/>
          <w:szCs w:val="22"/>
        </w:rPr>
        <w:t>(c) Biến thiên enthalpy chuẩn của phản ứng sẽ thay đổi nếu nước được tạo ra ở thể khí.</w:t>
      </w:r>
    </w:p>
    <w:p w14:paraId="710F4F16" w14:textId="77777777" w:rsidR="00AA70CE" w:rsidRPr="00FA72BF" w:rsidRDefault="00AA70CE" w:rsidP="00AA70CE">
      <w:pPr>
        <w:spacing w:line="240" w:lineRule="auto"/>
        <w:ind w:left="992"/>
        <w:rPr>
          <w:sz w:val="22"/>
          <w:szCs w:val="22"/>
        </w:rPr>
      </w:pPr>
      <w:r w:rsidRPr="00FA72BF">
        <w:rPr>
          <w:sz w:val="22"/>
          <w:szCs w:val="22"/>
        </w:rPr>
        <w:t>(d) Sản phẩm của phản ứng chiếm một thể tích lớn hơn so với chất phản ứng.</w:t>
      </w:r>
    </w:p>
    <w:p w14:paraId="710F4F17" w14:textId="77777777" w:rsidR="00AA70CE" w:rsidRPr="00FA72BF" w:rsidRDefault="00AA70CE" w:rsidP="00AA70CE">
      <w:pPr>
        <w:spacing w:line="240" w:lineRule="auto"/>
        <w:ind w:left="992"/>
        <w:rPr>
          <w:sz w:val="22"/>
          <w:szCs w:val="22"/>
        </w:rPr>
      </w:pPr>
      <w:r w:rsidRPr="00FA72BF">
        <w:rPr>
          <w:sz w:val="22"/>
          <w:szCs w:val="22"/>
        </w:rPr>
        <w:t>Số phát biểu đúng là</w:t>
      </w:r>
    </w:p>
    <w:p w14:paraId="710F4F18"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1.</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p w14:paraId="710F4F19" w14:textId="77777777" w:rsidR="00AA70CE" w:rsidRPr="00FA72BF" w:rsidRDefault="00AA70CE" w:rsidP="00AA70CE">
      <w:pPr>
        <w:pStyle w:val="ListParagraph"/>
        <w:numPr>
          <w:ilvl w:val="0"/>
          <w:numId w:val="37"/>
        </w:numPr>
        <w:tabs>
          <w:tab w:val="left" w:pos="992"/>
        </w:tabs>
        <w:spacing w:line="240" w:lineRule="auto"/>
        <w:rPr>
          <w:sz w:val="22"/>
          <w:szCs w:val="22"/>
        </w:rPr>
      </w:pPr>
      <w:r w:rsidRPr="00FA72BF">
        <w:rPr>
          <w:sz w:val="22"/>
          <w:szCs w:val="22"/>
        </w:rPr>
        <w:t xml:space="preserve">Sulfur 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loại vi khuẩn và nấm gây hư hại cho thực phẩm. Ở áp suất 1 bar và nhiệt độ 25 </w:t>
      </w:r>
      <w:r w:rsidRPr="00FA72BF">
        <w:rPr>
          <w:sz w:val="22"/>
          <w:szCs w:val="22"/>
          <w:vertAlign w:val="superscript"/>
        </w:rPr>
        <w:t>0</w:t>
      </w:r>
      <w:r w:rsidRPr="00FA72BF">
        <w:rPr>
          <w:sz w:val="22"/>
          <w:szCs w:val="22"/>
        </w:rPr>
        <w:t>C, phản ứng giữa 1 mol sulfur với oxygen xảy ra theo phương trình “S</w:t>
      </w:r>
      <w:r w:rsidRPr="00FA72BF">
        <w:rPr>
          <w:i/>
          <w:iCs/>
          <w:sz w:val="22"/>
          <w:szCs w:val="22"/>
        </w:rPr>
        <w:t>(s)</w:t>
      </w:r>
      <w:r w:rsidRPr="00FA72BF">
        <w:rPr>
          <w:sz w:val="22"/>
          <w:szCs w:val="22"/>
        </w:rPr>
        <w:t xml:space="preserve"> + O</w:t>
      </w:r>
      <w:r w:rsidRPr="00FA72BF">
        <w:rPr>
          <w:sz w:val="22"/>
          <w:szCs w:val="22"/>
          <w:vertAlign w:val="subscript"/>
        </w:rPr>
        <w:t>2</w:t>
      </w:r>
      <w:r w:rsidRPr="00FA72BF">
        <w:rPr>
          <w:i/>
          <w:iCs/>
          <w:sz w:val="22"/>
          <w:szCs w:val="22"/>
        </w:rPr>
        <w:t>(g)</w:t>
      </w:r>
      <w:r w:rsidRPr="00FA72BF">
        <w:rPr>
          <w:sz w:val="22"/>
          <w:szCs w:val="22"/>
        </w:rPr>
        <w:t xml:space="preserve"> </w:t>
      </w:r>
      <w:r w:rsidRPr="00FA72BF">
        <w:rPr>
          <w:position w:val="-6"/>
          <w:sz w:val="22"/>
          <w:szCs w:val="22"/>
        </w:rPr>
        <w:object w:dxaOrig="620" w:dyaOrig="320" w14:anchorId="710F4FE1">
          <v:shape id="_x0000_i1208" type="#_x0000_t75" style="width:30.7pt;height:15.65pt" o:ole="">
            <v:imagedata r:id="rId85" o:title=""/>
          </v:shape>
          <o:OLEObject Type="Embed" ProgID="Equation.DSMT4" ShapeID="_x0000_i1208" DrawAspect="Content" ObjectID="_1753704913" r:id="rId87"/>
        </w:object>
      </w:r>
      <w:r w:rsidRPr="00FA72BF">
        <w:rPr>
          <w:sz w:val="22"/>
          <w:szCs w:val="22"/>
        </w:rPr>
        <w:t xml:space="preserve"> SO</w:t>
      </w:r>
      <w:r w:rsidRPr="00FA72BF">
        <w:rPr>
          <w:sz w:val="22"/>
          <w:szCs w:val="22"/>
          <w:vertAlign w:val="subscript"/>
        </w:rPr>
        <w:t>2</w:t>
      </w:r>
      <w:r w:rsidRPr="00FA72BF">
        <w:rPr>
          <w:i/>
          <w:iCs/>
          <w:sz w:val="22"/>
          <w:szCs w:val="22"/>
        </w:rPr>
        <w:t>(g)</w:t>
      </w:r>
      <w:r w:rsidRPr="00FA72BF">
        <w:rPr>
          <w:sz w:val="22"/>
          <w:szCs w:val="22"/>
        </w:rPr>
        <w:t>” và tỏa một lượng nhiệt là 296,9 kJ.</w:t>
      </w:r>
    </w:p>
    <w:p w14:paraId="710F4F1A" w14:textId="77777777" w:rsidR="00AA70CE" w:rsidRPr="00FA72BF" w:rsidRDefault="00AA70CE" w:rsidP="00AA70CE">
      <w:pPr>
        <w:spacing w:line="240" w:lineRule="auto"/>
        <w:ind w:left="992" w:hanging="283"/>
        <w:rPr>
          <w:sz w:val="22"/>
          <w:szCs w:val="22"/>
        </w:rPr>
      </w:pPr>
      <w:r w:rsidRPr="00FA72BF">
        <w:rPr>
          <w:sz w:val="22"/>
          <w:szCs w:val="22"/>
        </w:rPr>
        <w:lastRenderedPageBreak/>
        <w:t>Cho các phát biểu sau:</w:t>
      </w:r>
    </w:p>
    <w:p w14:paraId="710F4F1B" w14:textId="77777777" w:rsidR="00AA70CE" w:rsidRPr="00FA72BF" w:rsidRDefault="00AA70CE" w:rsidP="00AA70CE">
      <w:pPr>
        <w:spacing w:line="240" w:lineRule="auto"/>
        <w:ind w:left="992"/>
        <w:rPr>
          <w:sz w:val="22"/>
          <w:szCs w:val="22"/>
        </w:rPr>
      </w:pPr>
      <w:r w:rsidRPr="00FA72BF">
        <w:rPr>
          <w:sz w:val="22"/>
          <w:szCs w:val="22"/>
        </w:rPr>
        <w:t>(a) Biến thiên enthalpy chuẩn của phản ứng là 296,9 kJ.</w:t>
      </w:r>
    </w:p>
    <w:p w14:paraId="710F4F1C" w14:textId="77777777" w:rsidR="00AA70CE" w:rsidRPr="00FA72BF" w:rsidRDefault="00AA70CE" w:rsidP="00AA70CE">
      <w:pPr>
        <w:spacing w:line="240" w:lineRule="auto"/>
        <w:ind w:left="992"/>
        <w:rPr>
          <w:sz w:val="22"/>
          <w:szCs w:val="22"/>
        </w:rPr>
      </w:pPr>
      <w:r w:rsidRPr="00FA72BF">
        <w:rPr>
          <w:sz w:val="22"/>
          <w:szCs w:val="22"/>
        </w:rPr>
        <w:t>(b) Enthalpy tạo thành chuẩn của sulfur dioxide bằng –296,9 kJ/mol.</w:t>
      </w:r>
    </w:p>
    <w:p w14:paraId="710F4F1D" w14:textId="77777777" w:rsidR="00AA70CE" w:rsidRPr="00FA72BF" w:rsidRDefault="00AA70CE" w:rsidP="00AA70CE">
      <w:pPr>
        <w:spacing w:line="240" w:lineRule="auto"/>
        <w:ind w:left="992"/>
        <w:rPr>
          <w:sz w:val="22"/>
          <w:szCs w:val="22"/>
        </w:rPr>
      </w:pPr>
      <w:r w:rsidRPr="00FA72BF">
        <w:rPr>
          <w:sz w:val="22"/>
          <w:szCs w:val="22"/>
        </w:rPr>
        <w:t>(c) Sulfur dioxide vừa có thể là chất khử vừa có thể là chất oxi hóa, tùy thuộc vào phản ứng mà nó tham gia.</w:t>
      </w:r>
    </w:p>
    <w:p w14:paraId="710F4F1E" w14:textId="77777777" w:rsidR="00AA70CE" w:rsidRPr="00FA72BF" w:rsidRDefault="00AA70CE" w:rsidP="00AA70CE">
      <w:pPr>
        <w:spacing w:line="240" w:lineRule="auto"/>
        <w:ind w:left="992"/>
        <w:rPr>
          <w:sz w:val="22"/>
          <w:szCs w:val="22"/>
        </w:rPr>
      </w:pPr>
      <w:r w:rsidRPr="00FA72BF">
        <w:rPr>
          <w:sz w:val="22"/>
          <w:szCs w:val="22"/>
        </w:rPr>
        <w:t>(d) 0,5 mol sulfur tác dụng hết với oxygen giải phóng 148,45 kJ năng lượng dưới dạng nhiệt.</w:t>
      </w:r>
    </w:p>
    <w:p w14:paraId="710F4F1F" w14:textId="77777777" w:rsidR="00AA70CE" w:rsidRPr="00FA72BF" w:rsidRDefault="00AA70CE" w:rsidP="00AA70CE">
      <w:pPr>
        <w:spacing w:line="240" w:lineRule="auto"/>
        <w:ind w:left="992"/>
        <w:rPr>
          <w:sz w:val="22"/>
          <w:szCs w:val="22"/>
        </w:rPr>
      </w:pPr>
      <w:r w:rsidRPr="00FA72BF">
        <w:rPr>
          <w:sz w:val="22"/>
          <w:szCs w:val="22"/>
        </w:rPr>
        <w:t>(e) 32 gam sulfur cháy hoàn toàn tỏa ra một lượng nhiệt là 2,969.10</w:t>
      </w:r>
      <w:r w:rsidRPr="00FA72BF">
        <w:rPr>
          <w:sz w:val="22"/>
          <w:szCs w:val="22"/>
          <w:vertAlign w:val="superscript"/>
        </w:rPr>
        <w:t>5</w:t>
      </w:r>
      <w:r w:rsidRPr="00FA72BF">
        <w:rPr>
          <w:sz w:val="22"/>
          <w:szCs w:val="22"/>
        </w:rPr>
        <w:t xml:space="preserve"> J.</w:t>
      </w:r>
    </w:p>
    <w:p w14:paraId="710F4F20" w14:textId="77777777" w:rsidR="00AA70CE" w:rsidRPr="00FA72BF" w:rsidRDefault="00AA70CE" w:rsidP="00AA70CE">
      <w:pPr>
        <w:spacing w:line="240" w:lineRule="auto"/>
        <w:ind w:left="992"/>
        <w:rPr>
          <w:sz w:val="22"/>
          <w:szCs w:val="22"/>
        </w:rPr>
      </w:pPr>
      <w:r w:rsidRPr="00FA72BF">
        <w:rPr>
          <w:sz w:val="22"/>
          <w:szCs w:val="22"/>
        </w:rPr>
        <w:t>Số phát biểu đúng là</w:t>
      </w:r>
    </w:p>
    <w:p w14:paraId="710F4F21" w14:textId="77777777" w:rsidR="00AA70CE" w:rsidRPr="00FA72BF" w:rsidRDefault="00AA70CE" w:rsidP="00AA70CE">
      <w:pPr>
        <w:tabs>
          <w:tab w:val="left" w:pos="3402"/>
          <w:tab w:val="left" w:pos="5669"/>
          <w:tab w:val="left" w:pos="7937"/>
        </w:tabs>
        <w:spacing w:line="240" w:lineRule="auto"/>
        <w:ind w:left="992"/>
        <w:rPr>
          <w:sz w:val="22"/>
          <w:szCs w:val="22"/>
        </w:rPr>
      </w:pPr>
      <w:r w:rsidRPr="00FA72BF">
        <w:rPr>
          <w:b/>
          <w:sz w:val="22"/>
          <w:szCs w:val="22"/>
        </w:rPr>
        <w:t xml:space="preserve">A. </w:t>
      </w:r>
      <w:r w:rsidRPr="00FA72BF">
        <w:rPr>
          <w:sz w:val="22"/>
          <w:szCs w:val="22"/>
        </w:rPr>
        <w:t>5.</w:t>
      </w:r>
      <w:r w:rsidRPr="00FA72BF">
        <w:rPr>
          <w:sz w:val="22"/>
          <w:szCs w:val="22"/>
        </w:rPr>
        <w:tab/>
      </w:r>
      <w:r w:rsidRPr="00FA72BF">
        <w:rPr>
          <w:b/>
          <w:sz w:val="22"/>
          <w:szCs w:val="22"/>
        </w:rPr>
        <w:t xml:space="preserve">B. </w:t>
      </w:r>
      <w:r w:rsidRPr="00FA72BF">
        <w:rPr>
          <w:sz w:val="22"/>
          <w:szCs w:val="22"/>
        </w:rPr>
        <w:t>2.</w:t>
      </w:r>
      <w:r w:rsidRPr="00FA72BF">
        <w:rPr>
          <w:sz w:val="22"/>
          <w:szCs w:val="22"/>
        </w:rPr>
        <w:tab/>
      </w:r>
      <w:r w:rsidRPr="00FA72BF">
        <w:rPr>
          <w:b/>
          <w:sz w:val="22"/>
          <w:szCs w:val="22"/>
        </w:rPr>
        <w:t xml:space="preserve">C. </w:t>
      </w:r>
      <w:r w:rsidRPr="00FA72BF">
        <w:rPr>
          <w:sz w:val="22"/>
          <w:szCs w:val="22"/>
        </w:rPr>
        <w:t>3.</w:t>
      </w:r>
      <w:r w:rsidRPr="00FA72BF">
        <w:rPr>
          <w:sz w:val="22"/>
          <w:szCs w:val="22"/>
        </w:rPr>
        <w:tab/>
      </w:r>
      <w:r w:rsidRPr="00FA72BF">
        <w:rPr>
          <w:b/>
          <w:sz w:val="22"/>
          <w:szCs w:val="22"/>
        </w:rPr>
        <w:t xml:space="preserve">D. </w:t>
      </w:r>
      <w:r w:rsidRPr="00FA72BF">
        <w:rPr>
          <w:sz w:val="22"/>
          <w:szCs w:val="22"/>
        </w:rPr>
        <w:t>4.</w:t>
      </w:r>
    </w:p>
    <w:sectPr w:rsidR="00AA70CE" w:rsidRPr="00FA72BF" w:rsidSect="0030181A">
      <w:headerReference w:type="default" r:id="rId88"/>
      <w:footerReference w:type="default" r:id="rId89"/>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3AA2" w14:textId="77777777" w:rsidR="003D02D3" w:rsidRDefault="003D02D3" w:rsidP="009C3E1E">
      <w:pPr>
        <w:spacing w:line="240" w:lineRule="auto"/>
      </w:pPr>
      <w:r>
        <w:separator/>
      </w:r>
    </w:p>
  </w:endnote>
  <w:endnote w:type="continuationSeparator" w:id="0">
    <w:p w14:paraId="1F09A009" w14:textId="77777777" w:rsidR="003D02D3" w:rsidRDefault="003D02D3" w:rsidP="009C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UTM HelvetIns">
    <w:altName w:val="Cambria Math"/>
    <w:charset w:val="00"/>
    <w:family w:val="roman"/>
    <w:pitch w:val="variable"/>
    <w:sig w:usb0="00000007" w:usb1="00000000" w:usb2="00000000" w:usb3="00000000" w:csb0="00000003" w:csb1="00000000"/>
  </w:font>
  <w:font w:name="SymbolMT">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7C48" w14:textId="1398AF23" w:rsidR="009C3E1E" w:rsidRDefault="009C3E1E">
    <w:pPr>
      <w:pStyle w:val="Footer"/>
    </w:pPr>
    <w:hyperlink r:id="rId1" w:history="1">
      <w:r w:rsidRPr="00110860">
        <w:rPr>
          <w:rStyle w:val="Hyperlink"/>
        </w:rPr>
        <w:t>http://o2.edu.vn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6E76" w14:textId="77777777" w:rsidR="003D02D3" w:rsidRDefault="003D02D3" w:rsidP="009C3E1E">
      <w:pPr>
        <w:spacing w:line="240" w:lineRule="auto"/>
      </w:pPr>
      <w:r>
        <w:separator/>
      </w:r>
    </w:p>
  </w:footnote>
  <w:footnote w:type="continuationSeparator" w:id="0">
    <w:p w14:paraId="1E2EE937" w14:textId="77777777" w:rsidR="003D02D3" w:rsidRDefault="003D02D3" w:rsidP="009C3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E90C" w14:textId="60F0DE9A" w:rsidR="009C3E1E" w:rsidRPr="009C3E1E" w:rsidRDefault="009C3E1E" w:rsidP="009C3E1E">
    <w:pPr>
      <w:pStyle w:val="Header"/>
    </w:pPr>
    <w:hyperlink r:id="rId1" w:history="1">
      <w:r w:rsidRPr="00110860">
        <w:rPr>
          <w:rStyle w:val="Hyperlink"/>
        </w:rPr>
        <w:t>http://o2.edu.vn</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6E1C"/>
    <w:multiLevelType w:val="hybridMultilevel"/>
    <w:tmpl w:val="24146268"/>
    <w:lvl w:ilvl="0" w:tplc="9906EC88">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21614"/>
    <w:multiLevelType w:val="hybridMultilevel"/>
    <w:tmpl w:val="5C78F6C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52C60"/>
    <w:multiLevelType w:val="hybridMultilevel"/>
    <w:tmpl w:val="58D6875A"/>
    <w:lvl w:ilvl="0" w:tplc="10003466">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47EE3"/>
    <w:multiLevelType w:val="hybridMultilevel"/>
    <w:tmpl w:val="A8F06D9C"/>
    <w:lvl w:ilvl="0" w:tplc="FFFFFFFF">
      <w:start w:val="1"/>
      <w:numFmt w:val="decimal"/>
      <w:lvlRestart w:val="0"/>
      <w:lvlText w:val="Câu %1:"/>
      <w:lvlJc w:val="left"/>
      <w:pPr>
        <w:ind w:left="992" w:hanging="992"/>
      </w:pPr>
      <w:rPr>
        <w:b/>
        <w:i w:val="0"/>
        <w:iCs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D08F0"/>
    <w:multiLevelType w:val="hybridMultilevel"/>
    <w:tmpl w:val="1692508E"/>
    <w:lvl w:ilvl="0" w:tplc="6FA0D3D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16C239B8"/>
    <w:multiLevelType w:val="hybridMultilevel"/>
    <w:tmpl w:val="E7425514"/>
    <w:lvl w:ilvl="0" w:tplc="49001D74">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65FC6"/>
    <w:multiLevelType w:val="hybridMultilevel"/>
    <w:tmpl w:val="0FAEDD88"/>
    <w:lvl w:ilvl="0" w:tplc="D81066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2616"/>
    <w:multiLevelType w:val="hybridMultilevel"/>
    <w:tmpl w:val="D556DE3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FA0160"/>
    <w:multiLevelType w:val="hybridMultilevel"/>
    <w:tmpl w:val="A38838E4"/>
    <w:lvl w:ilvl="0" w:tplc="F126BF50">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16366C"/>
    <w:multiLevelType w:val="hybridMultilevel"/>
    <w:tmpl w:val="ACD885EA"/>
    <w:lvl w:ilvl="0" w:tplc="F5765DE2">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55083F"/>
    <w:multiLevelType w:val="hybridMultilevel"/>
    <w:tmpl w:val="BED2209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B08D6"/>
    <w:multiLevelType w:val="hybridMultilevel"/>
    <w:tmpl w:val="A882096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BD6246"/>
    <w:multiLevelType w:val="hybridMultilevel"/>
    <w:tmpl w:val="D5DE65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DB1387"/>
    <w:multiLevelType w:val="hybridMultilevel"/>
    <w:tmpl w:val="7CC2894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81490"/>
    <w:multiLevelType w:val="hybridMultilevel"/>
    <w:tmpl w:val="5C78F6C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604D47"/>
    <w:multiLevelType w:val="hybridMultilevel"/>
    <w:tmpl w:val="9B9AE208"/>
    <w:lvl w:ilvl="0" w:tplc="622CA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66D0F"/>
    <w:multiLevelType w:val="hybridMultilevel"/>
    <w:tmpl w:val="12AA704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57262F"/>
    <w:multiLevelType w:val="hybridMultilevel"/>
    <w:tmpl w:val="A308FBF4"/>
    <w:lvl w:ilvl="0" w:tplc="7EEEE300">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60D67"/>
    <w:multiLevelType w:val="hybridMultilevel"/>
    <w:tmpl w:val="F52E965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C3E7F"/>
    <w:multiLevelType w:val="hybridMultilevel"/>
    <w:tmpl w:val="B9AC7050"/>
    <w:lvl w:ilvl="0" w:tplc="45C2769E">
      <w:start w:val="1"/>
      <w:numFmt w:val="decimal"/>
      <w:lvlRestart w:val="0"/>
      <w:lvlText w:val="Câu %1:"/>
      <w:lvlJc w:val="left"/>
      <w:pPr>
        <w:ind w:left="992" w:hanging="992"/>
      </w:pPr>
      <w:rPr>
        <w:b/>
        <w:i w:val="0"/>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B25836"/>
    <w:multiLevelType w:val="hybridMultilevel"/>
    <w:tmpl w:val="134E05E6"/>
    <w:lvl w:ilvl="0" w:tplc="5FEC51F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42C9585E"/>
    <w:multiLevelType w:val="hybridMultilevel"/>
    <w:tmpl w:val="BED2209C"/>
    <w:lvl w:ilvl="0" w:tplc="F6D4D4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83072"/>
    <w:multiLevelType w:val="hybridMultilevel"/>
    <w:tmpl w:val="3DF8E034"/>
    <w:lvl w:ilvl="0" w:tplc="7534EF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A5AF9"/>
    <w:multiLevelType w:val="hybridMultilevel"/>
    <w:tmpl w:val="4D041270"/>
    <w:lvl w:ilvl="0" w:tplc="9C42FACA">
      <w:start w:val="1"/>
      <w:numFmt w:val="decimal"/>
      <w:lvlRestart w:val="0"/>
      <w:lvlText w:val="Câu %1:"/>
      <w:lvlJc w:val="left"/>
      <w:pPr>
        <w:ind w:left="992" w:hanging="992"/>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56099"/>
    <w:multiLevelType w:val="hybridMultilevel"/>
    <w:tmpl w:val="B9AC7050"/>
    <w:lvl w:ilvl="0" w:tplc="FFFFFFFF">
      <w:start w:val="1"/>
      <w:numFmt w:val="decimal"/>
      <w:lvlRestart w:val="0"/>
      <w:lvlText w:val="Câu %1:"/>
      <w:lvlJc w:val="left"/>
      <w:pPr>
        <w:ind w:left="992" w:hanging="992"/>
      </w:pPr>
      <w:rPr>
        <w:b/>
        <w:i w:val="0"/>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A36897"/>
    <w:multiLevelType w:val="hybridMultilevel"/>
    <w:tmpl w:val="36BAF31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76253B"/>
    <w:multiLevelType w:val="hybridMultilevel"/>
    <w:tmpl w:val="D3AAAB42"/>
    <w:lvl w:ilvl="0" w:tplc="A6B4F7CC">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7F13E1"/>
    <w:multiLevelType w:val="hybridMultilevel"/>
    <w:tmpl w:val="30220E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FB6241"/>
    <w:multiLevelType w:val="hybridMultilevel"/>
    <w:tmpl w:val="30220E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B81ECB"/>
    <w:multiLevelType w:val="hybridMultilevel"/>
    <w:tmpl w:val="E30CE51C"/>
    <w:lvl w:ilvl="0" w:tplc="01A8F7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D0F4B"/>
    <w:multiLevelType w:val="hybridMultilevel"/>
    <w:tmpl w:val="A882096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100F95"/>
    <w:multiLevelType w:val="hybridMultilevel"/>
    <w:tmpl w:val="DEE6B122"/>
    <w:lvl w:ilvl="0" w:tplc="0CF09E7A">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672D67"/>
    <w:multiLevelType w:val="hybridMultilevel"/>
    <w:tmpl w:val="86969BB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037598"/>
    <w:multiLevelType w:val="hybridMultilevel"/>
    <w:tmpl w:val="E0DCD7B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060C31"/>
    <w:multiLevelType w:val="hybridMultilevel"/>
    <w:tmpl w:val="96EC627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237644"/>
    <w:multiLevelType w:val="hybridMultilevel"/>
    <w:tmpl w:val="72545FF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3B4A77"/>
    <w:multiLevelType w:val="hybridMultilevel"/>
    <w:tmpl w:val="C2969036"/>
    <w:lvl w:ilvl="0" w:tplc="4050B4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02629"/>
    <w:multiLevelType w:val="hybridMultilevel"/>
    <w:tmpl w:val="A4A61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7634BE"/>
    <w:multiLevelType w:val="hybridMultilevel"/>
    <w:tmpl w:val="2012CD1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981F06"/>
    <w:multiLevelType w:val="hybridMultilevel"/>
    <w:tmpl w:val="96EC627A"/>
    <w:lvl w:ilvl="0" w:tplc="AD6EEC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2160B"/>
    <w:multiLevelType w:val="hybridMultilevel"/>
    <w:tmpl w:val="2D34A5A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115DF4"/>
    <w:multiLevelType w:val="hybridMultilevel"/>
    <w:tmpl w:val="A882096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536E8A"/>
    <w:multiLevelType w:val="hybridMultilevel"/>
    <w:tmpl w:val="BB40F8B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A10F9C"/>
    <w:multiLevelType w:val="hybridMultilevel"/>
    <w:tmpl w:val="E0DCD7B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14578E"/>
    <w:multiLevelType w:val="hybridMultilevel"/>
    <w:tmpl w:val="2D34A5A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D12AC1"/>
    <w:multiLevelType w:val="hybridMultilevel"/>
    <w:tmpl w:val="2012CD1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E27530"/>
    <w:multiLevelType w:val="hybridMultilevel"/>
    <w:tmpl w:val="57F0EDF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552EC9"/>
    <w:multiLevelType w:val="hybridMultilevel"/>
    <w:tmpl w:val="6BFE762C"/>
    <w:lvl w:ilvl="0" w:tplc="E110B9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3"/>
  </w:num>
  <w:num w:numId="5">
    <w:abstractNumId w:val="5"/>
  </w:num>
  <w:num w:numId="6">
    <w:abstractNumId w:val="23"/>
  </w:num>
  <w:num w:numId="7">
    <w:abstractNumId w:val="2"/>
  </w:num>
  <w:num w:numId="8">
    <w:abstractNumId w:val="41"/>
  </w:num>
  <w:num w:numId="9">
    <w:abstractNumId w:val="19"/>
  </w:num>
  <w:num w:numId="10">
    <w:abstractNumId w:val="25"/>
  </w:num>
  <w:num w:numId="11">
    <w:abstractNumId w:val="40"/>
  </w:num>
  <w:num w:numId="12">
    <w:abstractNumId w:val="35"/>
  </w:num>
  <w:num w:numId="13">
    <w:abstractNumId w:val="36"/>
  </w:num>
  <w:num w:numId="14">
    <w:abstractNumId w:val="7"/>
  </w:num>
  <w:num w:numId="15">
    <w:abstractNumId w:val="21"/>
  </w:num>
  <w:num w:numId="16">
    <w:abstractNumId w:val="8"/>
  </w:num>
  <w:num w:numId="17">
    <w:abstractNumId w:val="38"/>
  </w:num>
  <w:num w:numId="18">
    <w:abstractNumId w:val="22"/>
  </w:num>
  <w:num w:numId="19">
    <w:abstractNumId w:val="10"/>
  </w:num>
  <w:num w:numId="20">
    <w:abstractNumId w:val="45"/>
  </w:num>
  <w:num w:numId="21">
    <w:abstractNumId w:val="18"/>
  </w:num>
  <w:num w:numId="22">
    <w:abstractNumId w:val="30"/>
  </w:num>
  <w:num w:numId="23">
    <w:abstractNumId w:val="37"/>
  </w:num>
  <w:num w:numId="24">
    <w:abstractNumId w:val="48"/>
  </w:num>
  <w:num w:numId="25">
    <w:abstractNumId w:val="17"/>
  </w:num>
  <w:num w:numId="26">
    <w:abstractNumId w:val="4"/>
  </w:num>
  <w:num w:numId="27">
    <w:abstractNumId w:val="20"/>
  </w:num>
  <w:num w:numId="28">
    <w:abstractNumId w:val="24"/>
  </w:num>
  <w:num w:numId="29">
    <w:abstractNumId w:val="15"/>
  </w:num>
  <w:num w:numId="30">
    <w:abstractNumId w:val="14"/>
  </w:num>
  <w:num w:numId="31">
    <w:abstractNumId w:val="43"/>
  </w:num>
  <w:num w:numId="32">
    <w:abstractNumId w:val="33"/>
  </w:num>
  <w:num w:numId="33">
    <w:abstractNumId w:val="13"/>
  </w:num>
  <w:num w:numId="34">
    <w:abstractNumId w:val="47"/>
  </w:num>
  <w:num w:numId="35">
    <w:abstractNumId w:val="46"/>
  </w:num>
  <w:num w:numId="36">
    <w:abstractNumId w:val="39"/>
  </w:num>
  <w:num w:numId="37">
    <w:abstractNumId w:val="32"/>
  </w:num>
  <w:num w:numId="38">
    <w:abstractNumId w:val="11"/>
  </w:num>
  <w:num w:numId="39">
    <w:abstractNumId w:val="31"/>
  </w:num>
  <w:num w:numId="40">
    <w:abstractNumId w:val="42"/>
  </w:num>
  <w:num w:numId="41">
    <w:abstractNumId w:val="26"/>
  </w:num>
  <w:num w:numId="42">
    <w:abstractNumId w:val="27"/>
  </w:num>
  <w:num w:numId="43">
    <w:abstractNumId w:val="29"/>
  </w:num>
  <w:num w:numId="44">
    <w:abstractNumId w:val="34"/>
  </w:num>
  <w:num w:numId="45">
    <w:abstractNumId w:val="6"/>
  </w:num>
  <w:num w:numId="46">
    <w:abstractNumId w:val="12"/>
  </w:num>
  <w:num w:numId="47">
    <w:abstractNumId w:val="28"/>
  </w:num>
  <w:num w:numId="48">
    <w:abstractNumId w:val="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CE"/>
    <w:rsid w:val="0013333B"/>
    <w:rsid w:val="0019322C"/>
    <w:rsid w:val="0030181A"/>
    <w:rsid w:val="003D02D3"/>
    <w:rsid w:val="005A64A0"/>
    <w:rsid w:val="007709F0"/>
    <w:rsid w:val="008376BC"/>
    <w:rsid w:val="009C3E1E"/>
    <w:rsid w:val="00AA70CE"/>
    <w:rsid w:val="00FA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4D5D"/>
  <w15:chartTrackingRefBased/>
  <w15:docId w15:val="{35AC08C1-3D85-4DA0-AEDB-717B64E4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CE"/>
    <w:pPr>
      <w:spacing w:after="0" w:line="276" w:lineRule="auto"/>
      <w:jc w:val="both"/>
    </w:pPr>
    <w:rPr>
      <w:rFonts w:cs="Times New Roman"/>
      <w:sz w:val="24"/>
      <w:szCs w:val="24"/>
    </w:rPr>
  </w:style>
  <w:style w:type="paragraph" w:styleId="Heading1">
    <w:name w:val="heading 1"/>
    <w:basedOn w:val="Normal"/>
    <w:next w:val="Normal"/>
    <w:link w:val="Heading1Char"/>
    <w:qFormat/>
    <w:rsid w:val="00AA70CE"/>
    <w:pPr>
      <w:keepNext/>
      <w:keepLines/>
      <w:spacing w:before="240" w:line="264" w:lineRule="auto"/>
      <w:outlineLvl w:val="0"/>
    </w:pPr>
    <w:rPr>
      <w:rFonts w:ascii="Calibri Light" w:eastAsia="Times New Roman" w:hAnsi="Calibri Light"/>
      <w:color w:val="2F5496"/>
      <w:sz w:val="32"/>
      <w:szCs w:val="32"/>
      <w:lang w:val="x-none" w:eastAsia="x-none"/>
    </w:rPr>
  </w:style>
  <w:style w:type="paragraph" w:styleId="Heading2">
    <w:name w:val="heading 2"/>
    <w:basedOn w:val="Normal"/>
    <w:next w:val="Normal"/>
    <w:link w:val="Heading2Char"/>
    <w:unhideWhenUsed/>
    <w:qFormat/>
    <w:rsid w:val="00AA70CE"/>
    <w:pPr>
      <w:keepNext/>
      <w:spacing w:before="240" w:after="60" w:line="264"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AA70CE"/>
    <w:pPr>
      <w:keepNext/>
      <w:spacing w:before="240" w:after="60" w:line="264" w:lineRule="auto"/>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rsid w:val="00AA70CE"/>
    <w:pPr>
      <w:keepNext/>
      <w:spacing w:before="240" w:after="60" w:line="264" w:lineRule="auto"/>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AA70CE"/>
    <w:pPr>
      <w:keepNext/>
      <w:tabs>
        <w:tab w:val="left" w:pos="426"/>
      </w:tabs>
      <w:spacing w:line="240" w:lineRule="auto"/>
      <w:ind w:left="720" w:right="-1"/>
      <w:jc w:val="left"/>
      <w:outlineLvl w:val="4"/>
    </w:pPr>
    <w:rPr>
      <w:rFonts w:ascii=".VnTime" w:eastAsia="Times New Roman" w:hAnsi=".VnTime"/>
      <w:sz w:val="28"/>
      <w:szCs w:val="28"/>
      <w:lang w:val="x-none" w:eastAsia="x-none"/>
    </w:rPr>
  </w:style>
  <w:style w:type="paragraph" w:styleId="Heading6">
    <w:name w:val="heading 6"/>
    <w:basedOn w:val="Normal"/>
    <w:next w:val="Normal"/>
    <w:link w:val="Heading6Char"/>
    <w:unhideWhenUsed/>
    <w:qFormat/>
    <w:rsid w:val="00AA70CE"/>
    <w:pPr>
      <w:keepNext/>
      <w:spacing w:line="240" w:lineRule="auto"/>
      <w:jc w:val="left"/>
      <w:outlineLvl w:val="5"/>
    </w:pPr>
    <w:rPr>
      <w:rFonts w:ascii=".VnTime" w:eastAsia="Times New Roman" w:hAnsi=".VnTime"/>
      <w:sz w:val="28"/>
      <w:lang w:val="x-none" w:eastAsia="x-none"/>
    </w:rPr>
  </w:style>
  <w:style w:type="paragraph" w:styleId="Heading7">
    <w:name w:val="heading 7"/>
    <w:basedOn w:val="Normal"/>
    <w:next w:val="Normal"/>
    <w:link w:val="Heading7Char"/>
    <w:unhideWhenUsed/>
    <w:qFormat/>
    <w:rsid w:val="00AA70CE"/>
    <w:pPr>
      <w:keepNext/>
      <w:spacing w:line="19" w:lineRule="atLeast"/>
      <w:ind w:left="540" w:right="113"/>
      <w:outlineLvl w:val="6"/>
    </w:pPr>
    <w:rPr>
      <w:rFonts w:ascii=".VnTime" w:eastAsia="Times New Roman" w:hAnsi=".VnTime"/>
      <w:sz w:val="28"/>
      <w:lang w:val="x-none" w:eastAsia="x-none"/>
    </w:rPr>
  </w:style>
  <w:style w:type="paragraph" w:styleId="Heading8">
    <w:name w:val="heading 8"/>
    <w:basedOn w:val="Normal"/>
    <w:next w:val="Normal"/>
    <w:link w:val="Heading8Char"/>
    <w:unhideWhenUsed/>
    <w:qFormat/>
    <w:rsid w:val="00AA70CE"/>
    <w:pPr>
      <w:keepNext/>
      <w:spacing w:line="240" w:lineRule="auto"/>
      <w:ind w:left="540" w:hanging="540"/>
      <w:outlineLvl w:val="7"/>
    </w:pPr>
    <w:rPr>
      <w:rFonts w:ascii=".VnTime" w:eastAsia="Times New Roman" w:hAnsi=".VnTime"/>
      <w:sz w:val="28"/>
      <w:lang w:val="x-none" w:eastAsia="x-none"/>
    </w:rPr>
  </w:style>
  <w:style w:type="paragraph" w:styleId="Heading9">
    <w:name w:val="heading 9"/>
    <w:basedOn w:val="Normal"/>
    <w:next w:val="Normal"/>
    <w:link w:val="Heading9Char"/>
    <w:unhideWhenUsed/>
    <w:qFormat/>
    <w:rsid w:val="00AA70CE"/>
    <w:pPr>
      <w:keepNext/>
      <w:tabs>
        <w:tab w:val="center" w:pos="540"/>
      </w:tabs>
      <w:spacing w:line="19" w:lineRule="atLeast"/>
      <w:ind w:left="540" w:right="113" w:hanging="540"/>
      <w:outlineLvl w:val="8"/>
    </w:pPr>
    <w:rPr>
      <w:rFonts w:ascii=".VnTime" w:eastAsia="Times New Roman"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70CE"/>
    <w:rPr>
      <w:rFonts w:ascii="Calibri Light" w:eastAsia="Times New Roman" w:hAnsi="Calibri Light" w:cs="Times New Roman"/>
      <w:b/>
      <w:bCs/>
      <w:i/>
      <w:iCs/>
      <w:szCs w:val="28"/>
    </w:rPr>
  </w:style>
  <w:style w:type="character" w:customStyle="1" w:styleId="Heading3Char">
    <w:name w:val="Heading 3 Char"/>
    <w:basedOn w:val="DefaultParagraphFont"/>
    <w:link w:val="Heading3"/>
    <w:rsid w:val="00AA70CE"/>
    <w:rPr>
      <w:rFonts w:ascii="Calibri Light" w:eastAsia="Times New Roman" w:hAnsi="Calibri Light" w:cs="Times New Roman"/>
      <w:b/>
      <w:bCs/>
      <w:sz w:val="26"/>
      <w:szCs w:val="26"/>
    </w:rPr>
  </w:style>
  <w:style w:type="paragraph" w:styleId="ListParagraph">
    <w:name w:val="List Paragraph"/>
    <w:basedOn w:val="Normal"/>
    <w:uiPriority w:val="34"/>
    <w:qFormat/>
    <w:rsid w:val="00AA70CE"/>
    <w:pPr>
      <w:ind w:left="720"/>
      <w:contextualSpacing/>
    </w:pPr>
  </w:style>
  <w:style w:type="table" w:styleId="TableGrid">
    <w:name w:val="Table Grid"/>
    <w:basedOn w:val="TableNormal"/>
    <w:uiPriority w:val="39"/>
    <w:rsid w:val="00AA70CE"/>
    <w:pPr>
      <w:spacing w:after="0" w:line="240" w:lineRule="auto"/>
      <w:jc w:val="both"/>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A70CE"/>
    <w:rPr>
      <w:rFonts w:ascii="TimesNewRomanPS-BoldMT" w:hAnsi="TimesNewRomanPS-BoldMT" w:hint="default"/>
      <w:b/>
      <w:bCs/>
      <w:i w:val="0"/>
      <w:iCs w:val="0"/>
      <w:color w:val="0000FF"/>
      <w:sz w:val="24"/>
      <w:szCs w:val="24"/>
    </w:rPr>
  </w:style>
  <w:style w:type="character" w:customStyle="1" w:styleId="fontstyle21">
    <w:name w:val="fontstyle21"/>
    <w:rsid w:val="00AA70CE"/>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rsid w:val="00AA70CE"/>
    <w:rPr>
      <w:rFonts w:ascii="Calibri Light" w:eastAsia="Times New Roman" w:hAnsi="Calibri Light" w:cs="Times New Roman"/>
      <w:color w:val="2F5496"/>
      <w:sz w:val="32"/>
      <w:szCs w:val="32"/>
      <w:lang w:val="x-none" w:eastAsia="x-none"/>
    </w:rPr>
  </w:style>
  <w:style w:type="character" w:customStyle="1" w:styleId="Heading4Char">
    <w:name w:val="Heading 4 Char"/>
    <w:basedOn w:val="DefaultParagraphFont"/>
    <w:link w:val="Heading4"/>
    <w:rsid w:val="00AA70CE"/>
    <w:rPr>
      <w:rFonts w:ascii="Calibri" w:eastAsia="Times New Roman" w:hAnsi="Calibri" w:cs="Times New Roman"/>
      <w:b/>
      <w:bCs/>
      <w:szCs w:val="28"/>
    </w:rPr>
  </w:style>
  <w:style w:type="character" w:customStyle="1" w:styleId="Heading5Char">
    <w:name w:val="Heading 5 Char"/>
    <w:basedOn w:val="DefaultParagraphFont"/>
    <w:link w:val="Heading5"/>
    <w:rsid w:val="00AA70CE"/>
    <w:rPr>
      <w:rFonts w:ascii=".VnTime" w:eastAsia="Times New Roman" w:hAnsi=".VnTime" w:cs="Times New Roman"/>
      <w:szCs w:val="28"/>
      <w:lang w:val="x-none" w:eastAsia="x-none"/>
    </w:rPr>
  </w:style>
  <w:style w:type="character" w:customStyle="1" w:styleId="Heading6Char">
    <w:name w:val="Heading 6 Char"/>
    <w:basedOn w:val="DefaultParagraphFont"/>
    <w:link w:val="Heading6"/>
    <w:rsid w:val="00AA70CE"/>
    <w:rPr>
      <w:rFonts w:ascii=".VnTime" w:eastAsia="Times New Roman" w:hAnsi=".VnTime" w:cs="Times New Roman"/>
      <w:szCs w:val="24"/>
      <w:lang w:val="x-none" w:eastAsia="x-none"/>
    </w:rPr>
  </w:style>
  <w:style w:type="character" w:customStyle="1" w:styleId="Heading7Char">
    <w:name w:val="Heading 7 Char"/>
    <w:basedOn w:val="DefaultParagraphFont"/>
    <w:link w:val="Heading7"/>
    <w:rsid w:val="00AA70CE"/>
    <w:rPr>
      <w:rFonts w:ascii=".VnTime" w:eastAsia="Times New Roman" w:hAnsi=".VnTime" w:cs="Times New Roman"/>
      <w:szCs w:val="24"/>
      <w:lang w:val="x-none" w:eastAsia="x-none"/>
    </w:rPr>
  </w:style>
  <w:style w:type="character" w:customStyle="1" w:styleId="Heading8Char">
    <w:name w:val="Heading 8 Char"/>
    <w:basedOn w:val="DefaultParagraphFont"/>
    <w:link w:val="Heading8"/>
    <w:rsid w:val="00AA70CE"/>
    <w:rPr>
      <w:rFonts w:ascii=".VnTime" w:eastAsia="Times New Roman" w:hAnsi=".VnTime" w:cs="Times New Roman"/>
      <w:szCs w:val="24"/>
      <w:lang w:val="x-none" w:eastAsia="x-none"/>
    </w:rPr>
  </w:style>
  <w:style w:type="character" w:customStyle="1" w:styleId="Heading9Char">
    <w:name w:val="Heading 9 Char"/>
    <w:basedOn w:val="DefaultParagraphFont"/>
    <w:link w:val="Heading9"/>
    <w:rsid w:val="00AA70CE"/>
    <w:rPr>
      <w:rFonts w:ascii=".VnTime" w:eastAsia="Times New Roman" w:hAnsi=".VnTime" w:cs="Times New Roman"/>
      <w:szCs w:val="24"/>
      <w:lang w:val="x-none" w:eastAsia="x-none"/>
    </w:rPr>
  </w:style>
  <w:style w:type="paragraph" w:styleId="NormalWeb">
    <w:name w:val="Normal (Web)"/>
    <w:basedOn w:val="Normal"/>
    <w:uiPriority w:val="99"/>
    <w:semiHidden/>
    <w:unhideWhenUsed/>
    <w:rsid w:val="00AA70CE"/>
  </w:style>
  <w:style w:type="paragraph" w:styleId="TOC1">
    <w:name w:val="toc 1"/>
    <w:basedOn w:val="Normal"/>
    <w:next w:val="Normal"/>
    <w:autoRedefine/>
    <w:uiPriority w:val="39"/>
    <w:unhideWhenUsed/>
    <w:rsid w:val="00AA70CE"/>
    <w:pPr>
      <w:tabs>
        <w:tab w:val="right" w:leader="dot" w:pos="10197"/>
      </w:tabs>
      <w:spacing w:before="60" w:after="60"/>
    </w:pPr>
    <w:rPr>
      <w:rFonts w:ascii="UTM HelvetIns" w:hAnsi="UTM HelvetIns" w:cstheme="majorHAnsi"/>
      <w:b/>
      <w:bCs/>
      <w:caps/>
      <w:color w:val="FF0000"/>
      <w:sz w:val="32"/>
    </w:rPr>
  </w:style>
  <w:style w:type="character" w:styleId="Hyperlink">
    <w:name w:val="Hyperlink"/>
    <w:uiPriority w:val="99"/>
    <w:unhideWhenUsed/>
    <w:rsid w:val="00AA70CE"/>
    <w:rPr>
      <w:color w:val="0563C1"/>
      <w:u w:val="single"/>
    </w:rPr>
  </w:style>
  <w:style w:type="paragraph" w:styleId="TOC2">
    <w:name w:val="toc 2"/>
    <w:basedOn w:val="Normal"/>
    <w:next w:val="Normal"/>
    <w:autoRedefine/>
    <w:uiPriority w:val="39"/>
    <w:unhideWhenUsed/>
    <w:rsid w:val="00AA70CE"/>
    <w:pPr>
      <w:tabs>
        <w:tab w:val="right" w:leader="dot" w:pos="10197"/>
      </w:tabs>
    </w:pPr>
    <w:rPr>
      <w:rFonts w:ascii="UTM HelvetIns" w:hAnsi="UTM HelvetIns" w:cstheme="minorHAnsi"/>
      <w:bCs/>
      <w:color w:val="00B050"/>
      <w:szCs w:val="20"/>
    </w:rPr>
  </w:style>
  <w:style w:type="paragraph" w:styleId="TOC3">
    <w:name w:val="toc 3"/>
    <w:basedOn w:val="Normal"/>
    <w:next w:val="Normal"/>
    <w:autoRedefine/>
    <w:uiPriority w:val="39"/>
    <w:unhideWhenUsed/>
    <w:rsid w:val="00AA70CE"/>
    <w:pPr>
      <w:ind w:left="238"/>
    </w:pPr>
    <w:rPr>
      <w:rFonts w:ascii="UTM HelvetIns" w:hAnsi="UTM HelvetIns" w:cstheme="minorHAnsi"/>
      <w:color w:val="7030A0"/>
      <w:szCs w:val="20"/>
    </w:rPr>
  </w:style>
  <w:style w:type="character" w:customStyle="1" w:styleId="fontstyle31">
    <w:name w:val="fontstyle31"/>
    <w:rsid w:val="00AA70CE"/>
    <w:rPr>
      <w:rFonts w:ascii="SymbolMT" w:hAnsi="SymbolMT" w:hint="default"/>
      <w:b w:val="0"/>
      <w:bCs w:val="0"/>
      <w:i w:val="0"/>
      <w:iCs w:val="0"/>
      <w:color w:val="000000"/>
      <w:sz w:val="24"/>
      <w:szCs w:val="24"/>
    </w:rPr>
  </w:style>
  <w:style w:type="paragraph" w:styleId="Header">
    <w:name w:val="header"/>
    <w:basedOn w:val="Normal"/>
    <w:link w:val="HeaderChar"/>
    <w:uiPriority w:val="99"/>
    <w:unhideWhenUsed/>
    <w:rsid w:val="00AA70CE"/>
    <w:pPr>
      <w:tabs>
        <w:tab w:val="center" w:pos="4680"/>
        <w:tab w:val="right" w:pos="9360"/>
      </w:tabs>
      <w:spacing w:line="264" w:lineRule="auto"/>
    </w:pPr>
    <w:rPr>
      <w:rFonts w:eastAsia="Calibri"/>
    </w:rPr>
  </w:style>
  <w:style w:type="character" w:customStyle="1" w:styleId="HeaderChar">
    <w:name w:val="Header Char"/>
    <w:basedOn w:val="DefaultParagraphFont"/>
    <w:link w:val="Header"/>
    <w:uiPriority w:val="99"/>
    <w:rsid w:val="00AA70CE"/>
    <w:rPr>
      <w:rFonts w:eastAsia="Calibri" w:cs="Times New Roman"/>
      <w:sz w:val="24"/>
      <w:szCs w:val="24"/>
    </w:rPr>
  </w:style>
  <w:style w:type="paragraph" w:styleId="Footer">
    <w:name w:val="footer"/>
    <w:basedOn w:val="Normal"/>
    <w:link w:val="FooterChar"/>
    <w:unhideWhenUsed/>
    <w:rsid w:val="00AA70CE"/>
    <w:pPr>
      <w:tabs>
        <w:tab w:val="center" w:pos="4680"/>
        <w:tab w:val="right" w:pos="9360"/>
      </w:tabs>
      <w:spacing w:line="264" w:lineRule="auto"/>
    </w:pPr>
    <w:rPr>
      <w:rFonts w:eastAsia="Calibri"/>
    </w:rPr>
  </w:style>
  <w:style w:type="character" w:customStyle="1" w:styleId="FooterChar">
    <w:name w:val="Footer Char"/>
    <w:basedOn w:val="DefaultParagraphFont"/>
    <w:link w:val="Footer"/>
    <w:rsid w:val="00AA70CE"/>
    <w:rPr>
      <w:rFonts w:eastAsia="Calibri" w:cs="Times New Roman"/>
      <w:sz w:val="24"/>
      <w:szCs w:val="24"/>
    </w:rPr>
  </w:style>
  <w:style w:type="paragraph" w:styleId="TOC4">
    <w:name w:val="toc 4"/>
    <w:basedOn w:val="Normal"/>
    <w:next w:val="Normal"/>
    <w:autoRedefine/>
    <w:uiPriority w:val="39"/>
    <w:unhideWhenUsed/>
    <w:rsid w:val="00AA70CE"/>
    <w:pPr>
      <w:ind w:left="480"/>
      <w:jc w:val="left"/>
    </w:pPr>
    <w:rPr>
      <w:rFonts w:asciiTheme="minorHAnsi" w:hAnsiTheme="minorHAnsi" w:cstheme="minorHAnsi"/>
      <w:sz w:val="20"/>
      <w:szCs w:val="20"/>
    </w:rPr>
  </w:style>
  <w:style w:type="character" w:styleId="FollowedHyperlink">
    <w:name w:val="FollowedHyperlink"/>
    <w:uiPriority w:val="99"/>
    <w:semiHidden/>
    <w:unhideWhenUsed/>
    <w:rsid w:val="00AA70CE"/>
    <w:rPr>
      <w:color w:val="954F72"/>
      <w:u w:val="single"/>
    </w:rPr>
  </w:style>
  <w:style w:type="paragraph" w:customStyle="1" w:styleId="msonormal0">
    <w:name w:val="msonormal"/>
    <w:basedOn w:val="Normal"/>
    <w:rsid w:val="00AA70CE"/>
    <w:pPr>
      <w:spacing w:before="100" w:beforeAutospacing="1" w:after="100" w:afterAutospacing="1" w:line="240" w:lineRule="auto"/>
      <w:jc w:val="left"/>
    </w:pPr>
    <w:rPr>
      <w:rFonts w:eastAsia="Times New Roman"/>
      <w:lang w:val="en-GB" w:eastAsia="en-GB"/>
    </w:rPr>
  </w:style>
  <w:style w:type="paragraph" w:styleId="Caption">
    <w:name w:val="caption"/>
    <w:basedOn w:val="Normal"/>
    <w:next w:val="Normal"/>
    <w:semiHidden/>
    <w:unhideWhenUsed/>
    <w:qFormat/>
    <w:rsid w:val="00AA70CE"/>
    <w:pPr>
      <w:spacing w:line="240" w:lineRule="auto"/>
    </w:pPr>
    <w:rPr>
      <w:rFonts w:ascii=".VnTime" w:eastAsia="Times New Roman" w:hAnsi=".VnTime"/>
      <w:sz w:val="28"/>
    </w:rPr>
  </w:style>
  <w:style w:type="paragraph" w:styleId="Title">
    <w:name w:val="Title"/>
    <w:basedOn w:val="Normal"/>
    <w:link w:val="TitleChar"/>
    <w:qFormat/>
    <w:rsid w:val="00AA70CE"/>
    <w:pPr>
      <w:tabs>
        <w:tab w:val="center" w:pos="630"/>
      </w:tabs>
      <w:spacing w:line="240" w:lineRule="auto"/>
      <w:ind w:left="113" w:right="113"/>
      <w:jc w:val="center"/>
    </w:pPr>
    <w:rPr>
      <w:rFonts w:ascii=".VnTimeH" w:eastAsia="Times New Roman" w:hAnsi=".VnTimeH"/>
      <w:b/>
      <w:sz w:val="28"/>
      <w:lang w:val="x-none" w:eastAsia="x-none"/>
    </w:rPr>
  </w:style>
  <w:style w:type="character" w:customStyle="1" w:styleId="TitleChar">
    <w:name w:val="Title Char"/>
    <w:basedOn w:val="DefaultParagraphFont"/>
    <w:link w:val="Title"/>
    <w:rsid w:val="00AA70CE"/>
    <w:rPr>
      <w:rFonts w:ascii=".VnTimeH" w:eastAsia="Times New Roman" w:hAnsi=".VnTimeH" w:cs="Times New Roman"/>
      <w:b/>
      <w:szCs w:val="24"/>
      <w:lang w:val="x-none" w:eastAsia="x-none"/>
    </w:rPr>
  </w:style>
  <w:style w:type="paragraph" w:styleId="BodyText">
    <w:name w:val="Body Text"/>
    <w:basedOn w:val="Normal"/>
    <w:link w:val="BodyTextChar"/>
    <w:unhideWhenUsed/>
    <w:rsid w:val="00AA70CE"/>
    <w:pPr>
      <w:spacing w:line="19" w:lineRule="atLeast"/>
      <w:ind w:right="49"/>
    </w:pPr>
    <w:rPr>
      <w:rFonts w:ascii=".VnTime" w:eastAsia="Times New Roman" w:hAnsi=".VnTime"/>
      <w:sz w:val="28"/>
      <w:lang w:val="x-none" w:eastAsia="x-none"/>
    </w:rPr>
  </w:style>
  <w:style w:type="character" w:customStyle="1" w:styleId="BodyTextChar">
    <w:name w:val="Body Text Char"/>
    <w:basedOn w:val="DefaultParagraphFont"/>
    <w:link w:val="BodyText"/>
    <w:rsid w:val="00AA70CE"/>
    <w:rPr>
      <w:rFonts w:ascii=".VnTime" w:eastAsia="Times New Roman" w:hAnsi=".VnTime" w:cs="Times New Roman"/>
      <w:szCs w:val="24"/>
      <w:lang w:val="x-none" w:eastAsia="x-none"/>
    </w:rPr>
  </w:style>
  <w:style w:type="paragraph" w:styleId="BodyTextIndent">
    <w:name w:val="Body Text Indent"/>
    <w:basedOn w:val="Normal"/>
    <w:link w:val="BodyTextIndentChar"/>
    <w:unhideWhenUsed/>
    <w:rsid w:val="00AA70CE"/>
    <w:pPr>
      <w:spacing w:after="120" w:line="240" w:lineRule="auto"/>
      <w:ind w:left="360"/>
      <w:jc w:val="left"/>
    </w:pPr>
    <w:rPr>
      <w:rFonts w:ascii=".VnTime" w:eastAsia="Times New Roman" w:hAnsi=".VnTime"/>
      <w:sz w:val="28"/>
      <w:szCs w:val="20"/>
      <w:lang w:val="x-none" w:eastAsia="x-none"/>
    </w:rPr>
  </w:style>
  <w:style w:type="character" w:customStyle="1" w:styleId="BodyTextIndentChar">
    <w:name w:val="Body Text Indent Char"/>
    <w:basedOn w:val="DefaultParagraphFont"/>
    <w:link w:val="BodyTextIndent"/>
    <w:rsid w:val="00AA70CE"/>
    <w:rPr>
      <w:rFonts w:ascii=".VnTime" w:eastAsia="Times New Roman" w:hAnsi=".VnTime" w:cs="Times New Roman"/>
      <w:szCs w:val="20"/>
      <w:lang w:val="x-none" w:eastAsia="x-none"/>
    </w:rPr>
  </w:style>
  <w:style w:type="paragraph" w:styleId="BodyText2">
    <w:name w:val="Body Text 2"/>
    <w:basedOn w:val="Normal"/>
    <w:link w:val="BodyText2Char"/>
    <w:unhideWhenUsed/>
    <w:rsid w:val="00AA70CE"/>
    <w:pPr>
      <w:spacing w:line="19" w:lineRule="atLeast"/>
    </w:pPr>
    <w:rPr>
      <w:rFonts w:ascii=".VnTime" w:eastAsia="Times New Roman" w:hAnsi=".VnTime"/>
      <w:sz w:val="28"/>
      <w:szCs w:val="26"/>
      <w:lang w:val="x-none" w:eastAsia="x-none"/>
    </w:rPr>
  </w:style>
  <w:style w:type="character" w:customStyle="1" w:styleId="BodyText2Char">
    <w:name w:val="Body Text 2 Char"/>
    <w:basedOn w:val="DefaultParagraphFont"/>
    <w:link w:val="BodyText2"/>
    <w:rsid w:val="00AA70CE"/>
    <w:rPr>
      <w:rFonts w:ascii=".VnTime" w:eastAsia="Times New Roman" w:hAnsi=".VnTime" w:cs="Times New Roman"/>
      <w:szCs w:val="26"/>
      <w:lang w:val="x-none" w:eastAsia="x-none"/>
    </w:rPr>
  </w:style>
  <w:style w:type="paragraph" w:styleId="BodyText3">
    <w:name w:val="Body Text 3"/>
    <w:basedOn w:val="Normal"/>
    <w:link w:val="BodyText3Char"/>
    <w:unhideWhenUsed/>
    <w:rsid w:val="00AA70CE"/>
    <w:pPr>
      <w:spacing w:line="240" w:lineRule="auto"/>
    </w:pPr>
    <w:rPr>
      <w:rFonts w:ascii=".VnTime" w:eastAsia="Times New Roman" w:hAnsi=".VnTime"/>
      <w:iCs/>
      <w:sz w:val="25"/>
      <w:szCs w:val="25"/>
      <w:lang w:val="x-none" w:eastAsia="x-none"/>
    </w:rPr>
  </w:style>
  <w:style w:type="character" w:customStyle="1" w:styleId="BodyText3Char">
    <w:name w:val="Body Text 3 Char"/>
    <w:basedOn w:val="DefaultParagraphFont"/>
    <w:link w:val="BodyText3"/>
    <w:rsid w:val="00AA70CE"/>
    <w:rPr>
      <w:rFonts w:ascii=".VnTime" w:eastAsia="Times New Roman" w:hAnsi=".VnTime" w:cs="Times New Roman"/>
      <w:iCs/>
      <w:sz w:val="25"/>
      <w:szCs w:val="25"/>
      <w:lang w:val="x-none" w:eastAsia="x-none"/>
    </w:rPr>
  </w:style>
  <w:style w:type="paragraph" w:styleId="BodyTextIndent2">
    <w:name w:val="Body Text Indent 2"/>
    <w:basedOn w:val="Normal"/>
    <w:link w:val="BodyTextIndent2Char"/>
    <w:semiHidden/>
    <w:unhideWhenUsed/>
    <w:rsid w:val="00AA70CE"/>
    <w:pPr>
      <w:spacing w:line="19" w:lineRule="atLeast"/>
      <w:ind w:left="284"/>
    </w:pPr>
    <w:rPr>
      <w:rFonts w:ascii=".VnTime" w:eastAsia="Times New Roman" w:hAnsi=".VnTime"/>
      <w:sz w:val="28"/>
      <w:szCs w:val="20"/>
      <w:lang w:val="x-none" w:eastAsia="x-none"/>
    </w:rPr>
  </w:style>
  <w:style w:type="character" w:customStyle="1" w:styleId="BodyTextIndent2Char">
    <w:name w:val="Body Text Indent 2 Char"/>
    <w:basedOn w:val="DefaultParagraphFont"/>
    <w:link w:val="BodyTextIndent2"/>
    <w:semiHidden/>
    <w:rsid w:val="00AA70CE"/>
    <w:rPr>
      <w:rFonts w:ascii=".VnTime" w:eastAsia="Times New Roman" w:hAnsi=".VnTime" w:cs="Times New Roman"/>
      <w:szCs w:val="20"/>
      <w:lang w:val="x-none" w:eastAsia="x-none"/>
    </w:rPr>
  </w:style>
  <w:style w:type="paragraph" w:styleId="BlockText">
    <w:name w:val="Block Text"/>
    <w:basedOn w:val="Normal"/>
    <w:semiHidden/>
    <w:unhideWhenUsed/>
    <w:rsid w:val="00AA70CE"/>
    <w:pPr>
      <w:spacing w:line="19" w:lineRule="atLeast"/>
      <w:ind w:left="113" w:right="113"/>
    </w:pPr>
    <w:rPr>
      <w:rFonts w:ascii=".VnTime" w:eastAsia="Times New Roman" w:hAnsi=".VnTime"/>
      <w:sz w:val="28"/>
      <w:szCs w:val="20"/>
    </w:rPr>
  </w:style>
  <w:style w:type="paragraph" w:styleId="BalloonText">
    <w:name w:val="Balloon Text"/>
    <w:basedOn w:val="Normal"/>
    <w:link w:val="BalloonTextChar"/>
    <w:uiPriority w:val="99"/>
    <w:semiHidden/>
    <w:unhideWhenUsed/>
    <w:rsid w:val="00AA70CE"/>
    <w:pPr>
      <w:spacing w:line="240" w:lineRule="auto"/>
    </w:pPr>
    <w:rPr>
      <w:rFonts w:ascii="Calibri" w:eastAsia="Calibri" w:hAnsi="Calibri"/>
      <w:sz w:val="18"/>
      <w:szCs w:val="18"/>
    </w:rPr>
  </w:style>
  <w:style w:type="character" w:customStyle="1" w:styleId="BalloonTextChar">
    <w:name w:val="Balloon Text Char"/>
    <w:basedOn w:val="DefaultParagraphFont"/>
    <w:link w:val="BalloonText"/>
    <w:uiPriority w:val="99"/>
    <w:semiHidden/>
    <w:rsid w:val="00AA70CE"/>
    <w:rPr>
      <w:rFonts w:ascii="Calibri" w:eastAsia="Calibri" w:hAnsi="Calibri" w:cs="Times New Roman"/>
      <w:sz w:val="18"/>
      <w:szCs w:val="18"/>
    </w:rPr>
  </w:style>
  <w:style w:type="paragraph" w:customStyle="1" w:styleId="VD">
    <w:name w:val="VD"/>
    <w:basedOn w:val="Normal"/>
    <w:rsid w:val="00AA70CE"/>
    <w:pPr>
      <w:spacing w:before="180" w:after="80" w:line="264" w:lineRule="auto"/>
      <w:ind w:left="907" w:hanging="907"/>
    </w:pPr>
    <w:rPr>
      <w:rFonts w:eastAsia="Times New Roman"/>
      <w:bCs/>
      <w:noProof/>
    </w:rPr>
  </w:style>
  <w:style w:type="paragraph" w:customStyle="1" w:styleId="Hdg">
    <w:name w:val="Hdg"/>
    <w:basedOn w:val="Normal"/>
    <w:rsid w:val="00AA70CE"/>
    <w:pPr>
      <w:tabs>
        <w:tab w:val="left" w:pos="1425"/>
        <w:tab w:val="left" w:pos="4503"/>
      </w:tabs>
      <w:spacing w:before="120" w:after="120" w:line="264" w:lineRule="auto"/>
    </w:pPr>
    <w:rPr>
      <w:rFonts w:eastAsia="Times New Roman"/>
      <w:b/>
      <w:bCs/>
      <w:i/>
      <w:iCs/>
      <w:noProof/>
      <w:lang w:val="pt-BR"/>
    </w:rPr>
  </w:style>
  <w:style w:type="paragraph" w:customStyle="1" w:styleId="Phuongphap">
    <w:name w:val="Phuong phap"/>
    <w:basedOn w:val="Title"/>
    <w:rsid w:val="00AA70CE"/>
    <w:pPr>
      <w:tabs>
        <w:tab w:val="clear" w:pos="630"/>
      </w:tabs>
      <w:spacing w:line="540" w:lineRule="exact"/>
      <w:ind w:left="0" w:right="0"/>
      <w:jc w:val="both"/>
    </w:pPr>
    <w:rPr>
      <w:rFonts w:ascii="Times New Roman" w:hAnsi="Times New Roman"/>
      <w:bCs/>
      <w:i/>
      <w:sz w:val="30"/>
      <w:szCs w:val="30"/>
      <w:lang w:val="en-US" w:eastAsia="en-US"/>
    </w:rPr>
  </w:style>
  <w:style w:type="paragraph" w:customStyle="1" w:styleId="Tenphuongphap">
    <w:name w:val="Ten phuong phap"/>
    <w:basedOn w:val="Normal"/>
    <w:rsid w:val="00AA70CE"/>
    <w:pPr>
      <w:spacing w:before="120" w:after="360" w:line="288" w:lineRule="auto"/>
      <w:jc w:val="left"/>
    </w:pPr>
    <w:rPr>
      <w:rFonts w:eastAsia="Times New Roman"/>
      <w:b/>
      <w:noProof/>
      <w:sz w:val="30"/>
      <w:szCs w:val="30"/>
    </w:rPr>
  </w:style>
  <w:style w:type="paragraph" w:customStyle="1" w:styleId="Loinoidau">
    <w:name w:val="Loi noi dau"/>
    <w:basedOn w:val="Normal"/>
    <w:rsid w:val="00AA70CE"/>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AA70CE"/>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AA70CE"/>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AA70CE"/>
    <w:pPr>
      <w:tabs>
        <w:tab w:val="left" w:pos="1425"/>
        <w:tab w:val="left" w:pos="2964"/>
        <w:tab w:val="left" w:pos="4503"/>
        <w:tab w:val="left" w:pos="6099"/>
      </w:tabs>
      <w:spacing w:after="240" w:line="312" w:lineRule="auto"/>
      <w:ind w:left="573" w:right="584"/>
      <w:jc w:val="center"/>
    </w:pPr>
    <w:rPr>
      <w:rFonts w:eastAsia="Times New Roman"/>
      <w:b/>
      <w:bCs/>
      <w:noProof/>
    </w:rPr>
  </w:style>
  <w:style w:type="character" w:customStyle="1" w:styleId="CauChar">
    <w:name w:val="Cau Char"/>
    <w:link w:val="Cau"/>
    <w:locked/>
    <w:rsid w:val="00AA70CE"/>
    <w:rPr>
      <w:rFonts w:eastAsia="Times New Roman"/>
      <w:lang w:val="en-GB" w:eastAsia="en-GB"/>
    </w:rPr>
  </w:style>
  <w:style w:type="paragraph" w:customStyle="1" w:styleId="Cau">
    <w:name w:val="Cau"/>
    <w:basedOn w:val="Normal"/>
    <w:link w:val="CauChar"/>
    <w:rsid w:val="00AA70CE"/>
    <w:pPr>
      <w:numPr>
        <w:numId w:val="10"/>
      </w:numPr>
      <w:spacing w:before="120" w:after="80" w:line="264" w:lineRule="auto"/>
    </w:pPr>
    <w:rPr>
      <w:rFonts w:eastAsia="Times New Roman" w:cstheme="minorBidi"/>
      <w:sz w:val="28"/>
      <w:szCs w:val="22"/>
      <w:lang w:val="en-GB" w:eastAsia="en-GB"/>
    </w:rPr>
  </w:style>
  <w:style w:type="paragraph" w:customStyle="1" w:styleId="Dapan">
    <w:name w:val="Dap an"/>
    <w:basedOn w:val="Normal"/>
    <w:rsid w:val="00AA70CE"/>
    <w:pPr>
      <w:tabs>
        <w:tab w:val="left" w:pos="851"/>
        <w:tab w:val="left" w:pos="2552"/>
        <w:tab w:val="left" w:pos="4253"/>
        <w:tab w:val="left" w:pos="5954"/>
      </w:tabs>
      <w:spacing w:before="300" w:after="180" w:line="264" w:lineRule="auto"/>
    </w:pPr>
    <w:rPr>
      <w:rFonts w:eastAsia="Times New Roman"/>
      <w:b/>
      <w:bCs/>
      <w:color w:val="000000"/>
      <w:sz w:val="26"/>
    </w:rPr>
  </w:style>
  <w:style w:type="paragraph" w:customStyle="1" w:styleId="Char">
    <w:name w:val="Char"/>
    <w:basedOn w:val="Normal"/>
    <w:semiHidden/>
    <w:rsid w:val="00AA70CE"/>
    <w:pPr>
      <w:spacing w:after="160" w:line="240" w:lineRule="exact"/>
    </w:pPr>
    <w:rPr>
      <w:rFonts w:ascii="Arial" w:eastAsia="Times New Roman" w:hAnsi="Arial" w:cs="Arial"/>
    </w:rPr>
  </w:style>
  <w:style w:type="character" w:customStyle="1" w:styleId="fontstyle41">
    <w:name w:val="fontstyle41"/>
    <w:rsid w:val="00AA70CE"/>
    <w:rPr>
      <w:rFonts w:ascii=".VnTime" w:hAnsi=".VnTime" w:hint="default"/>
      <w:b w:val="0"/>
      <w:bCs w:val="0"/>
      <w:i w:val="0"/>
      <w:iCs w:val="0"/>
      <w:color w:val="000000"/>
      <w:sz w:val="24"/>
      <w:szCs w:val="24"/>
    </w:rPr>
  </w:style>
  <w:style w:type="character" w:styleId="CommentReference">
    <w:name w:val="annotation reference"/>
    <w:uiPriority w:val="99"/>
    <w:semiHidden/>
    <w:unhideWhenUsed/>
    <w:rsid w:val="00AA70CE"/>
    <w:rPr>
      <w:sz w:val="16"/>
      <w:szCs w:val="16"/>
    </w:rPr>
  </w:style>
  <w:style w:type="paragraph" w:styleId="CommentText">
    <w:name w:val="annotation text"/>
    <w:basedOn w:val="Normal"/>
    <w:link w:val="CommentTextChar"/>
    <w:uiPriority w:val="99"/>
    <w:semiHidden/>
    <w:unhideWhenUsed/>
    <w:rsid w:val="00AA70CE"/>
    <w:pPr>
      <w:spacing w:line="264" w:lineRule="auto"/>
    </w:pPr>
    <w:rPr>
      <w:rFonts w:eastAsia="Calibri"/>
      <w:sz w:val="20"/>
      <w:szCs w:val="20"/>
    </w:rPr>
  </w:style>
  <w:style w:type="character" w:customStyle="1" w:styleId="CommentTextChar">
    <w:name w:val="Comment Text Char"/>
    <w:basedOn w:val="DefaultParagraphFont"/>
    <w:link w:val="CommentText"/>
    <w:uiPriority w:val="99"/>
    <w:semiHidden/>
    <w:rsid w:val="00AA70CE"/>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A70CE"/>
    <w:rPr>
      <w:b/>
      <w:bCs/>
    </w:rPr>
  </w:style>
  <w:style w:type="character" w:customStyle="1" w:styleId="CommentSubjectChar">
    <w:name w:val="Comment Subject Char"/>
    <w:basedOn w:val="CommentTextChar"/>
    <w:link w:val="CommentSubject"/>
    <w:uiPriority w:val="99"/>
    <w:semiHidden/>
    <w:rsid w:val="00AA70CE"/>
    <w:rPr>
      <w:rFonts w:eastAsia="Calibri" w:cs="Times New Roman"/>
      <w:b/>
      <w:bCs/>
      <w:sz w:val="20"/>
      <w:szCs w:val="20"/>
    </w:rPr>
  </w:style>
  <w:style w:type="character" w:styleId="PageNumber">
    <w:name w:val="page number"/>
    <w:rsid w:val="00AA70CE"/>
  </w:style>
  <w:style w:type="character" w:customStyle="1" w:styleId="UnresolvedMention1">
    <w:name w:val="Unresolved Mention1"/>
    <w:basedOn w:val="DefaultParagraphFont"/>
    <w:uiPriority w:val="99"/>
    <w:semiHidden/>
    <w:unhideWhenUsed/>
    <w:rsid w:val="00AA70CE"/>
    <w:rPr>
      <w:color w:val="605E5C"/>
      <w:shd w:val="clear" w:color="auto" w:fill="E1DFDD"/>
    </w:rPr>
  </w:style>
  <w:style w:type="paragraph" w:styleId="TOC5">
    <w:name w:val="toc 5"/>
    <w:basedOn w:val="Normal"/>
    <w:next w:val="Normal"/>
    <w:autoRedefine/>
    <w:uiPriority w:val="39"/>
    <w:unhideWhenUsed/>
    <w:rsid w:val="00AA70CE"/>
    <w:pPr>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AA70CE"/>
    <w:pPr>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AA70CE"/>
    <w:pPr>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AA70CE"/>
    <w:pPr>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AA70CE"/>
    <w:pPr>
      <w:ind w:left="1680"/>
      <w:jc w:val="left"/>
    </w:pPr>
    <w:rPr>
      <w:rFonts w:asciiTheme="minorHAnsi" w:hAnsiTheme="minorHAnsi" w:cstheme="minorHAnsi"/>
      <w:sz w:val="20"/>
      <w:szCs w:val="20"/>
    </w:rPr>
  </w:style>
  <w:style w:type="paragraph" w:styleId="Revision">
    <w:name w:val="Revision"/>
    <w:hidden/>
    <w:uiPriority w:val="99"/>
    <w:semiHidden/>
    <w:rsid w:val="00AA70CE"/>
    <w:pPr>
      <w:spacing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image" Target="media/image6.wmf"/><Relationship Id="rId42" Type="http://schemas.openxmlformats.org/officeDocument/2006/relationships/oleObject" Target="embeddings/oleObject27.bin"/><Relationship Id="rId47" Type="http://schemas.openxmlformats.org/officeDocument/2006/relationships/oleObject" Target="embeddings/oleObject31.bin"/><Relationship Id="rId63" Type="http://schemas.openxmlformats.org/officeDocument/2006/relationships/oleObject" Target="embeddings/oleObject41.bin"/><Relationship Id="rId68" Type="http://schemas.openxmlformats.org/officeDocument/2006/relationships/oleObject" Target="embeddings/oleObject46.bin"/><Relationship Id="rId84" Type="http://schemas.openxmlformats.org/officeDocument/2006/relationships/oleObject" Target="embeddings/oleObject58.bin"/><Relationship Id="rId89"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oleObject" Target="embeddings/oleObject20.bin"/><Relationship Id="rId37" Type="http://schemas.openxmlformats.org/officeDocument/2006/relationships/oleObject" Target="embeddings/oleObject24.bin"/><Relationship Id="rId53" Type="http://schemas.openxmlformats.org/officeDocument/2006/relationships/image" Target="media/image14.wmf"/><Relationship Id="rId58" Type="http://schemas.openxmlformats.org/officeDocument/2006/relationships/oleObject" Target="embeddings/oleObject37.bin"/><Relationship Id="rId74" Type="http://schemas.openxmlformats.org/officeDocument/2006/relationships/image" Target="media/image18.wmf"/><Relationship Id="rId79"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28.bin"/><Relationship Id="rId48" Type="http://schemas.openxmlformats.org/officeDocument/2006/relationships/image" Target="media/image11.png"/><Relationship Id="rId56" Type="http://schemas.openxmlformats.org/officeDocument/2006/relationships/oleObject" Target="embeddings/oleObject35.bin"/><Relationship Id="rId64" Type="http://schemas.openxmlformats.org/officeDocument/2006/relationships/oleObject" Target="embeddings/oleObject42.bin"/><Relationship Id="rId69" Type="http://schemas.openxmlformats.org/officeDocument/2006/relationships/oleObject" Target="embeddings/oleObject47.bin"/><Relationship Id="rId77"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oleObject" Target="embeddings/oleObject49.bin"/><Relationship Id="rId80" Type="http://schemas.openxmlformats.org/officeDocument/2006/relationships/oleObject" Target="embeddings/oleObject55.bin"/><Relationship Id="rId85"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image" Target="media/image8.wmf"/><Relationship Id="rId46" Type="http://schemas.openxmlformats.org/officeDocument/2006/relationships/oleObject" Target="embeddings/oleObject30.bin"/><Relationship Id="rId59" Type="http://schemas.openxmlformats.org/officeDocument/2006/relationships/oleObject" Target="embeddings/oleObject38.bin"/><Relationship Id="rId67" Type="http://schemas.openxmlformats.org/officeDocument/2006/relationships/oleObject" Target="embeddings/oleObject45.bin"/><Relationship Id="rId20" Type="http://schemas.openxmlformats.org/officeDocument/2006/relationships/oleObject" Target="embeddings/oleObject9.bin"/><Relationship Id="rId41" Type="http://schemas.openxmlformats.org/officeDocument/2006/relationships/oleObject" Target="embeddings/oleObject26.bin"/><Relationship Id="rId54" Type="http://schemas.openxmlformats.org/officeDocument/2006/relationships/oleObject" Target="embeddings/oleObject34.bin"/><Relationship Id="rId62" Type="http://schemas.openxmlformats.org/officeDocument/2006/relationships/oleObject" Target="embeddings/oleObject40.bin"/><Relationship Id="rId70" Type="http://schemas.openxmlformats.org/officeDocument/2006/relationships/oleObject" Target="embeddings/oleObject48.bin"/><Relationship Id="rId75" Type="http://schemas.openxmlformats.org/officeDocument/2006/relationships/oleObject" Target="embeddings/oleObject51.bin"/><Relationship Id="rId83" Type="http://schemas.openxmlformats.org/officeDocument/2006/relationships/oleObject" Target="embeddings/oleObject57.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image" Target="media/image7.wmf"/><Relationship Id="rId49" Type="http://schemas.openxmlformats.org/officeDocument/2006/relationships/image" Target="media/image12.png"/><Relationship Id="rId57" Type="http://schemas.openxmlformats.org/officeDocument/2006/relationships/oleObject" Target="embeddings/oleObject36.bin"/><Relationship Id="rId10" Type="http://schemas.openxmlformats.org/officeDocument/2006/relationships/oleObject" Target="embeddings/oleObject2.bin"/><Relationship Id="rId31" Type="http://schemas.openxmlformats.org/officeDocument/2006/relationships/oleObject" Target="embeddings/oleObject19.bin"/><Relationship Id="rId44" Type="http://schemas.openxmlformats.org/officeDocument/2006/relationships/oleObject" Target="embeddings/oleObject29.bin"/><Relationship Id="rId52" Type="http://schemas.openxmlformats.org/officeDocument/2006/relationships/oleObject" Target="embeddings/oleObject33.bin"/><Relationship Id="rId60" Type="http://schemas.openxmlformats.org/officeDocument/2006/relationships/image" Target="media/image16.wmf"/><Relationship Id="rId65" Type="http://schemas.openxmlformats.org/officeDocument/2006/relationships/oleObject" Target="embeddings/oleObject43.bin"/><Relationship Id="rId73" Type="http://schemas.openxmlformats.org/officeDocument/2006/relationships/oleObject" Target="embeddings/oleObject50.bin"/><Relationship Id="rId78" Type="http://schemas.openxmlformats.org/officeDocument/2006/relationships/image" Target="media/image19.wmf"/><Relationship Id="rId81" Type="http://schemas.openxmlformats.org/officeDocument/2006/relationships/oleObject" Target="embeddings/oleObject56.bin"/><Relationship Id="rId86"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25.bin"/><Relationship Id="rId34" Type="http://schemas.openxmlformats.org/officeDocument/2006/relationships/oleObject" Target="embeddings/oleObject22.bin"/><Relationship Id="rId50" Type="http://schemas.openxmlformats.org/officeDocument/2006/relationships/image" Target="media/image13.wmf"/><Relationship Id="rId55" Type="http://schemas.openxmlformats.org/officeDocument/2006/relationships/image" Target="media/image15.wmf"/><Relationship Id="rId76"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image" Target="media/image17.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image" Target="media/image9.wmf"/><Relationship Id="rId45" Type="http://schemas.openxmlformats.org/officeDocument/2006/relationships/image" Target="media/image10.wmf"/><Relationship Id="rId66" Type="http://schemas.openxmlformats.org/officeDocument/2006/relationships/oleObject" Target="embeddings/oleObject44.bin"/><Relationship Id="rId87" Type="http://schemas.openxmlformats.org/officeDocument/2006/relationships/oleObject" Target="embeddings/oleObject60.bin"/><Relationship Id="rId61" Type="http://schemas.openxmlformats.org/officeDocument/2006/relationships/oleObject" Target="embeddings/oleObject39.bin"/><Relationship Id="rId82" Type="http://schemas.openxmlformats.org/officeDocument/2006/relationships/image" Target="media/image20.wmf"/><Relationship Id="rId19" Type="http://schemas.openxmlformats.org/officeDocument/2006/relationships/oleObject" Target="embeddings/oleObject8.bin"/></Relationships>
</file>

<file path=word/_rels/footer1.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2023-02-07T06:54:00Z</dcterms:created>
  <dcterms:modified xsi:type="dcterms:W3CDTF">2023-08-16T08:20:00Z</dcterms:modified>
</cp:coreProperties>
</file>