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660"/>
      </w:tblGrid>
      <w:tr w:rsidR="00EC43C0" w:rsidRPr="004869E7" w14:paraId="2F922C5F" w14:textId="77777777" w:rsidTr="00003099">
        <w:trPr>
          <w:jc w:val="center"/>
        </w:trPr>
        <w:tc>
          <w:tcPr>
            <w:tcW w:w="3775" w:type="dxa"/>
          </w:tcPr>
          <w:p w14:paraId="104BB58C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4635811"/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43808284" w14:textId="77777777" w:rsidR="00EC43C0" w:rsidRPr="004869E7" w:rsidRDefault="00B1535B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A2E110" wp14:editId="5BA101D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234522</wp:posOffset>
                      </wp:positionV>
                      <wp:extent cx="1410970" cy="307975"/>
                      <wp:effectExtent l="0" t="0" r="17780" b="158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097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C2659" w14:textId="77777777" w:rsidR="00EC43C0" w:rsidRPr="007D66DC" w:rsidRDefault="00EC43C0" w:rsidP="00EC43C0">
                                  <w:pPr>
                                    <w:spacing w:before="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D66D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A2E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pt;margin-top:18.45pt;width:111.1pt;height:24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TPkgIAALIFAAAOAAAAZHJzL2Uyb0RvYy54bWysVEtPGzEQvlfqf7B8L7t5QEqUDUpBVJUQ&#10;oELF2fHaxML2uLaT3fTXM/ZuQqBcqHrZHXu+eX2emdlZazTZCB8U2IoOjkpKhOVQK/tY0V/3l1++&#10;UhIiszXTYEVFtyLQs/nnT7PGTcUQVqBr4Qk6sWHauIquYnTTogh8JQwLR+CERaUEb1jEo38sas8a&#10;9G50MSzLk6IBXzsPXISAtxedks6zfykFjzdSBhGJrijmFvPX5+8yfYv5jE0fPXMrxfs02D9kYZiy&#10;GHTv6oJFRtZe/eXKKO4hgIxHHEwBUioucg1YzaB8U83dijmRa0FygtvTFP6fW369ufVE1RUdUWKZ&#10;wSe6F20k36Alo8RO48IUQXcOYbHFa3zl3X3Ay1R0K71JfyyHoB553u65Tc54MhoPytMJqjjqRuXk&#10;dHKc3BQv1s6H+F2AIUmoqMe3y5SyzVWIHXQHScECaFVfKq3zIfWLONeebBi+tI45R3T+CqUtaSp6&#10;Mjous+NXuuR6b7/UjD/16R2g0J+2KZzIndWnlRjqmMhS3GqRMNr+FBKZzYS8kyPjXNh9nhmdUBIr&#10;+ohhj3/J6iPGXR1okSODjXtjoyz4jqXX1NZPO2plh8c3PKg7ibFdtn3nLKHeYuN46AYvOH6pkOgr&#10;FuIt8zhp2BC4PeINfqQGfB3oJUpW4P+8d5/wOACopaTBya1o+L1mXlCif1gcjdPBeJxGPR/Gx5Mh&#10;HvyhZnmosWtzDtgyA9xTjmcx4aPeidKDecAls0hRUcUsx9gVjTvxPHb7BJcUF4tFBuFwOxav7J3j&#10;yXWiNzXYffvAvOsbPOJoXMNuxtn0TZ932GRpYbGOIFUegkRwx2pPPC6GPEb9Ekub5/CcUS+rdv4M&#10;AAD//wMAUEsDBBQABgAIAAAAIQC0h70U2wAAAAgBAAAPAAAAZHJzL2Rvd25yZXYueG1sTI8xT8Mw&#10;FIR3JP6D9ZDYqEOAyA1xKkCFhYmCmN341baInyPbTcO/x0wwnu509123WfzIZozJBZJwvaqAIQ1B&#10;OzISPt6frwSwlBVpNQZCCd+YYNOfn3Wq1eFEbzjvsmGlhFKrJNicp5bzNFj0Kq3ChFS8Q4he5SKj&#10;4TqqUyn3I6+rquFeOSoLVk34ZHH42h29hO2jWZtBqGi3Qjs3L5+HV/Mi5eXF8nAPLOOS/8Lwi1/Q&#10;oS9M+3AkndgooanKlSzhplkDK34t6hrYXoK4uwXed/z/gf4HAAD//wMAUEsBAi0AFAAGAAgAAAAh&#10;ALaDOJL+AAAA4QEAABMAAAAAAAAAAAAAAAAAAAAAAFtDb250ZW50X1R5cGVzXS54bWxQSwECLQAU&#10;AAYACAAAACEAOP0h/9YAAACUAQAACwAAAAAAAAAAAAAAAAAvAQAAX3JlbHMvLnJlbHNQSwECLQAU&#10;AAYACAAAACEAU4ukz5ICAACyBQAADgAAAAAAAAAAAAAAAAAuAgAAZHJzL2Uyb0RvYy54bWxQSwEC&#10;LQAUAAYACAAAACEAtIe9FNsAAAAIAQAADwAAAAAAAAAAAAAAAADsBAAAZHJzL2Rvd25yZXYueG1s&#10;UEsFBgAAAAAEAAQA8wAAAPQFAAAAAA==&#10;" fillcolor="white [3201]" strokeweight=".5pt">
                      <v:textbox>
                        <w:txbxContent>
                          <w:p w14:paraId="068C2659" w14:textId="77777777" w:rsidR="00EC43C0" w:rsidRPr="007D66DC" w:rsidRDefault="00EC43C0" w:rsidP="00EC43C0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66DC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3C0" w:rsidRPr="004869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CFBB6A" wp14:editId="1E55C17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209550</wp:posOffset>
                      </wp:positionV>
                      <wp:extent cx="7239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00BC4" id="Straight Connector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6.5pt" to="11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QltgEAALgDAAAOAAAAZHJzL2Uyb0RvYy54bWysU02PEzEMvSPxH6Lc6Uy7Eh+jTvfQFVwQ&#10;VCz8gGzG6USbxJETOu2/x0nbWQQIIbSXTBy/Z/vZnvXt0TtxAEoWQy+Xi1YKCBoHG/a9/Pb1/au3&#10;UqSswqAcBujlCZK83bx8sZ5iBysc0Q1AgoOE1E2xl2POsWuapEfwKi0wQmCnQfIqs0n7ZiA1cXTv&#10;mlXbvm4mpCESakiJX+/OTrmp8Y0BnT8bkyAL10uuLdeT6vlQzmazVt2eVBytvpSh/qMKr2zgpHOo&#10;O5WV+E72t1DeasKEJi80+gaNsRqqBlazbH9Rcz+qCFULNyfFuU3p+cLqT4cdCTvw7G6kCMrzjO4z&#10;Kbsfs9hiCNxBJMFO7tQUU8eEbdjRxUpxR0X20ZAvXxYkjrW7p7m7cMxC8+Ob1c27lmegr67miRcp&#10;5Q+AXpRLL50NRbfq1OFjypyLoVcIG6WOc+Z6yycHBezCFzCshXMtK7tuEWwdiYPi+Q+Py6KCY1Vk&#10;oRjr3Exq/066YAsN6mb9K3FG14wY8kz0NiD9KWs+Xks1Z/xV9Vlrkf2Aw6nOobaD16Mqu6xy2b+f&#10;7Up/+uE2PwAAAP//AwBQSwMEFAAGAAgAAAAhAHEcsFfcAAAACQEAAA8AAABkcnMvZG93bnJldi54&#10;bWxMj8FOwzAQRO9I/IO1SNyoQwIVSuNUVSWEuCCawt2NXSfFXke2k4a/ZxGHcpzZp9mZaj07yyYd&#10;Yu9RwP0iA6ax9apHI+Bj/3z3BCwmiUpaj1rAt46wrq+vKlkqf8adnppkGIVgLKWALqWh5Dy2nXYy&#10;LvygkW5HH5xMJIPhKsgzhTvL8yxbcid7pA+dHPS20+1XMzoB9jVMn2ZrNnF82S2b0/sxf9tPQtze&#10;zJsVsKTndIHhtz5Vh5o6HfyIKjJLOs8eCRVQFLSJgLx4IOPwZ/C64v8X1D8AAAD//wMAUEsBAi0A&#10;FAAGAAgAAAAhALaDOJL+AAAA4QEAABMAAAAAAAAAAAAAAAAAAAAAAFtDb250ZW50X1R5cGVzXS54&#10;bWxQSwECLQAUAAYACAAAACEAOP0h/9YAAACUAQAACwAAAAAAAAAAAAAAAAAvAQAAX3JlbHMvLnJl&#10;bHNQSwECLQAUAAYACAAAACEAkUEkJbYBAAC4AwAADgAAAAAAAAAAAAAAAAAuAgAAZHJzL2Uyb0Rv&#10;Yy54bWxQSwECLQAUAAYACAAAACEAcRywV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3C0"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NGHỆ AN</w:t>
            </w:r>
          </w:p>
        </w:tc>
        <w:tc>
          <w:tcPr>
            <w:tcW w:w="6660" w:type="dxa"/>
          </w:tcPr>
          <w:p w14:paraId="341BE6CF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 TỈNH LỚP 12</w:t>
            </w:r>
          </w:p>
          <w:p w14:paraId="2D725969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2023 – 2024</w:t>
            </w:r>
          </w:p>
          <w:p w14:paraId="16DCCC31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 – Bảng A</w:t>
            </w:r>
          </w:p>
        </w:tc>
      </w:tr>
      <w:tr w:rsidR="00EC43C0" w:rsidRPr="004869E7" w14:paraId="30EE3B60" w14:textId="77777777" w:rsidTr="00003099">
        <w:trPr>
          <w:trHeight w:val="666"/>
          <w:jc w:val="center"/>
        </w:trPr>
        <w:tc>
          <w:tcPr>
            <w:tcW w:w="3775" w:type="dxa"/>
          </w:tcPr>
          <w:p w14:paraId="15BD17AC" w14:textId="77777777" w:rsidR="00B1535B" w:rsidRDefault="00B1535B" w:rsidP="0072757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241EF30" w14:textId="77777777" w:rsidR="00B1535B" w:rsidRPr="00B1535B" w:rsidRDefault="00B1535B" w:rsidP="00B1535B">
            <w:pPr>
              <w:jc w:val="center"/>
              <w:rPr>
                <w:rFonts w:ascii="Times New Roman" w:hAnsi="Times New Roman" w:cs="Times New Roman"/>
                <w:bCs/>
                <w:i/>
                <w:sz w:val="8"/>
                <w:szCs w:val="24"/>
              </w:rPr>
            </w:pPr>
          </w:p>
          <w:p w14:paraId="0681C5C7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(Đề thi gồm 02 trang)</w:t>
            </w:r>
          </w:p>
        </w:tc>
        <w:tc>
          <w:tcPr>
            <w:tcW w:w="6660" w:type="dxa"/>
          </w:tcPr>
          <w:p w14:paraId="3B8D25C1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EB40DA" wp14:editId="0E23D08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-1684</wp:posOffset>
                      </wp:positionV>
                      <wp:extent cx="1431234" cy="0"/>
                      <wp:effectExtent l="0" t="0" r="171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E90C5" id="Straight Connector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-.15pt" to="218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GxtQEAALcDAAAOAAAAZHJzL2Uyb0RvYy54bWysU8GO0zAQvSPxD5bvNGl3F6Go6R66gguC&#10;ioUP8DrjxsL2WGPTpn/P2G2zCBBCiIvjsd97M288Wd9P3okDULIYerlctFJA0DjYsO/ll89vX72R&#10;ImUVBuUwQC9PkOT95uWL9TF2sMIR3QAkWCSk7hh7OeYcu6ZJegSv0gIjBL40SF5lDmnfDKSOrO5d&#10;s2rb180RaYiEGlLi04fzpdxUfWNA54/GJMjC9ZJry3Wluj6VtdmsVbcnFUerL2Wof6jCKxs46Sz1&#10;oLIS38j+IuWtJkxo8kKjb9AYq6F6YDfL9ic3j6OKUL1wc1Kc25T+n6z+cNiRsEMv76QIyvMTPWZS&#10;dj9mscUQuIFI4q706RhTx/Bt2NElSnFHxfRkyJcv2xFT7e1p7i1MWWg+XN7eLFc3t1Lo613zTIyU&#10;8jtAL8qml86GYlt16vA+ZU7G0CuEg1LIOXXd5ZODAnbhExi2UpJVdh0i2DoSB8XPP3xdFhusVZGF&#10;YqxzM6n9M+mCLTSog/W3xBldM2LIM9HbgPS7rHm6lmrO+Kvrs9di+wmHU32I2g6ejursMsll/H6M&#10;K/35f9t8BwAA//8DAFBLAwQUAAYACAAAACEAQqcinNwAAAAHAQAADwAAAGRycy9kb3ducmV2Lnht&#10;bEyPwU7DMBBE75X4B2uRuLVO06qgEKeqKiHEBdEU7m68dQL2OrKdNPw9phc4jmY086bcTtawEX3o&#10;HAlYLjJgSI1THWkB78en+QOwECUpaRyhgG8MsK1uZqUslLvQAcc6apZKKBRSQBtjX3AemhatDAvX&#10;IyXv7LyVMUmvufLyksqt4XmWbbiVHaWFVva4b7H5qgcrwLz48UPv9S4Mz4dN/fl2zl+PoxB3t9Pu&#10;EVjEKf6F4Rc/oUOVmE5uIBWYEZAv8/QlCpivgCV/vbpfAztdNa9K/p+/+gEAAP//AwBQSwECLQAU&#10;AAYACAAAACEAtoM4kv4AAADhAQAAEwAAAAAAAAAAAAAAAAAAAAAAW0NvbnRlbnRfVHlwZXNdLnht&#10;bFBLAQItABQABgAIAAAAIQA4/SH/1gAAAJQBAAALAAAAAAAAAAAAAAAAAC8BAABfcmVscy8ucmVs&#10;c1BLAQItABQABgAIAAAAIQAZEdGxtQEAALcDAAAOAAAAAAAAAAAAAAAAAC4CAABkcnMvZTJvRG9j&#10;LnhtbFBLAQItABQABgAIAAAAIQBCpyKc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 </w:t>
            </w:r>
            <w:r w:rsidRPr="0048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 phút</w:t>
            </w:r>
            <w:r w:rsidRPr="0048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(không kể thời gian giao đề)</w:t>
            </w:r>
          </w:p>
        </w:tc>
      </w:tr>
    </w:tbl>
    <w:bookmarkEnd w:id="0"/>
    <w:p w14:paraId="4DB63E00" w14:textId="0E95B8B6" w:rsidR="00EC43C0" w:rsidRPr="00F1512F" w:rsidRDefault="00EC43C0" w:rsidP="00F1512F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2F3">
        <w:rPr>
          <w:rFonts w:ascii="Times New Roman" w:hAnsi="Times New Roman" w:cs="Times New Roman"/>
          <w:b/>
          <w:i/>
          <w:sz w:val="24"/>
          <w:szCs w:val="24"/>
        </w:rPr>
        <w:t>Cho biết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15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1512F">
        <w:rPr>
          <w:rFonts w:ascii="Times New Roman" w:hAnsi="Times New Roman" w:cs="Times New Roman"/>
          <w:i/>
          <w:spacing w:val="-4"/>
          <w:sz w:val="24"/>
          <w:szCs w:val="24"/>
        </w:rPr>
        <w:t>-</w:t>
      </w:r>
      <w:r w:rsidRPr="00F1512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1512F">
        <w:rPr>
          <w:rFonts w:ascii="Times New Roman" w:hAnsi="Times New Roman" w:cs="Times New Roman"/>
          <w:spacing w:val="-4"/>
          <w:sz w:val="24"/>
          <w:szCs w:val="24"/>
        </w:rPr>
        <w:t>Nguyên tử khối của các nguyên tố:</w:t>
      </w:r>
      <w:r w:rsidRPr="00F1512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512F">
        <w:rPr>
          <w:rFonts w:ascii="Times New Roman" w:hAnsi="Times New Roman" w:cs="Times New Roman"/>
          <w:spacing w:val="-4"/>
          <w:sz w:val="24"/>
          <w:szCs w:val="24"/>
        </w:rPr>
        <w:t>H = 1; C = 12; N = 14; O = 16; Na = 23; Mg = 24;</w:t>
      </w:r>
      <w:r w:rsidRPr="007614F9">
        <w:rPr>
          <w:rFonts w:ascii="Times New Roman" w:hAnsi="Times New Roman" w:cs="Times New Roman"/>
          <w:spacing w:val="8"/>
          <w:sz w:val="24"/>
          <w:szCs w:val="24"/>
        </w:rPr>
        <w:t xml:space="preserve"> Al =</w:t>
      </w:r>
      <w:r w:rsidRPr="000212F3">
        <w:rPr>
          <w:rFonts w:ascii="Times New Roman" w:hAnsi="Times New Roman" w:cs="Times New Roman"/>
          <w:sz w:val="24"/>
          <w:szCs w:val="24"/>
        </w:rPr>
        <w:t xml:space="preserve"> 27; P = 31; </w:t>
      </w:r>
      <w:r>
        <w:rPr>
          <w:rFonts w:ascii="Times New Roman" w:hAnsi="Times New Roman" w:cs="Times New Roman"/>
          <w:sz w:val="24"/>
          <w:szCs w:val="24"/>
        </w:rPr>
        <w:t xml:space="preserve">S = 32; </w:t>
      </w:r>
      <w:r w:rsidRPr="000212F3">
        <w:rPr>
          <w:rFonts w:ascii="Times New Roman" w:hAnsi="Times New Roman" w:cs="Times New Roman"/>
          <w:sz w:val="24"/>
          <w:szCs w:val="24"/>
        </w:rPr>
        <w:t xml:space="preserve">Cl = 35,5; </w:t>
      </w:r>
      <w:r>
        <w:rPr>
          <w:rFonts w:ascii="Times New Roman" w:hAnsi="Times New Roman" w:cs="Times New Roman"/>
          <w:sz w:val="24"/>
          <w:szCs w:val="24"/>
        </w:rPr>
        <w:t xml:space="preserve">K = 39; Ca = 40; </w:t>
      </w:r>
      <w:r w:rsidRPr="000212F3">
        <w:rPr>
          <w:rFonts w:ascii="Times New Roman" w:hAnsi="Times New Roman" w:cs="Times New Roman"/>
          <w:sz w:val="24"/>
          <w:szCs w:val="24"/>
        </w:rPr>
        <w:t xml:space="preserve">Fe = 56; </w:t>
      </w:r>
      <w:r>
        <w:rPr>
          <w:rFonts w:ascii="Times New Roman" w:hAnsi="Times New Roman" w:cs="Times New Roman"/>
          <w:sz w:val="24"/>
          <w:szCs w:val="24"/>
        </w:rPr>
        <w:t xml:space="preserve">Cu = 64; </w:t>
      </w:r>
      <w:r w:rsidRPr="000212F3">
        <w:rPr>
          <w:rFonts w:ascii="Times New Roman" w:hAnsi="Times New Roman" w:cs="Times New Roman"/>
          <w:sz w:val="24"/>
          <w:szCs w:val="24"/>
        </w:rPr>
        <w:t>Zn = 65; Br = 80</w:t>
      </w:r>
      <w:r>
        <w:rPr>
          <w:rFonts w:ascii="Times New Roman" w:hAnsi="Times New Roman" w:cs="Times New Roman"/>
          <w:sz w:val="24"/>
          <w:szCs w:val="24"/>
        </w:rPr>
        <w:t>; Ba = 137.</w:t>
      </w:r>
    </w:p>
    <w:p w14:paraId="63756A54" w14:textId="77777777" w:rsidR="00EC43C0" w:rsidRPr="000212F3" w:rsidRDefault="00EC43C0" w:rsidP="00F1512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Các thể tích khí được quy về đo ở điều kiện tiêu chuẩn.</w:t>
      </w:r>
    </w:p>
    <w:p w14:paraId="2A7CFAAC" w14:textId="77777777" w:rsidR="00681E8E" w:rsidRPr="00F1512F" w:rsidRDefault="00681E8E" w:rsidP="00AA052E">
      <w:p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14"/>
          <w:szCs w:val="24"/>
          <w:lang w:val="pt-BR"/>
        </w:rPr>
      </w:pPr>
    </w:p>
    <w:p w14:paraId="17A97061" w14:textId="77777777" w:rsidR="005A3053" w:rsidRPr="006F092C" w:rsidRDefault="00283C32" w:rsidP="00AA052E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</w:t>
      </w:r>
      <w:r w:rsidRPr="006F092C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6F092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357E" w:rsidRPr="006F092C">
        <w:rPr>
          <w:rFonts w:ascii="Times New Roman" w:hAnsi="Times New Roman" w:cs="Times New Roman"/>
          <w:b/>
          <w:i/>
          <w:sz w:val="24"/>
          <w:szCs w:val="24"/>
          <w:lang w:val="pt-BR"/>
        </w:rPr>
        <w:t>(2,0 điểm)</w:t>
      </w:r>
    </w:p>
    <w:p w14:paraId="29DC1AE9" w14:textId="77777777" w:rsidR="002F75A2" w:rsidRDefault="00A27639" w:rsidP="00AA052E">
      <w:pPr>
        <w:spacing w:before="40" w:after="40" w:line="240" w:lineRule="auto"/>
        <w:ind w:firstLine="1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pt-BR"/>
        </w:rPr>
        <w:t>1.</w:t>
      </w:r>
      <w:r w:rsidRPr="006F092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Để loại bỏ photpho trắng còn dính lại trong các dụng cụ</w:t>
      </w:r>
      <w:r w:rsidR="00120A90"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sau khi làm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thí nghiệm, người ta </w:t>
      </w:r>
      <w:r w:rsidRPr="006F092C">
        <w:rPr>
          <w:rFonts w:ascii="Times New Roman" w:hAnsi="Times New Roman" w:cs="Times New Roman"/>
          <w:color w:val="040C28"/>
          <w:sz w:val="24"/>
          <w:szCs w:val="24"/>
          <w:lang w:val="pt-BR"/>
        </w:rPr>
        <w:t>ngâm các dụng cụ đó trong dung dịch CuSO</w:t>
      </w:r>
      <w:r w:rsidRPr="006F092C">
        <w:rPr>
          <w:rFonts w:ascii="Times New Roman" w:hAnsi="Times New Roman" w:cs="Times New Roman"/>
          <w:color w:val="040C28"/>
          <w:sz w:val="24"/>
          <w:szCs w:val="24"/>
          <w:vertAlign w:val="subscript"/>
          <w:lang w:val="pt-BR"/>
        </w:rPr>
        <w:t>4</w:t>
      </w:r>
      <w:r w:rsidR="00A331D7"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, k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hi đó xảy ra phản ứng: </w:t>
      </w:r>
      <w:r w:rsidR="00681E8E"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</w:t>
      </w:r>
    </w:p>
    <w:p w14:paraId="5A48EF2F" w14:textId="52AF4AF9" w:rsidR="00A27639" w:rsidRPr="006F092C" w:rsidRDefault="00A27639" w:rsidP="00AA052E">
      <w:pPr>
        <w:spacing w:before="40" w:after="4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P + CuSO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4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+ H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2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O → H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3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PO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4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+ Cu + H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2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SO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4</w:t>
      </w:r>
    </w:p>
    <w:p w14:paraId="3B0CD5E3" w14:textId="489FF2E0" w:rsidR="00A27639" w:rsidRDefault="00A27639" w:rsidP="00AA052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pt-BR"/>
        </w:rPr>
      </w:pPr>
      <w:r w:rsidRPr="00915838">
        <w:rPr>
          <w:rFonts w:ascii="Times New Roman" w:hAnsi="Times New Roman" w:cs="Times New Roman"/>
          <w:spacing w:val="-4"/>
          <w:sz w:val="24"/>
          <w:szCs w:val="24"/>
          <w:lang w:val="pt-BR"/>
        </w:rPr>
        <w:t>Hãy xác định vai trò của các chất tham gia và cân bằng phản ứng trên theo phương pháp thăng bằng electron.</w:t>
      </w:r>
    </w:p>
    <w:p w14:paraId="3B3566E6" w14:textId="77777777" w:rsidR="00F1512F" w:rsidRPr="00F1512F" w:rsidRDefault="00F1512F" w:rsidP="00AA052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pacing w:val="-4"/>
          <w:sz w:val="2"/>
          <w:szCs w:val="24"/>
          <w:lang w:val="pt-BR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969"/>
      </w:tblGrid>
      <w:tr w:rsidR="00A27639" w:rsidRPr="00C7150E" w14:paraId="2236F45B" w14:textId="77777777" w:rsidTr="00C56541">
        <w:tc>
          <w:tcPr>
            <w:tcW w:w="7088" w:type="dxa"/>
          </w:tcPr>
          <w:p w14:paraId="767629F2" w14:textId="55DE0C16" w:rsidR="00A27639" w:rsidRPr="00C7150E" w:rsidRDefault="00A27639" w:rsidP="00AA052E">
            <w:pPr>
              <w:spacing w:before="40" w:after="40"/>
              <w:ind w:firstLine="2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 w:rsidRPr="002F75A2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2.</w:t>
            </w:r>
            <w:r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 xml:space="preserve"> Có 3 cốc thủy tinh đựng ngẫu nhiên các </w:t>
            </w:r>
            <w:r w:rsidR="0084340F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dung dịch</w:t>
            </w:r>
            <w:r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 xml:space="preserve"> gồ</w:t>
            </w:r>
            <w:r w:rsidR="00916978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 xml:space="preserve">m: </w:t>
            </w:r>
            <w:r w:rsidR="00437DC1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NaOH</w:t>
            </w:r>
            <w:r w:rsidR="0084340F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vertAlign w:val="subscript"/>
                <w:lang w:val="pt-BR"/>
              </w:rPr>
              <w:t xml:space="preserve"> </w:t>
            </w:r>
            <w:r w:rsidR="0084340F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0,01M</w:t>
            </w:r>
            <w:r w:rsidR="004A5EE9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;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="0091697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CH</w:t>
            </w:r>
            <w:r w:rsidR="0091697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pt-BR"/>
              </w:rPr>
              <w:t>3</w:t>
            </w:r>
            <w:r w:rsidR="0091697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COOH</w:t>
            </w:r>
            <w:r w:rsidR="0084340F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0,01M</w:t>
            </w:r>
            <w:r w:rsidR="004A5EE9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;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C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pt-BR"/>
              </w:rPr>
              <w:t>2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H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pt-BR"/>
              </w:rPr>
              <w:t>5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OH</w:t>
            </w:r>
            <w:r w:rsidR="0084340F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0,01</w:t>
            </w:r>
            <w:r w:rsidR="00C31847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M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.</w:t>
            </w:r>
            <w:r w:rsidR="004A5367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Lắp bộ dụng cụ thí nghiệm như hình vẽ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bên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, khi nối các đầu dây d</w:t>
            </w:r>
            <w:r w:rsidR="00681E8E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ẫ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n vào </w:t>
            </w:r>
            <w:r w:rsidR="007B267B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cùng một 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nguồn điện thì thấy cốc 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(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1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bóng đèn không sáng, cốc 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(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2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bóng đèn sáng yếu, cốc 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(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3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bóng đèn sáng mạnh. Hãy cho biết các dung dịch được </w:t>
            </w:r>
            <w:r w:rsidR="00675BF9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đựng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trong mỗi cốc và giả</w:t>
            </w:r>
            <w:r w:rsidR="002F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i thích.</w:t>
            </w:r>
          </w:p>
        </w:tc>
        <w:tc>
          <w:tcPr>
            <w:tcW w:w="3969" w:type="dxa"/>
          </w:tcPr>
          <w:p w14:paraId="2E3429DE" w14:textId="4F82B6C3" w:rsidR="00A27639" w:rsidRPr="00C7150E" w:rsidRDefault="00F1512F" w:rsidP="00AA05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945" w:dyaOrig="4560" w14:anchorId="0F0288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88pt" o:ole="">
                  <v:imagedata r:id="rId8" o:title=""/>
                </v:shape>
                <o:OLEObject Type="Embed" ProgID="PBrush" ShapeID="_x0000_i1025" DrawAspect="Content" ObjectID="_1758719416" r:id="rId9"/>
              </w:object>
            </w:r>
          </w:p>
        </w:tc>
      </w:tr>
    </w:tbl>
    <w:p w14:paraId="3148FE35" w14:textId="77777777" w:rsidR="005A3053" w:rsidRPr="00190C7B" w:rsidRDefault="00283C32" w:rsidP="00AA052E">
      <w:pPr>
        <w:tabs>
          <w:tab w:val="left" w:pos="142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57E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(4,0 điểm)</w:t>
      </w:r>
    </w:p>
    <w:p w14:paraId="584D051A" w14:textId="77777777" w:rsidR="00960658" w:rsidRPr="00525E95" w:rsidRDefault="00283C32" w:rsidP="00AA052E">
      <w:pPr>
        <w:tabs>
          <w:tab w:val="left" w:pos="142"/>
          <w:tab w:val="left" w:pos="426"/>
        </w:tabs>
        <w:spacing w:before="40" w:after="40" w:line="240" w:lineRule="auto"/>
        <w:ind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25E95" w:rsidRPr="00525E95">
        <w:rPr>
          <w:rFonts w:ascii="Times New Roman" w:hAnsi="Times New Roman" w:cs="Times New Roman"/>
          <w:bCs/>
          <w:sz w:val="24"/>
          <w:szCs w:val="24"/>
        </w:rPr>
        <w:t>Viết phương trình hóa học xảy ra khi:</w:t>
      </w:r>
    </w:p>
    <w:p w14:paraId="1DC9AC16" w14:textId="5475DB6D" w:rsidR="00525E95" w:rsidRPr="00640B08" w:rsidRDefault="00FC7F2D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75BF9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525E95">
        <w:rPr>
          <w:rFonts w:ascii="Times New Roman" w:hAnsi="Times New Roman" w:cs="Times New Roman"/>
          <w:bCs/>
          <w:sz w:val="24"/>
          <w:szCs w:val="24"/>
        </w:rPr>
        <w:t>Sục</w:t>
      </w:r>
      <w:r w:rsidR="0084340F">
        <w:rPr>
          <w:rFonts w:ascii="Times New Roman" w:hAnsi="Times New Roman" w:cs="Times New Roman"/>
          <w:bCs/>
          <w:sz w:val="24"/>
          <w:szCs w:val="24"/>
        </w:rPr>
        <w:t xml:space="preserve"> khí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SO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vào dung dịch</w:t>
      </w:r>
      <w:r w:rsidR="002F75A2">
        <w:rPr>
          <w:rFonts w:ascii="Times New Roman" w:hAnsi="Times New Roman" w:cs="Times New Roman"/>
          <w:bCs/>
          <w:sz w:val="24"/>
          <w:szCs w:val="24"/>
        </w:rPr>
        <w:t xml:space="preserve"> nước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Br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640B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5E95">
        <w:rPr>
          <w:rFonts w:ascii="Times New Roman" w:hAnsi="Times New Roman" w:cs="Times New Roman"/>
          <w:bCs/>
          <w:sz w:val="24"/>
          <w:szCs w:val="24"/>
        </w:rPr>
        <w:tab/>
      </w:r>
      <w:r w:rsidR="00525E95">
        <w:rPr>
          <w:rFonts w:ascii="Times New Roman" w:hAnsi="Times New Roman" w:cs="Times New Roman"/>
          <w:bCs/>
          <w:sz w:val="24"/>
          <w:szCs w:val="24"/>
        </w:rPr>
        <w:tab/>
      </w:r>
      <w:r w:rsidR="00525E95">
        <w:rPr>
          <w:rFonts w:ascii="Times New Roman" w:hAnsi="Times New Roman" w:cs="Times New Roman"/>
          <w:bCs/>
          <w:sz w:val="24"/>
          <w:szCs w:val="24"/>
        </w:rPr>
        <w:tab/>
      </w:r>
      <w:r w:rsidR="00675BF9">
        <w:rPr>
          <w:rFonts w:ascii="Times New Roman" w:hAnsi="Times New Roman" w:cs="Times New Roman"/>
          <w:bCs/>
          <w:sz w:val="24"/>
          <w:szCs w:val="24"/>
        </w:rPr>
        <w:t>b)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Sục khí Cl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vào dung dịch FeSO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640B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DB8236" w14:textId="3CD3706B" w:rsidR="00283C32" w:rsidRPr="00F918D5" w:rsidRDefault="00283C32" w:rsidP="00AA052E">
      <w:pPr>
        <w:spacing w:before="40" w:after="40" w:line="240" w:lineRule="auto"/>
        <w:ind w:firstLin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18D5">
        <w:rPr>
          <w:rFonts w:ascii="Times New Roman" w:hAnsi="Times New Roman" w:cs="Times New Roman"/>
          <w:b/>
          <w:bCs/>
          <w:spacing w:val="-2"/>
          <w:sz w:val="24"/>
          <w:szCs w:val="24"/>
        </w:rPr>
        <w:t>2.</w:t>
      </w:r>
      <w:r w:rsidRPr="00F918D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Lấy 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>8,96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gam kim loại </w:t>
      </w:r>
      <w:r w:rsidR="00913F22" w:rsidRPr="00F918D5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cho phản ứng với 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>16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gam Br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thu được hỗn hợp rắn </w:t>
      </w:r>
      <w:r w:rsidR="00681E8E" w:rsidRPr="00F918D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. Cho toàn bộ </w:t>
      </w:r>
      <w:r w:rsidR="002F75A2" w:rsidRPr="00F918D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vào bình chứa dung dịch H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đặc dư</w:t>
      </w:r>
      <w:r w:rsidR="00F918D5" w:rsidRPr="00F918D5">
        <w:rPr>
          <w:rFonts w:ascii="Times New Roman" w:hAnsi="Times New Roman" w:cs="Times New Roman"/>
          <w:spacing w:val="-2"/>
          <w:sz w:val="24"/>
          <w:szCs w:val="24"/>
        </w:rPr>
        <w:t>, đun nóng</w:t>
      </w:r>
      <w:r w:rsidR="00F151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>thu đượ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>c 0,14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mol SO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(là sản phẩm khử duy nhất của H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). Biết các phản ứng </w:t>
      </w:r>
      <w:r w:rsidR="00120A90" w:rsidRPr="00F918D5">
        <w:rPr>
          <w:rFonts w:ascii="Times New Roman" w:hAnsi="Times New Roman" w:cs="Times New Roman"/>
          <w:spacing w:val="-2"/>
          <w:sz w:val="24"/>
          <w:szCs w:val="24"/>
        </w:rPr>
        <w:t>xảy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ra hoàn toàn.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Xác định kim loại </w:t>
      </w:r>
      <w:r w:rsidR="00913F22" w:rsidRPr="00F918D5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C73CC2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và thành phầ</w:t>
      </w:r>
      <w:r w:rsidR="00151DC6">
        <w:rPr>
          <w:rFonts w:ascii="Times New Roman" w:hAnsi="Times New Roman" w:cs="Times New Roman"/>
          <w:spacing w:val="-2"/>
          <w:sz w:val="24"/>
          <w:szCs w:val="24"/>
        </w:rPr>
        <w:t>n %</w:t>
      </w:r>
      <w:r w:rsidR="00C73CC2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khối lượng mỗi chất trong </w:t>
      </w:r>
      <w:r w:rsidR="00681E8E" w:rsidRPr="00F918D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F092C" w:rsidRPr="00F918D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C1F30A0" w14:textId="77777777" w:rsidR="00A27639" w:rsidRPr="00C7150E" w:rsidRDefault="00645AEF" w:rsidP="00437DF6">
      <w:pPr>
        <w:tabs>
          <w:tab w:val="left" w:pos="0"/>
        </w:tabs>
        <w:spacing w:before="120"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  <w:lang w:val="pt-BR"/>
        </w:rPr>
        <w:t xml:space="preserve">3. 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Viết phương trình hóa học (ghi rõ điều kiện nếu có) thực hiện sơ đồ chuyển hóa sau: </w:t>
      </w:r>
    </w:p>
    <w:p w14:paraId="03995042" w14:textId="4BF9E7E9" w:rsidR="00A27639" w:rsidRPr="00675BF9" w:rsidRDefault="00A27639" w:rsidP="00437DF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0E">
        <w:rPr>
          <w:rFonts w:ascii="Times New Roman" w:hAnsi="Times New Roman" w:cs="Times New Roman"/>
          <w:sz w:val="24"/>
          <w:szCs w:val="24"/>
        </w:rPr>
        <w:t xml:space="preserve">  </w:t>
      </w:r>
      <w:r w:rsidRPr="00C7150E">
        <w:rPr>
          <w:rFonts w:ascii="Times New Roman" w:hAnsi="Times New Roman" w:cs="Times New Roman"/>
          <w:sz w:val="24"/>
          <w:szCs w:val="24"/>
        </w:rPr>
        <w:tab/>
      </w:r>
      <w:r w:rsidRPr="00C7150E">
        <w:rPr>
          <w:rFonts w:ascii="Times New Roman" w:hAnsi="Times New Roman" w:cs="Times New Roman"/>
          <w:sz w:val="24"/>
          <w:szCs w:val="24"/>
        </w:rPr>
        <w:tab/>
        <w:t xml:space="preserve">   (NH</w:t>
      </w:r>
      <w:r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150E">
        <w:rPr>
          <w:rFonts w:ascii="Times New Roman" w:hAnsi="Times New Roman" w:cs="Times New Roman"/>
          <w:sz w:val="24"/>
          <w:szCs w:val="24"/>
        </w:rPr>
        <w:t>)</w:t>
      </w:r>
      <w:r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150E">
        <w:rPr>
          <w:rFonts w:ascii="Times New Roman" w:hAnsi="Times New Roman" w:cs="Times New Roman"/>
          <w:sz w:val="24"/>
          <w:szCs w:val="24"/>
        </w:rPr>
        <w:t>CO</w:t>
      </w:r>
      <w:r w:rsidR="00C803C0" w:rsidRPr="00C803C0">
        <w:rPr>
          <w:position w:val="-6"/>
        </w:rPr>
        <w:object w:dxaOrig="720" w:dyaOrig="320" w14:anchorId="1C5838DC">
          <v:shape id="_x0000_i1026" type="#_x0000_t75" style="width:36pt;height:16pt" o:ole="">
            <v:imagedata r:id="rId10" o:title=""/>
          </v:shape>
          <o:OLEObject Type="Embed" ProgID="Equation.DSMT4" ShapeID="_x0000_i1026" DrawAspect="Content" ObjectID="_1758719417" r:id="rId11"/>
        </w:object>
      </w:r>
      <w:r w:rsidR="00675BF9" w:rsidRPr="00C7150E">
        <w:rPr>
          <w:rFonts w:ascii="Times New Roman" w:hAnsi="Times New Roman" w:cs="Times New Roman"/>
          <w:sz w:val="24"/>
          <w:szCs w:val="24"/>
        </w:rPr>
        <w:t xml:space="preserve"> </w:t>
      </w:r>
      <w:r w:rsidRPr="00C7150E">
        <w:rPr>
          <w:rFonts w:ascii="Times New Roman" w:hAnsi="Times New Roman" w:cs="Times New Roman"/>
          <w:sz w:val="24"/>
          <w:szCs w:val="24"/>
        </w:rPr>
        <w:t>(NH</w:t>
      </w:r>
      <w:r w:rsidRPr="00C715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150E">
        <w:rPr>
          <w:rFonts w:ascii="Times New Roman" w:hAnsi="Times New Roman" w:cs="Times New Roman"/>
          <w:sz w:val="24"/>
          <w:szCs w:val="24"/>
        </w:rPr>
        <w:t>)</w:t>
      </w:r>
      <w:r w:rsidRPr="00675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5BF9">
        <w:rPr>
          <w:rFonts w:ascii="Times New Roman" w:hAnsi="Times New Roman" w:cs="Times New Roman"/>
          <w:sz w:val="24"/>
          <w:szCs w:val="24"/>
        </w:rPr>
        <w:t>CO</w:t>
      </w:r>
      <w:r w:rsidRPr="00675B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Start w:id="1" w:name="MTBlankEqn"/>
      <w:r w:rsidR="00C803C0" w:rsidRPr="00C803C0">
        <w:rPr>
          <w:position w:val="-6"/>
        </w:rPr>
        <w:object w:dxaOrig="740" w:dyaOrig="320" w14:anchorId="08897023">
          <v:shape id="_x0000_i1027" type="#_x0000_t75" style="width:37pt;height:16pt" o:ole="">
            <v:imagedata r:id="rId12" o:title=""/>
          </v:shape>
          <o:OLEObject Type="Embed" ProgID="Equation.DSMT4" ShapeID="_x0000_i1027" DrawAspect="Content" ObjectID="_1758719418" r:id="rId13"/>
        </w:object>
      </w:r>
      <w:bookmarkEnd w:id="1"/>
      <w:r w:rsidR="00675BF9" w:rsidRPr="00675BF9">
        <w:rPr>
          <w:rFonts w:ascii="Times New Roman" w:hAnsi="Times New Roman" w:cs="Times New Roman"/>
          <w:sz w:val="24"/>
          <w:szCs w:val="24"/>
        </w:rPr>
        <w:t>Na</w:t>
      </w:r>
      <w:r w:rsidR="00675BF9" w:rsidRPr="00675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5BF9" w:rsidRPr="00675BF9">
        <w:rPr>
          <w:rFonts w:ascii="Times New Roman" w:hAnsi="Times New Roman" w:cs="Times New Roman"/>
          <w:sz w:val="24"/>
          <w:szCs w:val="24"/>
        </w:rPr>
        <w:t>CO</w:t>
      </w:r>
      <w:r w:rsidR="00675BF9" w:rsidRPr="00675B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03C0" w:rsidRPr="00C803C0">
        <w:rPr>
          <w:position w:val="-6"/>
        </w:rPr>
        <w:object w:dxaOrig="740" w:dyaOrig="320" w14:anchorId="1D1150A1">
          <v:shape id="_x0000_i1028" type="#_x0000_t75" style="width:37pt;height:16pt" o:ole="">
            <v:imagedata r:id="rId14" o:title=""/>
          </v:shape>
          <o:OLEObject Type="Embed" ProgID="Equation.DSMT4" ShapeID="_x0000_i1028" DrawAspect="Content" ObjectID="_1758719419" r:id="rId15"/>
        </w:object>
      </w:r>
      <w:r w:rsidRPr="00675BF9">
        <w:rPr>
          <w:rFonts w:ascii="Times New Roman" w:hAnsi="Times New Roman" w:cs="Times New Roman"/>
          <w:sz w:val="24"/>
          <w:szCs w:val="24"/>
        </w:rPr>
        <w:t>CO</w:t>
      </w:r>
      <w:r w:rsidRPr="00675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03C0" w:rsidRPr="00C803C0">
        <w:rPr>
          <w:position w:val="-6"/>
        </w:rPr>
        <w:object w:dxaOrig="740" w:dyaOrig="320" w14:anchorId="281A6562">
          <v:shape id="_x0000_i1029" type="#_x0000_t75" style="width:37pt;height:16pt" o:ole="">
            <v:imagedata r:id="rId16" o:title=""/>
          </v:shape>
          <o:OLEObject Type="Embed" ProgID="Equation.DSMT4" ShapeID="_x0000_i1029" DrawAspect="Content" ObjectID="_1758719420" r:id="rId17"/>
        </w:object>
      </w:r>
      <w:r w:rsidRPr="00675BF9">
        <w:rPr>
          <w:rFonts w:ascii="Times New Roman" w:hAnsi="Times New Roman" w:cs="Times New Roman"/>
          <w:sz w:val="24"/>
          <w:szCs w:val="24"/>
        </w:rPr>
        <w:t xml:space="preserve">C </w:t>
      </w:r>
    </w:p>
    <w:p w14:paraId="2BA89745" w14:textId="47A792DC" w:rsidR="00A27639" w:rsidRDefault="00645AEF" w:rsidP="00437DF6">
      <w:pPr>
        <w:tabs>
          <w:tab w:val="left" w:pos="142"/>
          <w:tab w:val="left" w:pos="426"/>
        </w:tabs>
        <w:spacing w:before="120" w:after="0" w:line="240" w:lineRule="auto"/>
        <w:ind w:right="-2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>4.</w:t>
      </w:r>
      <w:r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F918D5">
        <w:rPr>
          <w:rFonts w:ascii="Times New Roman" w:hAnsi="Times New Roman" w:cs="Times New Roman"/>
          <w:sz w:val="24"/>
          <w:szCs w:val="24"/>
        </w:rPr>
        <w:t>Cho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8,928 gam hỗn hợp X gồm M, MO, MCO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(M là kim loại) tác dụng hoàn toàn với dung dịch HNO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dư thu được dung dịch Y chỉ chứa một muối và hỗn hợp khí Z (trong Z có 0,024 mol 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>). Làm bay hơi Y còn lại 48,48 gam muối T, nhiệt phân hoàn toàn T thu được 9,6 gam một oxit kim loại và 1,53 mol hỗn hợp khí vào hơi. Xác định công thức của muối T và khối lượng các chất trong hỗn hợp X.</w:t>
      </w:r>
    </w:p>
    <w:p w14:paraId="7DBFFABE" w14:textId="77777777" w:rsidR="007F01EE" w:rsidRPr="00190C7B" w:rsidRDefault="007F01EE" w:rsidP="00AA052E">
      <w:pPr>
        <w:tabs>
          <w:tab w:val="left" w:pos="142"/>
          <w:tab w:val="left" w:pos="426"/>
        </w:tabs>
        <w:spacing w:before="40" w:after="40" w:line="240" w:lineRule="auto"/>
        <w:ind w:right="-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3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(2,0 điểm)</w:t>
      </w:r>
    </w:p>
    <w:p w14:paraId="49035292" w14:textId="1C131DC7" w:rsidR="00A27639" w:rsidRDefault="00FC7F2D" w:rsidP="00AA052E">
      <w:pPr>
        <w:tabs>
          <w:tab w:val="left" w:pos="360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639" w:rsidRPr="00C7150E">
        <w:rPr>
          <w:rFonts w:ascii="Times New Roman" w:hAnsi="Times New Roman" w:cs="Times New Roman"/>
          <w:sz w:val="24"/>
          <w:szCs w:val="24"/>
        </w:rPr>
        <w:t>Dung dịch A chứa a mol NaOH và b mol Ba(OH)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>. Tiến hành</w:t>
      </w:r>
      <w:r w:rsidR="004B67FB">
        <w:rPr>
          <w:rFonts w:ascii="Times New Roman" w:hAnsi="Times New Roman" w:cs="Times New Roman"/>
          <w:sz w:val="24"/>
          <w:szCs w:val="24"/>
        </w:rPr>
        <w:t xml:space="preserve"> 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hấp thụ hoàn toàn </w:t>
      </w:r>
      <w:r w:rsidR="00A27639">
        <w:rPr>
          <w:rFonts w:ascii="Times New Roman" w:hAnsi="Times New Roman" w:cs="Times New Roman"/>
          <w:sz w:val="24"/>
          <w:szCs w:val="24"/>
        </w:rPr>
        <w:t xml:space="preserve">những lượng </w:t>
      </w:r>
      <w:r w:rsidR="00A27639" w:rsidRPr="00C7150E">
        <w:rPr>
          <w:rFonts w:ascii="Times New Roman" w:hAnsi="Times New Roman" w:cs="Times New Roman"/>
          <w:sz w:val="24"/>
          <w:szCs w:val="24"/>
        </w:rPr>
        <w:t>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</w:t>
      </w:r>
      <w:r w:rsidR="00A27639">
        <w:rPr>
          <w:rFonts w:ascii="Times New Roman" w:hAnsi="Times New Roman" w:cs="Times New Roman"/>
          <w:sz w:val="24"/>
          <w:szCs w:val="24"/>
        </w:rPr>
        <w:t xml:space="preserve">khác nhau </w:t>
      </w:r>
      <w:r w:rsidR="00A27639" w:rsidRPr="00C7150E">
        <w:rPr>
          <w:rFonts w:ascii="Times New Roman" w:hAnsi="Times New Roman" w:cs="Times New Roman"/>
          <w:sz w:val="24"/>
          <w:szCs w:val="24"/>
        </w:rPr>
        <w:t>vào dung dịch A, mối quan hệ giữa số mol 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được hấp thụ và khối lượng chất tan trong dung dịch như bảng sau: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A27639" w:rsidRPr="00C7150E" w14:paraId="355ED285" w14:textId="77777777" w:rsidTr="00003099">
        <w:trPr>
          <w:jc w:val="center"/>
        </w:trPr>
        <w:tc>
          <w:tcPr>
            <w:tcW w:w="4390" w:type="dxa"/>
            <w:vAlign w:val="center"/>
          </w:tcPr>
          <w:p w14:paraId="2DBE52F4" w14:textId="77777777" w:rsidR="00A27639" w:rsidRPr="00C7150E" w:rsidRDefault="00A27639" w:rsidP="00AA05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E">
              <w:rPr>
                <w:rFonts w:ascii="Times New Roman" w:hAnsi="Times New Roman" w:cs="Times New Roman"/>
                <w:sz w:val="24"/>
                <w:szCs w:val="24"/>
              </w:rPr>
              <w:t>Số mol CO</w:t>
            </w:r>
            <w:r w:rsidRPr="00C715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150E">
              <w:rPr>
                <w:rFonts w:ascii="Times New Roman" w:hAnsi="Times New Roman" w:cs="Times New Roman"/>
                <w:sz w:val="24"/>
                <w:szCs w:val="24"/>
              </w:rPr>
              <w:t xml:space="preserve"> bị hấp thụ</w:t>
            </w:r>
          </w:p>
        </w:tc>
        <w:tc>
          <w:tcPr>
            <w:tcW w:w="1559" w:type="dxa"/>
            <w:vAlign w:val="center"/>
          </w:tcPr>
          <w:p w14:paraId="798131C7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14:paraId="6C5FA902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14:paraId="2CE3AC89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27639" w:rsidRPr="00C7150E" w14:paraId="51D70046" w14:textId="77777777" w:rsidTr="00003099">
        <w:trPr>
          <w:jc w:val="center"/>
        </w:trPr>
        <w:tc>
          <w:tcPr>
            <w:tcW w:w="4390" w:type="dxa"/>
            <w:vAlign w:val="center"/>
          </w:tcPr>
          <w:p w14:paraId="11BF0E7D" w14:textId="77777777" w:rsidR="00A27639" w:rsidRPr="00C7150E" w:rsidRDefault="00A27639" w:rsidP="00AA05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E">
              <w:rPr>
                <w:rFonts w:ascii="Times New Roman" w:hAnsi="Times New Roman" w:cs="Times New Roman"/>
                <w:sz w:val="24"/>
                <w:szCs w:val="24"/>
              </w:rPr>
              <w:t>Khối lượng chất tan trong dung dịch (gam)</w:t>
            </w:r>
          </w:p>
        </w:tc>
        <w:tc>
          <w:tcPr>
            <w:tcW w:w="1559" w:type="dxa"/>
            <w:vAlign w:val="center"/>
          </w:tcPr>
          <w:p w14:paraId="699B808A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1559" w:type="dxa"/>
            <w:vAlign w:val="center"/>
          </w:tcPr>
          <w:p w14:paraId="0D9F11A4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559" w:type="dxa"/>
            <w:vAlign w:val="center"/>
          </w:tcPr>
          <w:p w14:paraId="2A747C73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15,56</w:t>
            </w:r>
          </w:p>
        </w:tc>
      </w:tr>
    </w:tbl>
    <w:p w14:paraId="4E7E9B8B" w14:textId="77777777" w:rsidR="002F75A2" w:rsidRPr="00F3001D" w:rsidRDefault="00FC7F2D" w:rsidP="00AA052E">
      <w:pPr>
        <w:tabs>
          <w:tab w:val="left" w:pos="360"/>
        </w:tabs>
        <w:spacing w:before="40" w:after="40" w:line="240" w:lineRule="auto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32559F" w14:textId="5F921CAF" w:rsidR="00A27639" w:rsidRPr="00C7150E" w:rsidRDefault="002F75A2" w:rsidP="00AA052E">
      <w:pPr>
        <w:tabs>
          <w:tab w:val="left" w:pos="360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639" w:rsidRPr="00C7150E">
        <w:rPr>
          <w:rFonts w:ascii="Times New Roman" w:hAnsi="Times New Roman" w:cs="Times New Roman"/>
          <w:sz w:val="24"/>
          <w:szCs w:val="24"/>
        </w:rPr>
        <w:t>Xác định giá trị</w:t>
      </w:r>
      <w:r w:rsidR="00F1512F">
        <w:rPr>
          <w:rFonts w:ascii="Times New Roman" w:hAnsi="Times New Roman" w:cs="Times New Roman"/>
          <w:sz w:val="24"/>
          <w:szCs w:val="24"/>
        </w:rPr>
        <w:t xml:space="preserve"> a, b.</w:t>
      </w:r>
    </w:p>
    <w:p w14:paraId="660B8695" w14:textId="77777777" w:rsidR="00B9044D" w:rsidRDefault="007F01EE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57E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FF9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FF9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(4,0 điểm)</w:t>
      </w:r>
      <w:r w:rsidR="00B9044D" w:rsidRPr="00B90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44"/>
      </w:tblGrid>
      <w:tr w:rsidR="007A302E" w14:paraId="6129ABF1" w14:textId="77777777" w:rsidTr="007A302E">
        <w:trPr>
          <w:trHeight w:val="1601"/>
        </w:trPr>
        <w:tc>
          <w:tcPr>
            <w:tcW w:w="5812" w:type="dxa"/>
          </w:tcPr>
          <w:p w14:paraId="6336E974" w14:textId="77777777" w:rsidR="007A302E" w:rsidRPr="007A302E" w:rsidRDefault="007A302E" w:rsidP="00AA052E">
            <w:pPr>
              <w:tabs>
                <w:tab w:val="left" w:pos="142"/>
                <w:tab w:val="left" w:pos="426"/>
              </w:tabs>
              <w:spacing w:before="40" w:after="40"/>
              <w:ind w:firstLine="14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71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1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Albutenol được sử dụng như một loại thuốc trị bệnh hen suyễn, có công thức như hình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bên.</w:t>
            </w:r>
            <w:r w:rsidRPr="00FA5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A6F37D" w14:textId="77777777" w:rsidR="007A302E" w:rsidRDefault="007A302E" w:rsidP="00AA052E">
            <w:pPr>
              <w:tabs>
                <w:tab w:val="left" w:pos="142"/>
                <w:tab w:val="left" w:pos="426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A5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Xác định công thức phân tử của albutenol và cho biết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trong các nhóm –OH (kí hiệu (a), (b), (c) trên hình vẽ) nhóm nào là nhóm chức ancol, chỉ ra bậc ancol của các nhóm chức đó.</w:t>
            </w:r>
          </w:p>
        </w:tc>
        <w:tc>
          <w:tcPr>
            <w:tcW w:w="4644" w:type="dxa"/>
          </w:tcPr>
          <w:p w14:paraId="3BD7CEEA" w14:textId="77777777" w:rsidR="007A302E" w:rsidRDefault="007A302E" w:rsidP="00AA052E">
            <w:pPr>
              <w:tabs>
                <w:tab w:val="left" w:pos="142"/>
                <w:tab w:val="left" w:pos="426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4C2D7A6" wp14:editId="61D7C794">
                  <wp:extent cx="2666956" cy="1026457"/>
                  <wp:effectExtent l="0" t="0" r="63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613" cy="103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61A97" w14:textId="7D059352" w:rsidR="0004405A" w:rsidRPr="00190C7B" w:rsidRDefault="0004405A" w:rsidP="00AA052E">
      <w:pPr>
        <w:tabs>
          <w:tab w:val="left" w:pos="142"/>
          <w:tab w:val="left" w:pos="426"/>
        </w:tabs>
        <w:spacing w:before="40" w:after="4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90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5A2" w:rsidRPr="00922D06">
        <w:rPr>
          <w:rFonts w:ascii="Times New Roman" w:hAnsi="Times New Roman" w:cs="Times New Roman"/>
          <w:bCs/>
          <w:spacing w:val="-2"/>
          <w:sz w:val="24"/>
          <w:szCs w:val="24"/>
        </w:rPr>
        <w:t>Hai hiđ</w:t>
      </w:r>
      <w:r w:rsidR="00FA5B92" w:rsidRPr="00922D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rocacbon A, B có cùng công thức đơn giản nhất. A mạch hở, phân tử có 3 liên kết </w:t>
      </w:r>
      <w:r w:rsidR="00C803C0" w:rsidRPr="00C803C0">
        <w:rPr>
          <w:position w:val="-6"/>
        </w:rPr>
        <w:object w:dxaOrig="200" w:dyaOrig="220" w14:anchorId="29DB0CD4">
          <v:shape id="_x0000_i1030" type="#_x0000_t75" style="width:10.5pt;height:11pt" o:ole="">
            <v:imagedata r:id="rId19" o:title=""/>
          </v:shape>
          <o:OLEObject Type="Embed" ProgID="Equation.DSMT4" ShapeID="_x0000_i1030" DrawAspect="Content" ObjectID="_1758719421" r:id="rId20"/>
        </w:object>
      </w:r>
      <w:r w:rsidR="00FA5B92" w:rsidRPr="00922D06">
        <w:rPr>
          <w:rFonts w:ascii="Times New Roman" w:hAnsi="Times New Roman" w:cs="Times New Roman"/>
          <w:bCs/>
          <w:spacing w:val="-2"/>
          <w:sz w:val="24"/>
          <w:szCs w:val="24"/>
        </w:rPr>
        <w:t>và 7 liên kết</w:t>
      </w:r>
      <w:r w:rsidR="00675BF9" w:rsidRPr="00922D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675BF9" w:rsidRPr="00922D06">
        <w:rPr>
          <w:spacing w:val="-2"/>
        </w:rPr>
        <w:sym w:font="Symbol" w:char="F073"/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302E">
        <w:rPr>
          <w:rFonts w:ascii="Times New Roman" w:hAnsi="Times New Roman" w:cs="Times New Roman"/>
          <w:bCs/>
          <w:sz w:val="24"/>
          <w:szCs w:val="24"/>
        </w:rPr>
        <w:t xml:space="preserve">Phân tử </w:t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="007A302E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="00A331D7">
        <w:rPr>
          <w:rFonts w:ascii="Times New Roman" w:hAnsi="Times New Roman" w:cs="Times New Roman"/>
          <w:bCs/>
          <w:sz w:val="24"/>
          <w:szCs w:val="24"/>
        </w:rPr>
        <w:t>chứa vòng benzen</w:t>
      </w:r>
      <w:r w:rsidR="00675BF9">
        <w:rPr>
          <w:rFonts w:ascii="Times New Roman" w:hAnsi="Times New Roman" w:cs="Times New Roman"/>
          <w:bCs/>
          <w:sz w:val="24"/>
          <w:szCs w:val="24"/>
        </w:rPr>
        <w:t xml:space="preserve"> (M</w:t>
      </w:r>
      <w:r w:rsidR="00675BF9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="00675BF9">
        <w:rPr>
          <w:rFonts w:ascii="Times New Roman" w:hAnsi="Times New Roman" w:cs="Times New Roman"/>
          <w:bCs/>
          <w:sz w:val="24"/>
          <w:szCs w:val="24"/>
        </w:rPr>
        <w:t xml:space="preserve"> &lt; 110</w:t>
      </w:r>
      <w:r w:rsidR="00681E8E">
        <w:rPr>
          <w:rFonts w:ascii="Times New Roman" w:hAnsi="Times New Roman" w:cs="Times New Roman"/>
          <w:bCs/>
          <w:sz w:val="24"/>
          <w:szCs w:val="24"/>
        </w:rPr>
        <w:t>)</w:t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5E86">
        <w:rPr>
          <w:rFonts w:ascii="Times New Roman" w:hAnsi="Times New Roman" w:cs="Times New Roman"/>
          <w:bCs/>
          <w:sz w:val="24"/>
          <w:szCs w:val="24"/>
        </w:rPr>
        <w:t>Lập luận để x</w:t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ác định công thức cấu tạo của A, </w:t>
      </w:r>
      <w:r w:rsidR="00604867">
        <w:rPr>
          <w:rFonts w:ascii="Times New Roman" w:hAnsi="Times New Roman" w:cs="Times New Roman"/>
          <w:bCs/>
          <w:sz w:val="24"/>
          <w:szCs w:val="24"/>
        </w:rPr>
        <w:t>B</w:t>
      </w:r>
      <w:r w:rsidR="00A331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6C4C2" w14:textId="12531B8E" w:rsidR="006D24D0" w:rsidRDefault="005B337B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D24D0" w:rsidRPr="00190C7B">
        <w:rPr>
          <w:rFonts w:ascii="Times New Roman" w:hAnsi="Times New Roman" w:cs="Times New Roman"/>
          <w:b/>
          <w:sz w:val="24"/>
          <w:szCs w:val="24"/>
        </w:rPr>
        <w:t>3.</w:t>
      </w:r>
      <w:r w:rsidR="006D24D0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A331D7">
        <w:rPr>
          <w:rFonts w:ascii="Times New Roman" w:hAnsi="Times New Roman" w:cs="Times New Roman"/>
          <w:sz w:val="24"/>
          <w:szCs w:val="24"/>
        </w:rPr>
        <w:t>Cho các chất hữu cơ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331D7">
        <w:rPr>
          <w:rFonts w:ascii="Times New Roman" w:hAnsi="Times New Roman" w:cs="Times New Roman"/>
          <w:sz w:val="24"/>
          <w:szCs w:val="24"/>
        </w:rPr>
        <w:t xml:space="preserve"> có </w:t>
      </w:r>
      <w:r w:rsidR="00E01F77">
        <w:rPr>
          <w:rFonts w:ascii="Times New Roman" w:hAnsi="Times New Roman" w:cs="Times New Roman"/>
          <w:sz w:val="24"/>
          <w:szCs w:val="24"/>
        </w:rPr>
        <w:t>cùng số</w:t>
      </w:r>
      <w:r w:rsidR="00A331D7">
        <w:rPr>
          <w:rFonts w:ascii="Times New Roman" w:hAnsi="Times New Roman" w:cs="Times New Roman"/>
          <w:sz w:val="24"/>
          <w:szCs w:val="24"/>
        </w:rPr>
        <w:t xml:space="preserve"> nguyên tử cacbon trong phân tử.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31D7">
        <w:rPr>
          <w:rFonts w:ascii="Times New Roman" w:hAnsi="Times New Roman" w:cs="Times New Roman"/>
          <w:sz w:val="24"/>
          <w:szCs w:val="24"/>
        </w:rPr>
        <w:t xml:space="preserve"> </w:t>
      </w:r>
      <w:r w:rsidR="002F75A2">
        <w:rPr>
          <w:rFonts w:ascii="Times New Roman" w:hAnsi="Times New Roman" w:cs="Times New Roman"/>
          <w:sz w:val="24"/>
          <w:szCs w:val="24"/>
        </w:rPr>
        <w:t>có liên kết ion</w:t>
      </w:r>
      <w:r w:rsidR="0069056D">
        <w:rPr>
          <w:rFonts w:ascii="Times New Roman" w:hAnsi="Times New Roman" w:cs="Times New Roman"/>
          <w:sz w:val="24"/>
          <w:szCs w:val="24"/>
        </w:rPr>
        <w:t xml:space="preserve"> và </w:t>
      </w:r>
      <w:r w:rsidR="00A331D7">
        <w:rPr>
          <w:rFonts w:ascii="Times New Roman" w:hAnsi="Times New Roman" w:cs="Times New Roman"/>
          <w:sz w:val="24"/>
          <w:szCs w:val="24"/>
        </w:rPr>
        <w:t>được tạo thành từ 4 nguyên tố hóa họ</w:t>
      </w:r>
      <w:r w:rsidR="0069056D">
        <w:rPr>
          <w:rFonts w:ascii="Times New Roman" w:hAnsi="Times New Roman" w:cs="Times New Roman"/>
          <w:sz w:val="24"/>
          <w:szCs w:val="24"/>
        </w:rPr>
        <w:t>c</w:t>
      </w:r>
      <w:r w:rsidR="00A331D7">
        <w:rPr>
          <w:rFonts w:ascii="Times New Roman" w:hAnsi="Times New Roman" w:cs="Times New Roman"/>
          <w:sz w:val="24"/>
          <w:szCs w:val="24"/>
        </w:rPr>
        <w:t>.</w:t>
      </w:r>
      <w:r w:rsidR="00E01F77">
        <w:rPr>
          <w:rFonts w:ascii="Times New Roman" w:hAnsi="Times New Roman" w:cs="Times New Roman"/>
          <w:sz w:val="24"/>
          <w:szCs w:val="24"/>
        </w:rPr>
        <w:t xml:space="preserve"> </w:t>
      </w:r>
      <w:r w:rsidR="00415233">
        <w:rPr>
          <w:rFonts w:ascii="Times New Roman" w:hAnsi="Times New Roman" w:cs="Times New Roman"/>
          <w:sz w:val="24"/>
          <w:szCs w:val="24"/>
        </w:rPr>
        <w:t>Từ</w:t>
      </w:r>
      <w:r w:rsidR="00E01F77">
        <w:rPr>
          <w:rFonts w:ascii="Times New Roman" w:hAnsi="Times New Roman" w:cs="Times New Roman"/>
          <w:sz w:val="24"/>
          <w:szCs w:val="24"/>
        </w:rPr>
        <w:t xml:space="preserve"> X</w:t>
      </w:r>
      <w:r w:rsidR="00E01F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01F77">
        <w:rPr>
          <w:rFonts w:ascii="Times New Roman" w:hAnsi="Times New Roman" w:cs="Times New Roman"/>
          <w:sz w:val="24"/>
          <w:szCs w:val="24"/>
        </w:rPr>
        <w:t xml:space="preserve"> </w:t>
      </w:r>
      <w:r w:rsidR="00B9044D">
        <w:rPr>
          <w:rFonts w:ascii="Times New Roman" w:hAnsi="Times New Roman" w:cs="Times New Roman"/>
          <w:sz w:val="24"/>
          <w:szCs w:val="24"/>
        </w:rPr>
        <w:t>điều chế được X</w:t>
      </w:r>
      <w:r w:rsidR="00B904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044D">
        <w:rPr>
          <w:rFonts w:ascii="Times New Roman" w:hAnsi="Times New Roman" w:cs="Times New Roman"/>
          <w:sz w:val="24"/>
          <w:szCs w:val="24"/>
        </w:rPr>
        <w:t xml:space="preserve"> </w:t>
      </w:r>
      <w:r w:rsidR="00E01F77">
        <w:rPr>
          <w:rFonts w:ascii="Times New Roman" w:hAnsi="Times New Roman" w:cs="Times New Roman"/>
          <w:sz w:val="24"/>
          <w:szCs w:val="24"/>
        </w:rPr>
        <w:t>bằng phản ứng lên men.</w:t>
      </w:r>
      <w:r w:rsidR="00B9044D">
        <w:rPr>
          <w:rFonts w:ascii="Times New Roman" w:hAnsi="Times New Roman" w:cs="Times New Roman"/>
          <w:sz w:val="24"/>
          <w:szCs w:val="24"/>
        </w:rPr>
        <w:t xml:space="preserve"> </w:t>
      </w:r>
      <w:r w:rsidR="00A331D7">
        <w:rPr>
          <w:rFonts w:ascii="Times New Roman" w:hAnsi="Times New Roman" w:cs="Times New Roman"/>
          <w:sz w:val="24"/>
          <w:szCs w:val="24"/>
        </w:rPr>
        <w:t>Xác định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331D7">
        <w:rPr>
          <w:rFonts w:ascii="Times New Roman" w:hAnsi="Times New Roman" w:cs="Times New Roman"/>
          <w:sz w:val="24"/>
          <w:szCs w:val="24"/>
        </w:rPr>
        <w:t xml:space="preserve">  và v</w:t>
      </w:r>
      <w:r w:rsidR="00A331D7" w:rsidRPr="00C7150E">
        <w:rPr>
          <w:rFonts w:ascii="Times New Roman" w:hAnsi="Times New Roman" w:cs="Times New Roman"/>
          <w:sz w:val="24"/>
          <w:szCs w:val="24"/>
        </w:rPr>
        <w:t>iết phương trình hóa học (ghi rõ điều kiện nếu có) thực hiện sơ đồ chuyển hóa sau:</w:t>
      </w:r>
    </w:p>
    <w:p w14:paraId="61571F44" w14:textId="37F35F4B" w:rsidR="00A331D7" w:rsidRPr="00C7150E" w:rsidRDefault="00681E8E" w:rsidP="00AA052E">
      <w:pPr>
        <w:tabs>
          <w:tab w:val="left" w:pos="0"/>
        </w:tabs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31D7" w:rsidRPr="00C7150E">
        <w:rPr>
          <w:rFonts w:ascii="Times New Roman" w:hAnsi="Times New Roman" w:cs="Times New Roman"/>
          <w:sz w:val="24"/>
          <w:szCs w:val="24"/>
        </w:rPr>
        <w:t xml:space="preserve"> </w:t>
      </w:r>
      <w:r w:rsidR="00C803C0" w:rsidRPr="00C803C0">
        <w:rPr>
          <w:position w:val="-6"/>
        </w:rPr>
        <w:object w:dxaOrig="720" w:dyaOrig="320" w14:anchorId="0EC1255A">
          <v:shape id="_x0000_i1031" type="#_x0000_t75" style="width:36pt;height:16pt" o:ole="">
            <v:imagedata r:id="rId21" o:title=""/>
          </v:shape>
          <o:OLEObject Type="Embed" ProgID="Equation.DSMT4" ShapeID="_x0000_i1031" DrawAspect="Content" ObjectID="_1758719422" r:id="rId22"/>
        </w:object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03C0" w:rsidRPr="00C803C0">
        <w:rPr>
          <w:position w:val="-6"/>
        </w:rPr>
        <w:object w:dxaOrig="740" w:dyaOrig="320" w14:anchorId="414DD72C">
          <v:shape id="_x0000_i1032" type="#_x0000_t75" style="width:37pt;height:16pt" o:ole="">
            <v:imagedata r:id="rId12" o:title=""/>
          </v:shape>
          <o:OLEObject Type="Embed" ProgID="Equation.DSMT4" ShapeID="_x0000_i1032" DrawAspect="Content" ObjectID="_1758719423" r:id="rId23"/>
        </w:object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03C0" w:rsidRPr="00C803C0">
        <w:rPr>
          <w:position w:val="-6"/>
        </w:rPr>
        <w:object w:dxaOrig="740" w:dyaOrig="320" w14:anchorId="01F01365">
          <v:shape id="_x0000_i1033" type="#_x0000_t75" style="width:37pt;height:16pt" o:ole="">
            <v:imagedata r:id="rId14" o:title=""/>
          </v:shape>
          <o:OLEObject Type="Embed" ProgID="Equation.DSMT4" ShapeID="_x0000_i1033" DrawAspect="Content" ObjectID="_1758719424" r:id="rId24"/>
        </w:object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665756E8" w14:textId="2B2670EE" w:rsidR="0084340F" w:rsidRPr="0084340F" w:rsidRDefault="009F67BD" w:rsidP="00AA052E">
      <w:pPr>
        <w:spacing w:before="40" w:after="4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4340F">
        <w:rPr>
          <w:rFonts w:ascii="Times New Roman" w:hAnsi="Times New Roman" w:cs="Times New Roman"/>
          <w:b/>
          <w:sz w:val="24"/>
          <w:szCs w:val="24"/>
        </w:rPr>
        <w:t>4</w:t>
      </w:r>
      <w:r w:rsidR="007F01EE" w:rsidRPr="00843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40F" w:rsidRPr="0084340F">
        <w:rPr>
          <w:rFonts w:ascii="Times New Roman" w:hAnsi="Times New Roman" w:cs="Times New Roman"/>
          <w:sz w:val="24"/>
          <w:szCs w:val="24"/>
        </w:rPr>
        <w:t>Hiđro hóa hoàn toàn hỗn hợp X gồm 2 anđehit mạch hở thu được hỗn hợp Y</w:t>
      </w:r>
      <w:r w:rsidR="0069056D">
        <w:rPr>
          <w:rFonts w:ascii="Times New Roman" w:hAnsi="Times New Roman" w:cs="Times New Roman"/>
          <w:sz w:val="24"/>
          <w:szCs w:val="24"/>
        </w:rPr>
        <w:t xml:space="preserve"> gồm các chất hữu cơ</w:t>
      </w:r>
      <w:r w:rsidR="0084340F" w:rsidRPr="0084340F">
        <w:rPr>
          <w:rFonts w:ascii="Times New Roman" w:hAnsi="Times New Roman" w:cs="Times New Roman"/>
          <w:sz w:val="24"/>
          <w:szCs w:val="24"/>
        </w:rPr>
        <w:t>. Cho Y vào bình đựng Na (dư 2</w:t>
      </w:r>
      <w:r w:rsidR="00DD4075">
        <w:rPr>
          <w:rFonts w:ascii="Times New Roman" w:hAnsi="Times New Roman" w:cs="Times New Roman"/>
          <w:sz w:val="24"/>
          <w:szCs w:val="24"/>
        </w:rPr>
        <w:t>0</w:t>
      </w:r>
      <w:r w:rsidR="0084340F" w:rsidRPr="0084340F">
        <w:rPr>
          <w:rFonts w:ascii="Times New Roman" w:hAnsi="Times New Roman" w:cs="Times New Roman"/>
          <w:sz w:val="24"/>
          <w:szCs w:val="24"/>
        </w:rPr>
        <w:t>% so với lượng phản ứng) thu đượ</w:t>
      </w:r>
      <w:r w:rsidR="003B1C50">
        <w:rPr>
          <w:rFonts w:ascii="Times New Roman" w:hAnsi="Times New Roman" w:cs="Times New Roman"/>
          <w:sz w:val="24"/>
          <w:szCs w:val="24"/>
        </w:rPr>
        <w:t>c 0,15 mol</w:t>
      </w:r>
      <w:r w:rsidR="0069056D">
        <w:rPr>
          <w:rFonts w:ascii="Times New Roman" w:hAnsi="Times New Roman" w:cs="Times New Roman"/>
          <w:sz w:val="24"/>
          <w:szCs w:val="24"/>
        </w:rPr>
        <w:t xml:space="preserve"> </w:t>
      </w:r>
      <w:r w:rsidR="0084340F" w:rsidRPr="0084340F">
        <w:rPr>
          <w:rFonts w:ascii="Times New Roman" w:hAnsi="Times New Roman" w:cs="Times New Roman"/>
          <w:sz w:val="24"/>
          <w:szCs w:val="24"/>
        </w:rPr>
        <w:t>H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40F" w:rsidRPr="0084340F">
        <w:rPr>
          <w:rFonts w:ascii="Times New Roman" w:hAnsi="Times New Roman" w:cs="Times New Roman"/>
          <w:sz w:val="24"/>
          <w:szCs w:val="24"/>
        </w:rPr>
        <w:t> và hỗn hợp rắn Z. Đốt cháy Z thu được Na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40F" w:rsidRPr="0084340F">
        <w:rPr>
          <w:rFonts w:ascii="Times New Roman" w:hAnsi="Times New Roman" w:cs="Times New Roman"/>
          <w:sz w:val="24"/>
          <w:szCs w:val="24"/>
        </w:rPr>
        <w:t>CO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340F" w:rsidRPr="0084340F">
        <w:rPr>
          <w:rFonts w:ascii="Times New Roman" w:hAnsi="Times New Roman" w:cs="Times New Roman"/>
          <w:sz w:val="24"/>
          <w:szCs w:val="24"/>
        </w:rPr>
        <w:t>, H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1C50">
        <w:rPr>
          <w:rFonts w:ascii="Times New Roman" w:hAnsi="Times New Roman" w:cs="Times New Roman"/>
          <w:sz w:val="24"/>
          <w:szCs w:val="24"/>
        </w:rPr>
        <w:t xml:space="preserve">O và 0,12 mol </w:t>
      </w:r>
      <w:r w:rsidR="0084340F" w:rsidRPr="0084340F">
        <w:rPr>
          <w:rFonts w:ascii="Times New Roman" w:hAnsi="Times New Roman" w:cs="Times New Roman"/>
          <w:sz w:val="24"/>
          <w:szCs w:val="24"/>
        </w:rPr>
        <w:t>CO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40F" w:rsidRPr="0084340F">
        <w:rPr>
          <w:rFonts w:ascii="Times New Roman" w:hAnsi="Times New Roman" w:cs="Times New Roman"/>
          <w:sz w:val="24"/>
          <w:szCs w:val="24"/>
        </w:rPr>
        <w:t>. Mặt khác, cho 0,2 mol X tác dụng với lượng dư dung dịch AgNO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340F" w:rsidRPr="0084340F">
        <w:rPr>
          <w:rFonts w:ascii="Times New Roman" w:hAnsi="Times New Roman" w:cs="Times New Roman"/>
          <w:sz w:val="24"/>
          <w:szCs w:val="24"/>
        </w:rPr>
        <w:t> trong NH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 thu được </w:t>
      </w:r>
      <w:r w:rsidR="0069056D">
        <w:rPr>
          <w:rFonts w:ascii="Times New Roman" w:hAnsi="Times New Roman" w:cs="Times New Roman"/>
          <w:sz w:val="24"/>
          <w:szCs w:val="24"/>
        </w:rPr>
        <w:t>a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 gam </w:t>
      </w:r>
      <w:r w:rsidR="0069056D">
        <w:rPr>
          <w:rFonts w:ascii="Times New Roman" w:hAnsi="Times New Roman" w:cs="Times New Roman"/>
          <w:sz w:val="24"/>
          <w:szCs w:val="24"/>
        </w:rPr>
        <w:t>Ag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. </w:t>
      </w:r>
      <w:r w:rsidR="0069056D">
        <w:rPr>
          <w:rFonts w:ascii="Times New Roman" w:hAnsi="Times New Roman" w:cs="Times New Roman"/>
          <w:sz w:val="24"/>
          <w:szCs w:val="24"/>
        </w:rPr>
        <w:t xml:space="preserve">Biết các phản ứng xảy ra hoàn toàn. 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="0069056D">
        <w:rPr>
          <w:rFonts w:ascii="Times New Roman" w:hAnsi="Times New Roman" w:cs="Times New Roman"/>
          <w:sz w:val="24"/>
          <w:szCs w:val="24"/>
        </w:rPr>
        <w:t>a</w:t>
      </w:r>
      <w:r w:rsidR="00913F22">
        <w:rPr>
          <w:rFonts w:ascii="Times New Roman" w:hAnsi="Times New Roman" w:cs="Times New Roman"/>
          <w:sz w:val="24"/>
          <w:szCs w:val="24"/>
        </w:rPr>
        <w:t>.</w:t>
      </w:r>
    </w:p>
    <w:p w14:paraId="3FADEF01" w14:textId="77777777" w:rsidR="001E357E" w:rsidRPr="00190C7B" w:rsidRDefault="001E357E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0D2CE6"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337B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37B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(4,0 điểm)</w:t>
      </w:r>
    </w:p>
    <w:p w14:paraId="0EB6C259" w14:textId="1F0D051E" w:rsidR="00681E8E" w:rsidRPr="00805592" w:rsidRDefault="005B337B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="00393B92" w:rsidRPr="00190C7B">
        <w:rPr>
          <w:rFonts w:ascii="Times New Roman" w:hAnsi="Times New Roman" w:cs="Times New Roman"/>
          <w:b/>
          <w:sz w:val="24"/>
          <w:szCs w:val="24"/>
        </w:rPr>
        <w:t>1.</w:t>
      </w:r>
      <w:r w:rsidR="00393B92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681E8E" w:rsidRPr="00805592">
        <w:rPr>
          <w:rFonts w:ascii="Times New Roman" w:hAnsi="Times New Roman" w:cs="Times New Roman"/>
          <w:sz w:val="24"/>
          <w:szCs w:val="24"/>
        </w:rPr>
        <w:t>Hai este no, mạch hở E, F là đồng phân của nhau (mạch không phân nhánh, không có nhóm chức khác), đều có công</w:t>
      </w:r>
      <w:r w:rsidR="00E923FA">
        <w:rPr>
          <w:rFonts w:ascii="Times New Roman" w:hAnsi="Times New Roman" w:cs="Times New Roman"/>
          <w:sz w:val="24"/>
          <w:szCs w:val="24"/>
        </w:rPr>
        <w:t xml:space="preserve"> thức</w:t>
      </w:r>
      <w:r w:rsidR="00681E8E" w:rsidRPr="00805592">
        <w:rPr>
          <w:rFonts w:ascii="Times New Roman" w:hAnsi="Times New Roman" w:cs="Times New Roman"/>
          <w:sz w:val="24"/>
          <w:szCs w:val="24"/>
        </w:rPr>
        <w:t xml:space="preserve"> C</w:t>
      </w:r>
      <w:r w:rsidR="00681E8E" w:rsidRPr="00805592">
        <w:rPr>
          <w:rFonts w:ascii="Times New Roman" w:hAnsi="Times New Roman" w:cs="Times New Roman"/>
          <w:sz w:val="24"/>
          <w:szCs w:val="24"/>
          <w:vertAlign w:val="subscript"/>
        </w:rPr>
        <w:t>n+1</w:t>
      </w:r>
      <w:r w:rsidR="00681E8E" w:rsidRPr="00805592">
        <w:rPr>
          <w:rFonts w:ascii="Times New Roman" w:hAnsi="Times New Roman" w:cs="Times New Roman"/>
          <w:sz w:val="24"/>
          <w:szCs w:val="24"/>
        </w:rPr>
        <w:t>H</w:t>
      </w:r>
      <w:r w:rsidR="00681E8E" w:rsidRPr="0080559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681E8E" w:rsidRPr="00805592">
        <w:rPr>
          <w:rFonts w:ascii="Times New Roman" w:hAnsi="Times New Roman" w:cs="Times New Roman"/>
          <w:sz w:val="24"/>
          <w:szCs w:val="24"/>
        </w:rPr>
        <w:t>O</w:t>
      </w:r>
      <w:r w:rsidR="00681E8E" w:rsidRPr="0080559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681E8E" w:rsidRPr="00805592">
        <w:rPr>
          <w:rFonts w:ascii="Times New Roman" w:hAnsi="Times New Roman" w:cs="Times New Roman"/>
          <w:sz w:val="24"/>
          <w:szCs w:val="24"/>
        </w:rPr>
        <w:t xml:space="preserve">. Thủy phân E thu được 2 axit caboxylic và 1 ancol. Thủy phân F thu được 3 axit cacboxylic (chỉ chứa chức axit) và </w:t>
      </w:r>
      <w:r w:rsidR="0069056D">
        <w:rPr>
          <w:rFonts w:ascii="Times New Roman" w:hAnsi="Times New Roman" w:cs="Times New Roman"/>
          <w:sz w:val="24"/>
          <w:szCs w:val="24"/>
        </w:rPr>
        <w:t>1</w:t>
      </w:r>
      <w:r w:rsidR="00681E8E" w:rsidRPr="00805592">
        <w:rPr>
          <w:rFonts w:ascii="Times New Roman" w:hAnsi="Times New Roman" w:cs="Times New Roman"/>
          <w:sz w:val="24"/>
          <w:szCs w:val="24"/>
        </w:rPr>
        <w:t xml:space="preserve"> ancol. Xác định công thức phân tử và viết công thức cấu tạo của E, F.</w:t>
      </w:r>
    </w:p>
    <w:p w14:paraId="144A80AA" w14:textId="053A026A" w:rsidR="007B267B" w:rsidRDefault="007B267B" w:rsidP="00AA052E">
      <w:pPr>
        <w:tabs>
          <w:tab w:val="left" w:pos="142"/>
          <w:tab w:val="left" w:pos="426"/>
        </w:tabs>
        <w:spacing w:before="40" w:after="40" w:line="240" w:lineRule="auto"/>
        <w:ind w:firstLine="142"/>
        <w:jc w:val="both"/>
        <w:rPr>
          <w:rFonts w:ascii="Times New Roman" w:eastAsia="Calibri" w:hAnsi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>2.</w:t>
      </w:r>
      <w:r w:rsidRPr="0019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B2434">
        <w:rPr>
          <w:rFonts w:ascii="Times New Roman" w:eastAsia="Calibri" w:hAnsi="Times New Roman"/>
          <w:sz w:val="24"/>
          <w:szCs w:val="24"/>
        </w:rPr>
        <w:t xml:space="preserve">ỗn hợp </w:t>
      </w:r>
      <w:r>
        <w:rPr>
          <w:rFonts w:ascii="Times New Roman" w:eastAsia="Calibri" w:hAnsi="Times New Roman"/>
          <w:sz w:val="24"/>
          <w:szCs w:val="24"/>
        </w:rPr>
        <w:t>A</w:t>
      </w:r>
      <w:r w:rsidRPr="009B2434">
        <w:rPr>
          <w:rFonts w:ascii="Times New Roman" w:eastAsia="Calibri" w:hAnsi="Times New Roman"/>
          <w:sz w:val="24"/>
          <w:szCs w:val="24"/>
        </w:rPr>
        <w:t xml:space="preserve"> gồm </w:t>
      </w:r>
      <w:r>
        <w:rPr>
          <w:rFonts w:ascii="Times New Roman" w:eastAsia="Calibri" w:hAnsi="Times New Roman"/>
          <w:sz w:val="24"/>
          <w:szCs w:val="24"/>
        </w:rPr>
        <w:t xml:space="preserve">một </w:t>
      </w:r>
      <w:r w:rsidRPr="009B2434">
        <w:rPr>
          <w:rFonts w:ascii="Times New Roman" w:eastAsia="Calibri" w:hAnsi="Times New Roman"/>
          <w:sz w:val="24"/>
          <w:szCs w:val="24"/>
        </w:rPr>
        <w:t xml:space="preserve">triglixerit và </w:t>
      </w:r>
      <w:r>
        <w:rPr>
          <w:rFonts w:ascii="Times New Roman" w:eastAsia="Calibri" w:hAnsi="Times New Roman"/>
          <w:sz w:val="24"/>
          <w:szCs w:val="24"/>
        </w:rPr>
        <w:t xml:space="preserve">một </w:t>
      </w:r>
      <w:r w:rsidRPr="009B2434">
        <w:rPr>
          <w:rFonts w:ascii="Times New Roman" w:eastAsia="Calibri" w:hAnsi="Times New Roman"/>
          <w:sz w:val="24"/>
          <w:szCs w:val="24"/>
        </w:rPr>
        <w:t xml:space="preserve">axit béo </w:t>
      </w:r>
      <w:r>
        <w:rPr>
          <w:rFonts w:ascii="Times New Roman" w:eastAsia="Calibri" w:hAnsi="Times New Roman"/>
          <w:sz w:val="24"/>
          <w:szCs w:val="24"/>
        </w:rPr>
        <w:t xml:space="preserve">no. Đốt </w:t>
      </w:r>
      <w:r w:rsidR="0069056D">
        <w:rPr>
          <w:rFonts w:ascii="Times New Roman" w:eastAsia="Calibri" w:hAnsi="Times New Roman"/>
          <w:sz w:val="24"/>
          <w:szCs w:val="24"/>
        </w:rPr>
        <w:t>m</w:t>
      </w:r>
      <w:r>
        <w:rPr>
          <w:rFonts w:ascii="Times New Roman" w:eastAsia="Calibri" w:hAnsi="Times New Roman"/>
          <w:sz w:val="24"/>
          <w:szCs w:val="24"/>
        </w:rPr>
        <w:t xml:space="preserve"> gam A </w:t>
      </w:r>
      <w:r w:rsidRPr="009B2434">
        <w:rPr>
          <w:rFonts w:ascii="Times New Roman" w:eastAsia="Calibri" w:hAnsi="Times New Roman"/>
          <w:sz w:val="24"/>
          <w:szCs w:val="24"/>
        </w:rPr>
        <w:t>cần vừa đủ 1,</w:t>
      </w:r>
      <w:r>
        <w:rPr>
          <w:rFonts w:ascii="Times New Roman" w:eastAsia="Calibri" w:hAnsi="Times New Roman"/>
          <w:sz w:val="24"/>
          <w:szCs w:val="24"/>
        </w:rPr>
        <w:t>025</w:t>
      </w:r>
      <w:r w:rsidRPr="009B2434">
        <w:rPr>
          <w:rFonts w:ascii="Times New Roman" w:eastAsia="Calibri" w:hAnsi="Times New Roman"/>
          <w:sz w:val="24"/>
          <w:szCs w:val="24"/>
        </w:rPr>
        <w:t xml:space="preserve"> mol O</w:t>
      </w:r>
      <w:r w:rsidRPr="009B2434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9B2434">
        <w:rPr>
          <w:rFonts w:ascii="Times New Roman" w:eastAsia="Calibri" w:hAnsi="Times New Roman"/>
          <w:sz w:val="24"/>
          <w:szCs w:val="24"/>
        </w:rPr>
        <w:t xml:space="preserve"> thu được </w:t>
      </w:r>
      <w:r>
        <w:rPr>
          <w:rFonts w:ascii="Times New Roman" w:eastAsia="Calibri" w:hAnsi="Times New Roman"/>
          <w:sz w:val="24"/>
          <w:szCs w:val="24"/>
        </w:rPr>
        <w:t>0,73</w:t>
      </w:r>
      <w:r w:rsidRPr="009B2434">
        <w:rPr>
          <w:rFonts w:ascii="Times New Roman" w:eastAsia="Calibri" w:hAnsi="Times New Roman"/>
          <w:sz w:val="24"/>
          <w:szCs w:val="24"/>
        </w:rPr>
        <w:t xml:space="preserve"> mol CO</w:t>
      </w:r>
      <w:r w:rsidRPr="009B2434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9B2434">
        <w:rPr>
          <w:rFonts w:ascii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eastAsia="Calibri" w:hAnsi="Times New Roman"/>
          <w:sz w:val="24"/>
          <w:szCs w:val="24"/>
        </w:rPr>
        <w:t>0,67</w:t>
      </w:r>
      <w:r w:rsidRPr="009B2434">
        <w:rPr>
          <w:rFonts w:ascii="Times New Roman" w:eastAsia="Calibri" w:hAnsi="Times New Roman"/>
          <w:sz w:val="24"/>
          <w:szCs w:val="24"/>
        </w:rPr>
        <w:t xml:space="preserve"> mol H</w:t>
      </w:r>
      <w:r w:rsidRPr="009B2434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9B2434">
        <w:rPr>
          <w:rFonts w:ascii="Times New Roman" w:eastAsia="Calibri" w:hAnsi="Times New Roman"/>
          <w:sz w:val="24"/>
          <w:szCs w:val="24"/>
        </w:rPr>
        <w:t xml:space="preserve">O. Cho </w:t>
      </w:r>
      <w:r w:rsidR="006501CB">
        <w:rPr>
          <w:rFonts w:ascii="Times New Roman" w:eastAsia="Calibri" w:hAnsi="Times New Roman"/>
          <w:sz w:val="24"/>
          <w:szCs w:val="24"/>
        </w:rPr>
        <w:t>m</w:t>
      </w:r>
      <w:r w:rsidRPr="009B2434">
        <w:rPr>
          <w:rFonts w:ascii="Times New Roman" w:eastAsia="Calibri" w:hAnsi="Times New Roman"/>
          <w:sz w:val="24"/>
          <w:szCs w:val="24"/>
        </w:rPr>
        <w:t xml:space="preserve"> gam </w:t>
      </w:r>
      <w:r>
        <w:rPr>
          <w:rFonts w:ascii="Times New Roman" w:eastAsia="Calibri" w:hAnsi="Times New Roman"/>
          <w:sz w:val="24"/>
          <w:szCs w:val="24"/>
        </w:rPr>
        <w:t>A</w:t>
      </w:r>
      <w:r w:rsidRPr="009B2434">
        <w:rPr>
          <w:rFonts w:ascii="Times New Roman" w:eastAsia="Calibri" w:hAnsi="Times New Roman"/>
          <w:sz w:val="24"/>
          <w:szCs w:val="24"/>
        </w:rPr>
        <w:t xml:space="preserve"> tác dụng với dung dịch NaOH dư thu được </w:t>
      </w:r>
      <w:r w:rsidR="0069056D">
        <w:rPr>
          <w:rFonts w:ascii="Times New Roman" w:eastAsia="Calibri" w:hAnsi="Times New Roman"/>
          <w:sz w:val="24"/>
          <w:szCs w:val="24"/>
        </w:rPr>
        <w:t>0,01 mol</w:t>
      </w:r>
      <w:r w:rsidRPr="009B2434">
        <w:rPr>
          <w:rFonts w:ascii="Times New Roman" w:eastAsia="Calibri" w:hAnsi="Times New Roman"/>
          <w:sz w:val="24"/>
          <w:szCs w:val="24"/>
        </w:rPr>
        <w:t xml:space="preserve"> glixerol</w:t>
      </w:r>
      <w:r>
        <w:rPr>
          <w:rFonts w:ascii="Times New Roman" w:eastAsia="Calibri" w:hAnsi="Times New Roman"/>
          <w:sz w:val="24"/>
          <w:szCs w:val="24"/>
        </w:rPr>
        <w:t xml:space="preserve">. Nếu cho 22,76 gam </w:t>
      </w:r>
      <w:r w:rsidR="00565055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tác dụng với dung dịch Br</w:t>
      </w:r>
      <w:r>
        <w:rPr>
          <w:rFonts w:ascii="Times New Roman" w:eastAsia="Calibri" w:hAnsi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dư thì có </w:t>
      </w:r>
      <w:r w:rsidR="0069056D">
        <w:rPr>
          <w:rFonts w:ascii="Times New Roman" w:eastAsia="Calibri" w:hAnsi="Times New Roman"/>
          <w:sz w:val="24"/>
          <w:szCs w:val="24"/>
        </w:rPr>
        <w:t>x</w:t>
      </w:r>
      <w:r>
        <w:rPr>
          <w:rFonts w:ascii="Times New Roman" w:eastAsia="Calibri" w:hAnsi="Times New Roman"/>
          <w:sz w:val="24"/>
          <w:szCs w:val="24"/>
        </w:rPr>
        <w:t xml:space="preserve"> gam Br</w:t>
      </w:r>
      <w:r>
        <w:rPr>
          <w:rFonts w:ascii="Times New Roman" w:eastAsia="Calibri" w:hAnsi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tham gia phản ứng. Tính giá trị </w:t>
      </w:r>
      <w:r w:rsidR="0069056D">
        <w:rPr>
          <w:rFonts w:ascii="Times New Roman" w:eastAsia="Calibri" w:hAnsi="Times New Roman"/>
          <w:sz w:val="24"/>
          <w:szCs w:val="24"/>
        </w:rPr>
        <w:t>m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69056D">
        <w:rPr>
          <w:rFonts w:ascii="Times New Roman" w:eastAsia="Calibri" w:hAnsi="Times New Roman"/>
          <w:sz w:val="24"/>
          <w:szCs w:val="24"/>
        </w:rPr>
        <w:t>x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0936B34E" w14:textId="5AF3316D" w:rsidR="0084340F" w:rsidRPr="00565055" w:rsidRDefault="007F0B92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>3</w:t>
      </w:r>
      <w:r w:rsidR="00FD750C" w:rsidRPr="0056505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FD750C" w:rsidRPr="005650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Khi để 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dung dịch 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H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2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SO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4</w:t>
      </w:r>
      <w:r w:rsidR="00BB5213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đậm đặc rơi vào quần áo bằng vải sợi bông, chỗ tiếp xúc liền bị hóa đen rồi thủng, còn nếu 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để dung dịch H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2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SO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4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loãng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rơi vào thì sau một thời gian vải bị mủn dần mới thủng. </w:t>
      </w:r>
      <w:r w:rsidR="0084340F" w:rsidRPr="00565055">
        <w:rPr>
          <w:rFonts w:ascii="Times New Roman" w:hAnsi="Times New Roman" w:cs="Times New Roman"/>
          <w:spacing w:val="-2"/>
          <w:sz w:val="24"/>
          <w:szCs w:val="24"/>
        </w:rPr>
        <w:t>Giải thích và viết phương trình hóa học xảy ra</w:t>
      </w:r>
      <w:r w:rsidR="00E01F77" w:rsidRPr="005650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2897DFF" w14:textId="584432D4" w:rsidR="00FF66EC" w:rsidRPr="00F111E3" w:rsidRDefault="003748B9" w:rsidP="00AA052E">
      <w:pPr>
        <w:tabs>
          <w:tab w:val="left" w:pos="457"/>
        </w:tabs>
        <w:spacing w:before="40" w:after="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763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Hiện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nay</w:t>
      </w:r>
      <w:r w:rsidR="00FF66EC" w:rsidRPr="00F11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phương</w:t>
      </w:r>
      <w:r w:rsidR="00FF66EC" w:rsidRPr="00F11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pháp</w:t>
      </w:r>
      <w:r w:rsidR="00FF66EC" w:rsidRPr="00F11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9056D">
        <w:rPr>
          <w:rFonts w:ascii="Times New Roman" w:hAnsi="Times New Roman" w:cs="Times New Roman"/>
          <w:sz w:val="24"/>
          <w:szCs w:val="24"/>
        </w:rPr>
        <w:t>nấu rượu truyền thống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bằng</w:t>
      </w:r>
      <w:r w:rsidR="00FF66EC" w:rsidRPr="00F111E3">
        <w:rPr>
          <w:rFonts w:ascii="Times New Roman" w:hAnsi="Times New Roman" w:cs="Times New Roman"/>
          <w:spacing w:val="-2"/>
          <w:sz w:val="24"/>
          <w:szCs w:val="24"/>
        </w:rPr>
        <w:t xml:space="preserve"> cách lên men tinh bột </w:t>
      </w:r>
      <w:r w:rsidR="00FF66EC" w:rsidRPr="00F111E3">
        <w:rPr>
          <w:rFonts w:ascii="Times New Roman" w:hAnsi="Times New Roman" w:cs="Times New Roman"/>
          <w:sz w:val="24"/>
          <w:szCs w:val="24"/>
        </w:rPr>
        <w:t>vẫn</w:t>
      </w:r>
      <w:r w:rsidR="00FF66EC" w:rsidRPr="00F11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được nhiều</w:t>
      </w:r>
      <w:r w:rsidR="00FF66EC" w:rsidRPr="00F11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người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dân</w:t>
      </w:r>
      <w:r w:rsidR="00FF66EC" w:rsidRPr="00F11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sử dụng. Tinh bột sau khi thủy phân, lên men thì được chưng cất để thu lấy ancol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etylic. Em hãy giải thích</w:t>
      </w:r>
      <w:r w:rsidR="006F092C">
        <w:rPr>
          <w:rFonts w:ascii="Times New Roman" w:hAnsi="Times New Roman" w:cs="Times New Roman"/>
          <w:sz w:val="24"/>
          <w:szCs w:val="24"/>
        </w:rPr>
        <w:t>:</w:t>
      </w:r>
    </w:p>
    <w:p w14:paraId="3FB35E21" w14:textId="42225C52" w:rsidR="00FF66EC" w:rsidRPr="00F111E3" w:rsidRDefault="00FF66EC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</w:rPr>
        <w:t>a</w:t>
      </w:r>
      <w:r w:rsidRPr="00E431B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C748F6">
        <w:rPr>
          <w:rFonts w:ascii="Times New Roman" w:hAnsi="Times New Roman" w:cs="Times New Roman"/>
          <w:spacing w:val="-6"/>
          <w:sz w:val="24"/>
          <w:szCs w:val="24"/>
        </w:rPr>
        <w:t xml:space="preserve"> Trong quá trình chưng cất, chất lỏng ban đầu thu được có vị rất nồng, sau đ</w:t>
      </w:r>
      <w:r w:rsidR="0069056D">
        <w:rPr>
          <w:rFonts w:ascii="Times New Roman" w:hAnsi="Times New Roman" w:cs="Times New Roman"/>
          <w:spacing w:val="-6"/>
          <w:sz w:val="24"/>
          <w:szCs w:val="24"/>
        </w:rPr>
        <w:t>ó</w:t>
      </w:r>
      <w:r w:rsidRPr="00C748F6">
        <w:rPr>
          <w:rFonts w:ascii="Times New Roman" w:hAnsi="Times New Roman" w:cs="Times New Roman"/>
          <w:spacing w:val="-6"/>
          <w:sz w:val="24"/>
          <w:szCs w:val="24"/>
        </w:rPr>
        <w:t xml:space="preserve"> nhạt dần và cuối cùng có vị chua</w:t>
      </w:r>
      <w:r w:rsidR="0018577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F2EDE32" w14:textId="270CF48B" w:rsidR="003748B9" w:rsidRDefault="00FF66EC" w:rsidP="00185771">
      <w:pPr>
        <w:tabs>
          <w:tab w:val="left" w:pos="142"/>
          <w:tab w:val="left" w:pos="426"/>
        </w:tabs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</w:rPr>
        <w:t>b)</w:t>
      </w:r>
      <w:r w:rsidRPr="00F111E3">
        <w:rPr>
          <w:rFonts w:ascii="Times New Roman" w:hAnsi="Times New Roman" w:cs="Times New Roman"/>
          <w:sz w:val="24"/>
          <w:szCs w:val="24"/>
        </w:rPr>
        <w:t xml:space="preserve"> Để</w:t>
      </w:r>
      <w:r w:rsidR="0018577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giảm</w:t>
      </w:r>
      <w:r w:rsidR="001857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thiểu</w:t>
      </w:r>
      <w:r w:rsidR="001857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độc</w:t>
      </w:r>
      <w:r w:rsidR="001857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hại</w:t>
      </w:r>
      <w:r w:rsidR="001857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cho</w:t>
      </w:r>
      <w:r w:rsidR="001857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người</w:t>
      </w:r>
      <w:r w:rsidR="001857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uống, khi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chưng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cất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="0069056D" w:rsidRPr="00F111E3">
        <w:rPr>
          <w:rFonts w:ascii="Times New Roman" w:hAnsi="Times New Roman" w:cs="Times New Roman"/>
          <w:sz w:val="24"/>
          <w:szCs w:val="24"/>
        </w:rPr>
        <w:t xml:space="preserve">người ta </w:t>
      </w:r>
      <w:r w:rsidR="0069056D">
        <w:rPr>
          <w:rFonts w:ascii="Times New Roman" w:hAnsi="Times New Roman" w:cs="Times New Roman"/>
          <w:sz w:val="24"/>
          <w:szCs w:val="24"/>
        </w:rPr>
        <w:t xml:space="preserve">thường </w:t>
      </w:r>
      <w:r w:rsidR="0069056D" w:rsidRPr="00F111E3">
        <w:rPr>
          <w:rFonts w:ascii="Times New Roman" w:hAnsi="Times New Roman" w:cs="Times New Roman"/>
          <w:sz w:val="24"/>
          <w:szCs w:val="24"/>
        </w:rPr>
        <w:t>bỏ đi</w:t>
      </w:r>
      <w:r w:rsidR="00185771">
        <w:rPr>
          <w:rFonts w:ascii="Times New Roman" w:hAnsi="Times New Roman" w:cs="Times New Roman"/>
          <w:sz w:val="24"/>
          <w:szCs w:val="24"/>
        </w:rPr>
        <w:t xml:space="preserve"> khoảng</w:t>
      </w:r>
      <w:r w:rsidR="001857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100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-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200 ml chất lỏng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chảy ra đầ</w:t>
      </w:r>
      <w:r w:rsidR="009A4C8C">
        <w:rPr>
          <w:rFonts w:ascii="Times New Roman" w:hAnsi="Times New Roman" w:cs="Times New Roman"/>
          <w:sz w:val="24"/>
          <w:szCs w:val="24"/>
        </w:rPr>
        <w:t>u tiên.</w:t>
      </w:r>
    </w:p>
    <w:p w14:paraId="240F0593" w14:textId="77777777" w:rsidR="007F01EE" w:rsidRDefault="00E02025" w:rsidP="00AA052E">
      <w:pPr>
        <w:tabs>
          <w:tab w:val="left" w:pos="457"/>
        </w:tabs>
        <w:spacing w:before="40" w:after="40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="00C54099"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0D2CE6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2,0 điểm)</w:t>
      </w:r>
      <w:r w:rsidR="000D2CE6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5590F8" w14:textId="0E529442" w:rsidR="00B63A59" w:rsidRPr="00B63A59" w:rsidRDefault="00B63A59" w:rsidP="00AA052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6D3">
        <w:rPr>
          <w:rFonts w:ascii="Times New Roman" w:hAnsi="Times New Roman" w:cs="Times New Roman"/>
          <w:sz w:val="24"/>
          <w:lang w:val="fr-FR"/>
        </w:rPr>
        <w:t xml:space="preserve">Hỗn hợp </w:t>
      </w:r>
      <w:r>
        <w:rPr>
          <w:rFonts w:ascii="Times New Roman" w:hAnsi="Times New Roman" w:cs="Times New Roman"/>
          <w:sz w:val="24"/>
          <w:lang w:val="fr-FR"/>
        </w:rPr>
        <w:t>E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gồm một este hai chức </w:t>
      </w:r>
      <w:r>
        <w:rPr>
          <w:rFonts w:ascii="Times New Roman" w:hAnsi="Times New Roman" w:cs="Times New Roman"/>
          <w:sz w:val="24"/>
          <w:lang w:val="fr-FR"/>
        </w:rPr>
        <w:t xml:space="preserve">X và </w:t>
      </w:r>
      <w:r w:rsidRPr="00C206D3">
        <w:rPr>
          <w:rFonts w:ascii="Times New Roman" w:hAnsi="Times New Roman" w:cs="Times New Roman"/>
          <w:sz w:val="24"/>
          <w:lang w:val="fr-FR"/>
        </w:rPr>
        <w:t>hai este đơn chức</w:t>
      </w:r>
      <w:r>
        <w:rPr>
          <w:rFonts w:ascii="Times New Roman" w:hAnsi="Times New Roman" w:cs="Times New Roman"/>
          <w:sz w:val="24"/>
          <w:lang w:val="fr-FR"/>
        </w:rPr>
        <w:t xml:space="preserve"> Y, Z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 (đều mạch hở và được tạo bở</w:t>
      </w:r>
      <w:r w:rsidR="0069056D">
        <w:rPr>
          <w:rFonts w:ascii="Times New Roman" w:hAnsi="Times New Roman" w:cs="Times New Roman"/>
          <w:sz w:val="24"/>
          <w:lang w:val="fr-FR"/>
        </w:rPr>
        <w:t>i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các ancol no</w:t>
      </w:r>
      <w:r>
        <w:rPr>
          <w:rFonts w:ascii="Times New Roman" w:hAnsi="Times New Roman" w:cs="Times New Roman"/>
          <w:sz w:val="24"/>
          <w:lang w:val="fr-FR"/>
        </w:rPr>
        <w:t>, M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Y</w:t>
      </w:r>
      <w:r>
        <w:rPr>
          <w:rFonts w:ascii="Times New Roman" w:hAnsi="Times New Roman" w:cs="Times New Roman"/>
          <w:sz w:val="24"/>
          <w:lang w:val="fr-FR"/>
        </w:rPr>
        <w:t xml:space="preserve"> &lt; M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Z</w:t>
      </w:r>
      <w:r w:rsidR="0069056D">
        <w:rPr>
          <w:rFonts w:ascii="Times New Roman" w:hAnsi="Times New Roman" w:cs="Times New Roman"/>
          <w:sz w:val="24"/>
          <w:lang w:val="fr-FR"/>
        </w:rPr>
        <w:t>). Hiđ</w:t>
      </w:r>
      <w:r w:rsidRPr="00C206D3">
        <w:rPr>
          <w:rFonts w:ascii="Times New Roman" w:hAnsi="Times New Roman" w:cs="Times New Roman"/>
          <w:sz w:val="24"/>
          <w:lang w:val="fr-FR"/>
        </w:rPr>
        <w:t>ro hóa hoàn toàn 0,</w:t>
      </w:r>
      <w:r>
        <w:rPr>
          <w:rFonts w:ascii="Times New Roman" w:hAnsi="Times New Roman" w:cs="Times New Roman"/>
          <w:sz w:val="24"/>
          <w:lang w:val="fr-FR"/>
        </w:rPr>
        <w:t>1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mol </w:t>
      </w:r>
      <w:r>
        <w:rPr>
          <w:rFonts w:ascii="Times New Roman" w:hAnsi="Times New Roman" w:cs="Times New Roman"/>
          <w:sz w:val="24"/>
          <w:lang w:val="fr-FR"/>
        </w:rPr>
        <w:t>E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cần dùng </w:t>
      </w:r>
      <w:r w:rsidR="00681E8E">
        <w:rPr>
          <w:rFonts w:ascii="Times New Roman" w:hAnsi="Times New Roman" w:cs="Times New Roman"/>
          <w:sz w:val="24"/>
          <w:lang w:val="fr-FR"/>
        </w:rPr>
        <w:t>0,1 mol H</w:t>
      </w:r>
      <w:r w:rsidR="00681E8E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681E8E">
        <w:rPr>
          <w:rFonts w:ascii="Times New Roman" w:hAnsi="Times New Roman" w:cs="Times New Roman"/>
          <w:sz w:val="24"/>
          <w:lang w:val="fr-FR"/>
        </w:rPr>
        <w:t xml:space="preserve"> (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xúc tác Ni, t°) thu được hỗn hợp </w:t>
      </w:r>
      <w:r>
        <w:rPr>
          <w:rFonts w:ascii="Times New Roman" w:hAnsi="Times New Roman" w:cs="Times New Roman"/>
          <w:sz w:val="24"/>
          <w:lang w:val="fr-FR"/>
        </w:rPr>
        <w:t>F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gồm hai este. Đun nóng toàn bộ </w:t>
      </w:r>
      <w:r>
        <w:rPr>
          <w:rFonts w:ascii="Times New Roman" w:hAnsi="Times New Roman" w:cs="Times New Roman"/>
          <w:sz w:val="24"/>
          <w:lang w:val="fr-FR"/>
        </w:rPr>
        <w:t>F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với dung dịch </w:t>
      </w:r>
      <w:r>
        <w:rPr>
          <w:rFonts w:ascii="Times New Roman" w:hAnsi="Times New Roman" w:cs="Times New Roman"/>
          <w:sz w:val="24"/>
          <w:lang w:val="fr-FR"/>
        </w:rPr>
        <w:t>K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OH vừa đủ, thu được </w:t>
      </w:r>
      <w:r w:rsidR="00B61362">
        <w:rPr>
          <w:rFonts w:ascii="Times New Roman" w:hAnsi="Times New Roman" w:cs="Times New Roman"/>
          <w:sz w:val="24"/>
          <w:lang w:val="fr-FR"/>
        </w:rPr>
        <w:t>14,35</w:t>
      </w:r>
      <w:r w:rsidR="00B61362" w:rsidRPr="00C206D3">
        <w:rPr>
          <w:rFonts w:ascii="Times New Roman" w:hAnsi="Times New Roman" w:cs="Times New Roman"/>
          <w:sz w:val="24"/>
          <w:lang w:val="fr-FR"/>
        </w:rPr>
        <w:t xml:space="preserve"> </w:t>
      </w:r>
      <w:r w:rsidR="00B61362"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gam </w:t>
      </w:r>
      <w:r w:rsidR="0069056D" w:rsidRPr="00B63A59">
        <w:rPr>
          <w:rFonts w:ascii="Times New Roman" w:hAnsi="Times New Roman" w:cs="Times New Roman"/>
          <w:sz w:val="24"/>
          <w:szCs w:val="24"/>
          <w:lang w:val="fr-FR"/>
        </w:rPr>
        <w:t>hỗn hợp H gồm các muối của axit</w:t>
      </w:r>
      <w:r w:rsidR="0069056D">
        <w:rPr>
          <w:rFonts w:ascii="Times New Roman" w:hAnsi="Times New Roman" w:cs="Times New Roman"/>
          <w:sz w:val="24"/>
          <w:szCs w:val="24"/>
          <w:lang w:val="fr-FR"/>
        </w:rPr>
        <w:t xml:space="preserve"> cacboxylic</w:t>
      </w:r>
      <w:r w:rsidR="0069056D"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đơn chức</w:t>
      </w:r>
      <w:r w:rsidR="00B61362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="0069056D" w:rsidRPr="00C206D3">
        <w:rPr>
          <w:rFonts w:ascii="Times New Roman" w:hAnsi="Times New Roman" w:cs="Times New Roman"/>
          <w:sz w:val="24"/>
          <w:lang w:val="fr-FR"/>
        </w:rPr>
        <w:t xml:space="preserve"> 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hỗn hợp </w:t>
      </w:r>
      <w:r>
        <w:rPr>
          <w:rFonts w:ascii="Times New Roman" w:hAnsi="Times New Roman" w:cs="Times New Roman"/>
          <w:sz w:val="24"/>
          <w:lang w:val="fr-FR"/>
        </w:rPr>
        <w:t>G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gồ</w:t>
      </w:r>
      <w:r w:rsidR="00B61362">
        <w:rPr>
          <w:rFonts w:ascii="Times New Roman" w:hAnsi="Times New Roman" w:cs="Times New Roman"/>
          <w:sz w:val="24"/>
          <w:lang w:val="fr-FR"/>
        </w:rPr>
        <w:t>m hai ancol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>. Đốt cháy hoàn toàn G cần dùng 0,36 mol O</w:t>
      </w:r>
      <w:r w:rsidRPr="00B63A5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>, thu được 0,255 mol CO</w:t>
      </w:r>
      <w:r w:rsidRPr="00B63A5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0A77F9E" w14:textId="77777777" w:rsidR="00B63A59" w:rsidRPr="00B63A59" w:rsidRDefault="00B63A59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3A59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Xác định công thức cấu tạo của X,Y, Z. </w:t>
      </w:r>
    </w:p>
    <w:p w14:paraId="74D79E3F" w14:textId="77777777" w:rsidR="00B63A59" w:rsidRPr="00B63A59" w:rsidRDefault="00B63A59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3A59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Tính phần trăm về khối lượng của </w:t>
      </w:r>
      <w:r w:rsidR="00681E8E">
        <w:rPr>
          <w:rFonts w:ascii="Times New Roman" w:hAnsi="Times New Roman" w:cs="Times New Roman"/>
          <w:sz w:val="24"/>
          <w:szCs w:val="24"/>
          <w:lang w:val="fr-FR"/>
        </w:rPr>
        <w:t>Z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trong hỗn hợp E.</w:t>
      </w:r>
    </w:p>
    <w:p w14:paraId="0EDECC87" w14:textId="77777777" w:rsidR="007F0B92" w:rsidRPr="006F092C" w:rsidRDefault="007F0B92" w:rsidP="00AA052E">
      <w:pPr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7</w:t>
      </w:r>
      <w:r w:rsidR="00C54099"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6F092C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(2,0 điểm)</w:t>
      </w:r>
      <w:r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3AD58619" w14:textId="284CF30F" w:rsidR="000B7E4E" w:rsidRPr="000B7E4E" w:rsidRDefault="009E4233" w:rsidP="000B7E4E">
      <w:pPr>
        <w:shd w:val="clear" w:color="auto" w:fill="FFFFFF"/>
        <w:tabs>
          <w:tab w:val="left" w:pos="360"/>
          <w:tab w:val="left" w:pos="2863"/>
          <w:tab w:val="left" w:pos="5386"/>
          <w:tab w:val="left" w:pos="7920"/>
        </w:tabs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E4E" w:rsidRPr="000B7E4E">
        <w:rPr>
          <w:rFonts w:ascii="Times New Roman" w:hAnsi="Times New Roman" w:cs="Times New Roman"/>
          <w:sz w:val="24"/>
          <w:szCs w:val="24"/>
        </w:rPr>
        <w:t>Điều chế este etyl axetat trong phòng thí nghiệm được mô tả theo hình vẽ sau:</w:t>
      </w:r>
    </w:p>
    <w:p w14:paraId="32A14858" w14:textId="1AB23FB1" w:rsidR="000B7E4E" w:rsidRPr="000B7E4E" w:rsidRDefault="000B7E4E" w:rsidP="000B7E4E">
      <w:pPr>
        <w:shd w:val="clear" w:color="auto" w:fill="FFFFFF"/>
        <w:tabs>
          <w:tab w:val="left" w:pos="360"/>
          <w:tab w:val="left" w:pos="2863"/>
          <w:tab w:val="left" w:pos="5386"/>
          <w:tab w:val="left" w:pos="7920"/>
        </w:tabs>
        <w:ind w:left="360" w:hanging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0B7E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28203" wp14:editId="5A82905E">
            <wp:extent cx="3340986" cy="1205346"/>
            <wp:effectExtent l="0" t="0" r="0" b="0"/>
            <wp:docPr id="32" name="Picture 3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95" cy="12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0612478" w14:textId="22F7205B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a) 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Viết phương trình hóa học xảy ra. </w:t>
      </w:r>
    </w:p>
    <w:p w14:paraId="59C0FAE4" w14:textId="66AD8ADC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b) </w:t>
      </w:r>
      <w:r w:rsidRPr="000B7E4E">
        <w:rPr>
          <w:rFonts w:ascii="Times New Roman" w:hAnsi="Times New Roman" w:cs="Times New Roman"/>
          <w:bCs/>
          <w:sz w:val="24"/>
          <w:szCs w:val="24"/>
        </w:rPr>
        <w:t>Hãy nêu vai trò của dung dịch H</w:t>
      </w:r>
      <w:r w:rsidRPr="000B7E4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7E4E">
        <w:rPr>
          <w:rFonts w:ascii="Times New Roman" w:hAnsi="Times New Roman" w:cs="Times New Roman"/>
          <w:bCs/>
          <w:sz w:val="24"/>
          <w:szCs w:val="24"/>
        </w:rPr>
        <w:t>SO</w:t>
      </w:r>
      <w:r w:rsidRPr="000B7E4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 đặc và nước đá trong thí nghiệm trên.</w:t>
      </w:r>
    </w:p>
    <w:p w14:paraId="5B65DADD" w14:textId="20A3AF55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c) </w:t>
      </w:r>
      <w:r w:rsidRPr="000B7E4E">
        <w:rPr>
          <w:rFonts w:ascii="Times New Roman" w:hAnsi="Times New Roman" w:cs="Times New Roman"/>
          <w:bCs/>
          <w:sz w:val="24"/>
          <w:szCs w:val="24"/>
        </w:rPr>
        <w:t>Có thể thay đá bọt bằng CaCO</w:t>
      </w:r>
      <w:r w:rsidRPr="000B7E4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 được không? Giải thích.</w:t>
      </w:r>
    </w:p>
    <w:p w14:paraId="6D8A288C" w14:textId="4359090D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d) </w:t>
      </w:r>
      <w:r w:rsidRPr="000B7E4E">
        <w:rPr>
          <w:rFonts w:ascii="Times New Roman" w:hAnsi="Times New Roman" w:cs="Times New Roman"/>
          <w:bCs/>
          <w:sz w:val="24"/>
          <w:szCs w:val="24"/>
        </w:rPr>
        <w:t>Khi kết thúc thí nghiệm, nên tháo ống dẫn khí</w:t>
      </w:r>
      <w:r w:rsidR="009E4233">
        <w:rPr>
          <w:rFonts w:ascii="Times New Roman" w:hAnsi="Times New Roman" w:cs="Times New Roman"/>
          <w:bCs/>
          <w:sz w:val="24"/>
          <w:szCs w:val="24"/>
        </w:rPr>
        <w:t xml:space="preserve"> trước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 hay tắt đèn cồn trước? Giải thích.</w:t>
      </w:r>
    </w:p>
    <w:p w14:paraId="3C170340" w14:textId="77777777" w:rsidR="00787348" w:rsidRPr="006F092C" w:rsidRDefault="00787348" w:rsidP="00BD3577">
      <w:pPr>
        <w:spacing w:before="40" w:after="40" w:line="240" w:lineRule="auto"/>
        <w:ind w:firstLine="28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fr-FR"/>
        </w:rPr>
        <w:t>--------- HẾT ---------</w:t>
      </w:r>
    </w:p>
    <w:p w14:paraId="59E48BC2" w14:textId="77777777" w:rsidR="00787348" w:rsidRPr="006F092C" w:rsidRDefault="00787348" w:rsidP="00BD3577">
      <w:pPr>
        <w:spacing w:before="40" w:after="40" w:line="240" w:lineRule="auto"/>
        <w:ind w:firstLine="288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Pr="006F092C">
        <w:rPr>
          <w:rFonts w:ascii="Times New Roman" w:hAnsi="Times New Roman" w:cs="Times New Roman"/>
          <w:b/>
          <w:i/>
          <w:sz w:val="24"/>
          <w:szCs w:val="24"/>
          <w:lang w:val="fr-FR"/>
        </w:rPr>
        <w:t>Thí sinh không được sử dụng bảng tuần hoàn các nguyên tố hóa học,</w:t>
      </w:r>
    </w:p>
    <w:p w14:paraId="2FD285B1" w14:textId="77777777" w:rsidR="00787348" w:rsidRPr="006F092C" w:rsidRDefault="00787348" w:rsidP="00BD3577">
      <w:pPr>
        <w:spacing w:before="40" w:after="40" w:line="240" w:lineRule="auto"/>
        <w:ind w:firstLine="28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i/>
          <w:sz w:val="24"/>
          <w:szCs w:val="24"/>
          <w:lang w:val="fr-FR"/>
        </w:rPr>
        <w:t>cán bộ xem thi không phải giải thích gì thêm)</w:t>
      </w:r>
    </w:p>
    <w:p w14:paraId="3A5FA693" w14:textId="77777777" w:rsidR="00787348" w:rsidRPr="006F092C" w:rsidRDefault="00787348" w:rsidP="00727570">
      <w:pPr>
        <w:spacing w:before="40" w:after="40" w:line="240" w:lineRule="auto"/>
        <w:ind w:firstLine="28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C13A4B8" w14:textId="43080BA5" w:rsidR="008D0D89" w:rsidRDefault="00787348" w:rsidP="000B7E4E">
      <w:pPr>
        <w:spacing w:before="40" w:after="4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fr-FR"/>
        </w:rPr>
        <w:t xml:space="preserve">Họ và tên thí sinh: </w:t>
      </w:r>
      <w:r w:rsidRPr="006F092C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……………………………………. </w:t>
      </w:r>
      <w:r w:rsidRPr="004869E7">
        <w:rPr>
          <w:rFonts w:ascii="Times New Roman" w:hAnsi="Times New Roman" w:cs="Times New Roman"/>
          <w:b/>
          <w:sz w:val="24"/>
          <w:szCs w:val="24"/>
        </w:rPr>
        <w:t>SBD:</w:t>
      </w:r>
      <w:r w:rsidRPr="004869E7"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8D0D89" w:rsidSect="000B7E4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720" w:right="578" w:bottom="851" w:left="862" w:header="426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09D8" w14:textId="77777777" w:rsidR="0068535F" w:rsidRDefault="0068535F" w:rsidP="00915838">
      <w:pPr>
        <w:spacing w:after="0" w:line="240" w:lineRule="auto"/>
      </w:pPr>
      <w:r>
        <w:separator/>
      </w:r>
    </w:p>
  </w:endnote>
  <w:endnote w:type="continuationSeparator" w:id="0">
    <w:p w14:paraId="291CD7A4" w14:textId="77777777" w:rsidR="0068535F" w:rsidRDefault="0068535F" w:rsidP="0091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0566" w14:textId="77777777" w:rsidR="00F1512F" w:rsidRDefault="00F1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063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sdt>
        <w:sdtPr>
          <w:rPr>
            <w:rFonts w:ascii="Times New Roman" w:hAnsi="Times New Roman" w:cs="Times New Roman"/>
            <w:i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DD2C77" w14:textId="14DF34BC" w:rsidR="00915838" w:rsidRPr="00915838" w:rsidRDefault="00915838">
            <w:pPr>
              <w:pStyle w:val="Footer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Trang 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instrText xml:space="preserve"> PAGE </w:instrTex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9E4233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2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91583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instrText xml:space="preserve"> NUMPAGES  </w:instrTex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9E4233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2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E336D51" w14:textId="2FFB4D9C" w:rsidR="00915838" w:rsidRPr="00915838" w:rsidRDefault="00915838" w:rsidP="00915838">
    <w:pPr>
      <w:pStyle w:val="Footer"/>
      <w:jc w:val="right"/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716C" w14:textId="77777777" w:rsidR="00F1512F" w:rsidRDefault="00F1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3AA1" w14:textId="77777777" w:rsidR="0068535F" w:rsidRDefault="0068535F" w:rsidP="00915838">
      <w:pPr>
        <w:spacing w:after="0" w:line="240" w:lineRule="auto"/>
      </w:pPr>
      <w:r>
        <w:separator/>
      </w:r>
    </w:p>
  </w:footnote>
  <w:footnote w:type="continuationSeparator" w:id="0">
    <w:p w14:paraId="0FBB63CE" w14:textId="77777777" w:rsidR="0068535F" w:rsidRDefault="0068535F" w:rsidP="0091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328B" w14:textId="77777777" w:rsidR="00F1512F" w:rsidRDefault="00F1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5EA4" w14:textId="77777777" w:rsidR="00F1512F" w:rsidRDefault="00F1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B492" w14:textId="77777777" w:rsidR="00F1512F" w:rsidRDefault="00F1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58A"/>
    <w:multiLevelType w:val="hybridMultilevel"/>
    <w:tmpl w:val="E5AC9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354"/>
    <w:multiLevelType w:val="hybridMultilevel"/>
    <w:tmpl w:val="9E56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0D39"/>
    <w:multiLevelType w:val="hybridMultilevel"/>
    <w:tmpl w:val="6190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0E7D"/>
    <w:multiLevelType w:val="hybridMultilevel"/>
    <w:tmpl w:val="B6A45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2"/>
    <w:rsid w:val="0004405A"/>
    <w:rsid w:val="00060494"/>
    <w:rsid w:val="000B7E4E"/>
    <w:rsid w:val="000D2CE6"/>
    <w:rsid w:val="000D6120"/>
    <w:rsid w:val="00120A90"/>
    <w:rsid w:val="00151DC6"/>
    <w:rsid w:val="00155350"/>
    <w:rsid w:val="00185771"/>
    <w:rsid w:val="00190C7B"/>
    <w:rsid w:val="001C4F53"/>
    <w:rsid w:val="001D103E"/>
    <w:rsid w:val="001E091D"/>
    <w:rsid w:val="001E357E"/>
    <w:rsid w:val="001E6D4C"/>
    <w:rsid w:val="0021722A"/>
    <w:rsid w:val="0026144F"/>
    <w:rsid w:val="00271467"/>
    <w:rsid w:val="00280A99"/>
    <w:rsid w:val="00283C32"/>
    <w:rsid w:val="002C66E3"/>
    <w:rsid w:val="002D3AC7"/>
    <w:rsid w:val="002E03F4"/>
    <w:rsid w:val="002E5E86"/>
    <w:rsid w:val="002F75A2"/>
    <w:rsid w:val="003312D1"/>
    <w:rsid w:val="00354E73"/>
    <w:rsid w:val="003676A3"/>
    <w:rsid w:val="0036775D"/>
    <w:rsid w:val="003748B9"/>
    <w:rsid w:val="00381278"/>
    <w:rsid w:val="00390F28"/>
    <w:rsid w:val="00393B92"/>
    <w:rsid w:val="003B1C50"/>
    <w:rsid w:val="003E403B"/>
    <w:rsid w:val="00415233"/>
    <w:rsid w:val="00417C56"/>
    <w:rsid w:val="004345F2"/>
    <w:rsid w:val="00437DC1"/>
    <w:rsid w:val="00437DF6"/>
    <w:rsid w:val="00465459"/>
    <w:rsid w:val="00475A3E"/>
    <w:rsid w:val="004A5367"/>
    <w:rsid w:val="004A5EE9"/>
    <w:rsid w:val="004B19FF"/>
    <w:rsid w:val="004B67FB"/>
    <w:rsid w:val="004F4C19"/>
    <w:rsid w:val="00511488"/>
    <w:rsid w:val="00525E95"/>
    <w:rsid w:val="00532EE6"/>
    <w:rsid w:val="00534579"/>
    <w:rsid w:val="00565055"/>
    <w:rsid w:val="005A244B"/>
    <w:rsid w:val="005A3053"/>
    <w:rsid w:val="005A54ED"/>
    <w:rsid w:val="005B337B"/>
    <w:rsid w:val="005E1F91"/>
    <w:rsid w:val="005E4305"/>
    <w:rsid w:val="00604867"/>
    <w:rsid w:val="00626EB2"/>
    <w:rsid w:val="00630D4C"/>
    <w:rsid w:val="006342EB"/>
    <w:rsid w:val="00640B08"/>
    <w:rsid w:val="00645AEF"/>
    <w:rsid w:val="006501CB"/>
    <w:rsid w:val="00675BF9"/>
    <w:rsid w:val="00681E8E"/>
    <w:rsid w:val="006836D5"/>
    <w:rsid w:val="0068535F"/>
    <w:rsid w:val="0069056D"/>
    <w:rsid w:val="006D14C7"/>
    <w:rsid w:val="006D24D0"/>
    <w:rsid w:val="006F092C"/>
    <w:rsid w:val="00715D16"/>
    <w:rsid w:val="00727570"/>
    <w:rsid w:val="0076067F"/>
    <w:rsid w:val="00776EFA"/>
    <w:rsid w:val="00787348"/>
    <w:rsid w:val="00796144"/>
    <w:rsid w:val="007A302E"/>
    <w:rsid w:val="007B267B"/>
    <w:rsid w:val="007D2E75"/>
    <w:rsid w:val="007F01EE"/>
    <w:rsid w:val="007F0B92"/>
    <w:rsid w:val="008018EB"/>
    <w:rsid w:val="00814A1E"/>
    <w:rsid w:val="00835D32"/>
    <w:rsid w:val="00840C19"/>
    <w:rsid w:val="0084340F"/>
    <w:rsid w:val="008468F7"/>
    <w:rsid w:val="008D0D89"/>
    <w:rsid w:val="00913F22"/>
    <w:rsid w:val="00915838"/>
    <w:rsid w:val="00916978"/>
    <w:rsid w:val="00922D06"/>
    <w:rsid w:val="00960658"/>
    <w:rsid w:val="0099139D"/>
    <w:rsid w:val="009A4C8C"/>
    <w:rsid w:val="009E3E33"/>
    <w:rsid w:val="009E4233"/>
    <w:rsid w:val="009E61C8"/>
    <w:rsid w:val="009F0152"/>
    <w:rsid w:val="009F67BD"/>
    <w:rsid w:val="00A27639"/>
    <w:rsid w:val="00A331D7"/>
    <w:rsid w:val="00A33E8E"/>
    <w:rsid w:val="00A44460"/>
    <w:rsid w:val="00A5452A"/>
    <w:rsid w:val="00A81336"/>
    <w:rsid w:val="00A87516"/>
    <w:rsid w:val="00AA052E"/>
    <w:rsid w:val="00AA1FDF"/>
    <w:rsid w:val="00AC4996"/>
    <w:rsid w:val="00AC7AFC"/>
    <w:rsid w:val="00AD1A3D"/>
    <w:rsid w:val="00AF3BF7"/>
    <w:rsid w:val="00B006E4"/>
    <w:rsid w:val="00B1535B"/>
    <w:rsid w:val="00B350EF"/>
    <w:rsid w:val="00B5792D"/>
    <w:rsid w:val="00B61362"/>
    <w:rsid w:val="00B63A59"/>
    <w:rsid w:val="00B83C9A"/>
    <w:rsid w:val="00B9044D"/>
    <w:rsid w:val="00B92B2A"/>
    <w:rsid w:val="00BB5213"/>
    <w:rsid w:val="00BD3577"/>
    <w:rsid w:val="00BE4FC9"/>
    <w:rsid w:val="00C0649A"/>
    <w:rsid w:val="00C13F9F"/>
    <w:rsid w:val="00C14338"/>
    <w:rsid w:val="00C31847"/>
    <w:rsid w:val="00C34A1E"/>
    <w:rsid w:val="00C54099"/>
    <w:rsid w:val="00C56541"/>
    <w:rsid w:val="00C61C08"/>
    <w:rsid w:val="00C73CC2"/>
    <w:rsid w:val="00C748F6"/>
    <w:rsid w:val="00C803C0"/>
    <w:rsid w:val="00CA7D0B"/>
    <w:rsid w:val="00CC1FF9"/>
    <w:rsid w:val="00CF5FCD"/>
    <w:rsid w:val="00D27CD3"/>
    <w:rsid w:val="00D55DBB"/>
    <w:rsid w:val="00D865AE"/>
    <w:rsid w:val="00DB2DBE"/>
    <w:rsid w:val="00DD4075"/>
    <w:rsid w:val="00DE15CA"/>
    <w:rsid w:val="00DE780B"/>
    <w:rsid w:val="00DF7EFA"/>
    <w:rsid w:val="00E01F77"/>
    <w:rsid w:val="00E02025"/>
    <w:rsid w:val="00E13888"/>
    <w:rsid w:val="00E225ED"/>
    <w:rsid w:val="00E305C3"/>
    <w:rsid w:val="00E36B96"/>
    <w:rsid w:val="00E431BD"/>
    <w:rsid w:val="00E923FA"/>
    <w:rsid w:val="00EC43C0"/>
    <w:rsid w:val="00ED3C94"/>
    <w:rsid w:val="00EE5971"/>
    <w:rsid w:val="00EF22E6"/>
    <w:rsid w:val="00F1512F"/>
    <w:rsid w:val="00F3001D"/>
    <w:rsid w:val="00F918D5"/>
    <w:rsid w:val="00FA5B92"/>
    <w:rsid w:val="00FC7F2D"/>
    <w:rsid w:val="00FD0108"/>
    <w:rsid w:val="00FD750C"/>
    <w:rsid w:val="00FF45CD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07C6F"/>
  <w15:docId w15:val="{2960D0C6-1A53-4F4D-B0E3-33DCAF3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E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able"/>
    <w:basedOn w:val="TableNormal"/>
    <w:uiPriority w:val="59"/>
    <w:rsid w:val="007F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2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38"/>
  </w:style>
  <w:style w:type="paragraph" w:styleId="Footer">
    <w:name w:val="footer"/>
    <w:basedOn w:val="Normal"/>
    <w:link w:val="FooterChar"/>
    <w:uiPriority w:val="99"/>
    <w:unhideWhenUsed/>
    <w:rsid w:val="0091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ABEA-4079-46F6-B0F6-6475FE35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Buddha Amitabha</dc:creator>
  <cp:lastModifiedBy>Buddha Amitabha</cp:lastModifiedBy>
  <cp:revision>33</cp:revision>
  <cp:lastPrinted>2023-10-13T00:38:00Z</cp:lastPrinted>
  <dcterms:created xsi:type="dcterms:W3CDTF">2023-10-12T03:09:00Z</dcterms:created>
  <dcterms:modified xsi:type="dcterms:W3CDTF">2023-10-13T09:20:00Z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