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F6E" w:rsidRDefault="00177F6E" w:rsidP="00177F6E">
      <w:pPr>
        <w:pStyle w:val="Heading1"/>
        <w:widowControl w:val="0"/>
        <w:ind w:firstLine="720"/>
        <w:rPr>
          <w:color w:val="auto"/>
          <w:sz w:val="22"/>
          <w:szCs w:val="22"/>
          <w:lang w:val="vi-VN"/>
        </w:rPr>
      </w:pPr>
      <w:r>
        <w:rPr>
          <w:color w:val="auto"/>
          <w:sz w:val="22"/>
          <w:szCs w:val="22"/>
          <w:lang w:val="vi-VN"/>
        </w:rPr>
        <w:t xml:space="preserve">MA TRẬN VÀ BẢNG ĐẶC TẢ ĐỀ KIỂM TRA GIỮA KỲ II. </w:t>
      </w:r>
    </w:p>
    <w:p w:rsidR="00177F6E" w:rsidRDefault="00177F6E" w:rsidP="00177F6E">
      <w:pPr>
        <w:pStyle w:val="Heading1"/>
        <w:widowControl w:val="0"/>
        <w:ind w:firstLine="720"/>
        <w:rPr>
          <w:color w:val="auto"/>
          <w:sz w:val="22"/>
          <w:szCs w:val="22"/>
          <w:lang w:val="vi-VN"/>
        </w:rPr>
      </w:pPr>
      <w:r>
        <w:rPr>
          <w:color w:val="auto"/>
          <w:sz w:val="22"/>
          <w:szCs w:val="22"/>
          <w:lang w:val="vi-VN"/>
        </w:rPr>
        <w:t>MÔN HÓA HỌC. LỚP 11</w:t>
      </w:r>
    </w:p>
    <w:p w:rsidR="00177F6E" w:rsidRPr="00177F6E" w:rsidRDefault="00177F6E" w:rsidP="00177F6E">
      <w:pPr>
        <w:widowControl w:val="0"/>
        <w:spacing w:before="40" w:after="40" w:line="312" w:lineRule="auto"/>
        <w:rPr>
          <w:rFonts w:cs="Times New Roman"/>
          <w:b/>
          <w:sz w:val="22"/>
          <w:lang w:val="vi-VN"/>
        </w:rPr>
      </w:pPr>
      <w:r w:rsidRPr="00177F6E">
        <w:rPr>
          <w:rFonts w:cs="Times New Roman"/>
          <w:b/>
          <w:sz w:val="22"/>
        </w:rPr>
        <w:t>a) K</w:t>
      </w:r>
      <w:r w:rsidRPr="00177F6E">
        <w:rPr>
          <w:rFonts w:cs="Times New Roman"/>
          <w:b/>
          <w:sz w:val="22"/>
          <w:lang w:val="vi-VN"/>
        </w:rPr>
        <w:t>hung ma trận</w:t>
      </w:r>
    </w:p>
    <w:p w:rsidR="00177F6E" w:rsidRPr="00177F6E" w:rsidRDefault="00177F6E" w:rsidP="00177F6E">
      <w:pPr>
        <w:widowControl w:val="0"/>
        <w:spacing w:before="40" w:after="40" w:line="312" w:lineRule="auto"/>
        <w:rPr>
          <w:rFonts w:cs="Times New Roman"/>
          <w:i/>
          <w:sz w:val="22"/>
        </w:rPr>
      </w:pPr>
      <w:r w:rsidRPr="00177F6E">
        <w:rPr>
          <w:rFonts w:cs="Times New Roman"/>
          <w:b/>
          <w:sz w:val="22"/>
        </w:rPr>
        <w:t xml:space="preserve">- </w:t>
      </w:r>
      <w:r w:rsidRPr="00177F6E">
        <w:rPr>
          <w:rFonts w:cs="Times New Roman"/>
          <w:b/>
          <w:sz w:val="22"/>
          <w:lang w:val="vi-VN"/>
        </w:rPr>
        <w:t xml:space="preserve">Thời điểm kiểm tra: </w:t>
      </w:r>
      <w:r w:rsidRPr="00177F6E">
        <w:rPr>
          <w:rFonts w:cs="Times New Roman"/>
          <w:i/>
          <w:sz w:val="22"/>
          <w:lang w:val="vi-VN"/>
        </w:rPr>
        <w:t xml:space="preserve">Kiểm tra </w:t>
      </w:r>
      <w:r w:rsidRPr="00177F6E">
        <w:rPr>
          <w:rFonts w:cs="Times New Roman"/>
          <w:i/>
          <w:sz w:val="22"/>
        </w:rPr>
        <w:t xml:space="preserve">giữa </w:t>
      </w:r>
      <w:r w:rsidRPr="00177F6E">
        <w:rPr>
          <w:rFonts w:cs="Times New Roman"/>
          <w:i/>
          <w:sz w:val="22"/>
          <w:lang w:val="vi-VN"/>
        </w:rPr>
        <w:t xml:space="preserve">học kì 2 </w:t>
      </w:r>
      <w:r w:rsidRPr="00177F6E">
        <w:rPr>
          <w:rFonts w:cs="Times New Roman"/>
          <w:i/>
          <w:sz w:val="22"/>
        </w:rPr>
        <w:t>gồm toàn bộ phần hydrocarbon và dẫn xuất Halogen</w:t>
      </w:r>
    </w:p>
    <w:p w:rsidR="00177F6E" w:rsidRPr="00177F6E" w:rsidRDefault="00177F6E" w:rsidP="00177F6E">
      <w:pPr>
        <w:widowControl w:val="0"/>
        <w:spacing w:before="40" w:after="40" w:line="312" w:lineRule="auto"/>
        <w:rPr>
          <w:rFonts w:cs="Times New Roman"/>
          <w:bCs/>
          <w:i/>
          <w:sz w:val="22"/>
        </w:rPr>
      </w:pPr>
      <w:r w:rsidRPr="00177F6E">
        <w:rPr>
          <w:rFonts w:cs="Times New Roman"/>
          <w:b/>
          <w:sz w:val="22"/>
        </w:rPr>
        <w:t>- Thời gian làm bài:</w:t>
      </w:r>
      <w:r w:rsidRPr="00177F6E">
        <w:rPr>
          <w:rFonts w:cs="Times New Roman"/>
          <w:bCs/>
          <w:i/>
          <w:sz w:val="22"/>
        </w:rPr>
        <w:t xml:space="preserve"> 45 phút.</w:t>
      </w:r>
    </w:p>
    <w:p w:rsidR="00177F6E" w:rsidRPr="00177F6E" w:rsidRDefault="00177F6E" w:rsidP="00177F6E">
      <w:pPr>
        <w:widowControl w:val="0"/>
        <w:spacing w:before="40" w:after="40" w:line="312" w:lineRule="auto"/>
        <w:rPr>
          <w:rFonts w:cs="Times New Roman"/>
          <w:i/>
          <w:iCs/>
          <w:sz w:val="22"/>
          <w:bdr w:val="none" w:sz="0" w:space="0" w:color="auto" w:frame="1"/>
          <w:lang w:val="nl-NL"/>
        </w:rPr>
      </w:pPr>
      <w:r w:rsidRPr="00177F6E">
        <w:rPr>
          <w:rFonts w:cs="Times New Roman"/>
          <w:b/>
          <w:sz w:val="22"/>
        </w:rPr>
        <w:t>- Hình thức kiểm tra:</w:t>
      </w:r>
      <w:r w:rsidRPr="00177F6E">
        <w:rPr>
          <w:rFonts w:cs="Times New Roman"/>
          <w:sz w:val="22"/>
        </w:rPr>
        <w:t xml:space="preserve"> </w:t>
      </w:r>
      <w:r w:rsidRPr="00177F6E">
        <w:rPr>
          <w:rFonts w:cs="Times New Roman"/>
          <w:i/>
          <w:iCs/>
          <w:sz w:val="22"/>
          <w:bdr w:val="none" w:sz="0" w:space="0" w:color="auto" w:frame="1"/>
          <w:lang w:val="nl-NL"/>
        </w:rPr>
        <w:t>Kết hợp giữa trắc nghiệm và tự luận (tỉ lệ 70% trắc nghiệm, 30% tự luận).</w:t>
      </w:r>
    </w:p>
    <w:p w:rsidR="00177F6E" w:rsidRPr="00177F6E" w:rsidRDefault="00177F6E" w:rsidP="00177F6E">
      <w:pPr>
        <w:widowControl w:val="0"/>
        <w:spacing w:before="40" w:after="40" w:line="312" w:lineRule="auto"/>
        <w:rPr>
          <w:rFonts w:cs="Times New Roman"/>
          <w:b/>
          <w:sz w:val="22"/>
          <w:lang w:val="nl-NL"/>
        </w:rPr>
      </w:pPr>
      <w:r w:rsidRPr="00177F6E">
        <w:rPr>
          <w:rFonts w:cs="Times New Roman"/>
          <w:b/>
          <w:sz w:val="22"/>
          <w:lang w:val="nl-NL"/>
        </w:rPr>
        <w:t>- Cấu trúc:</w:t>
      </w:r>
    </w:p>
    <w:p w:rsidR="00177F6E" w:rsidRPr="00177F6E" w:rsidRDefault="00177F6E" w:rsidP="00177F6E">
      <w:pPr>
        <w:widowControl w:val="0"/>
        <w:spacing w:before="40" w:after="40" w:line="312" w:lineRule="auto"/>
        <w:ind w:left="720"/>
        <w:rPr>
          <w:rFonts w:cs="Times New Roman"/>
          <w:i/>
          <w:iCs/>
          <w:sz w:val="22"/>
          <w:bdr w:val="none" w:sz="0" w:space="0" w:color="auto" w:frame="1"/>
          <w:lang w:val="nl-NL"/>
        </w:rPr>
      </w:pPr>
      <w:r w:rsidRPr="00177F6E">
        <w:rPr>
          <w:rFonts w:cs="Times New Roman"/>
          <w:sz w:val="22"/>
          <w:lang w:val="nl-NL"/>
        </w:rPr>
        <w:t>- Mức độ đề:</w:t>
      </w:r>
      <w:r w:rsidRPr="00177F6E">
        <w:rPr>
          <w:rFonts w:cs="Times New Roman"/>
          <w:b/>
          <w:sz w:val="22"/>
          <w:lang w:val="nl-NL"/>
        </w:rPr>
        <w:t xml:space="preserve"> </w:t>
      </w:r>
      <w:r w:rsidRPr="00177F6E">
        <w:rPr>
          <w:rFonts w:cs="Times New Roman"/>
          <w:i/>
          <w:iCs/>
          <w:sz w:val="22"/>
          <w:bdr w:val="none" w:sz="0" w:space="0" w:color="auto" w:frame="1"/>
          <w:lang w:val="nl-NL"/>
        </w:rPr>
        <w:t>40% Nhận biết; 30% Thông hiểu; 20% Vận dụng; 10% Vận dụng cao.</w:t>
      </w:r>
    </w:p>
    <w:p w:rsidR="00177F6E" w:rsidRPr="00177F6E" w:rsidRDefault="00177F6E" w:rsidP="00177F6E">
      <w:pPr>
        <w:widowControl w:val="0"/>
        <w:spacing w:before="40" w:after="40" w:line="312" w:lineRule="auto"/>
        <w:ind w:left="720"/>
        <w:rPr>
          <w:rFonts w:cs="Times New Roman"/>
          <w:bCs/>
          <w:i/>
          <w:sz w:val="22"/>
          <w:lang w:val="nl-NL"/>
        </w:rPr>
      </w:pPr>
      <w:r w:rsidRPr="00177F6E">
        <w:rPr>
          <w:rFonts w:cs="Times New Roman"/>
          <w:iCs/>
          <w:sz w:val="22"/>
          <w:bdr w:val="none" w:sz="0" w:space="0" w:color="auto" w:frame="1"/>
          <w:lang w:val="nl-NL"/>
        </w:rPr>
        <w:t xml:space="preserve">- Phần trắc nghiệm: </w:t>
      </w:r>
      <w:r w:rsidRPr="00177F6E">
        <w:rPr>
          <w:rFonts w:cs="Times New Roman"/>
          <w:bCs/>
          <w:iCs/>
          <w:sz w:val="22"/>
          <w:lang w:val="nl-NL"/>
        </w:rPr>
        <w:t xml:space="preserve">7,0 điểm, </w:t>
      </w:r>
      <w:r w:rsidRPr="00177F6E">
        <w:rPr>
          <w:rFonts w:cs="Times New Roman"/>
          <w:bCs/>
          <w:i/>
          <w:iCs/>
          <w:sz w:val="22"/>
          <w:lang w:val="nl-NL"/>
        </w:rPr>
        <w:t xml:space="preserve">(gồm </w:t>
      </w:r>
      <w:r w:rsidRPr="00177F6E">
        <w:rPr>
          <w:rFonts w:cs="Times New Roman"/>
          <w:bCs/>
          <w:i/>
          <w:iCs/>
          <w:sz w:val="22"/>
          <w:lang w:val="vi-VN"/>
        </w:rPr>
        <w:t>16</w:t>
      </w:r>
      <w:r w:rsidRPr="00177F6E">
        <w:rPr>
          <w:rFonts w:cs="Times New Roman"/>
          <w:bCs/>
          <w:i/>
          <w:iCs/>
          <w:sz w:val="22"/>
          <w:lang w:val="nl-NL"/>
        </w:rPr>
        <w:t xml:space="preserve"> câu hỏi: nhận biết: 12 câu, thông hiểu: 4 câu)</w:t>
      </w:r>
      <w:r w:rsidRPr="00177F6E">
        <w:rPr>
          <w:rFonts w:cs="Times New Roman"/>
          <w:bCs/>
          <w:i/>
          <w:sz w:val="22"/>
          <w:lang w:val="nl-NL"/>
        </w:rPr>
        <w:t xml:space="preserve">, mỗi câu 0,25 điểm; </w:t>
      </w:r>
    </w:p>
    <w:p w:rsidR="00177F6E" w:rsidRPr="00177F6E" w:rsidRDefault="00177F6E" w:rsidP="00177F6E">
      <w:pPr>
        <w:widowControl w:val="0"/>
        <w:spacing w:before="40" w:after="40" w:line="312" w:lineRule="auto"/>
        <w:ind w:left="720"/>
        <w:rPr>
          <w:rFonts w:cs="Times New Roman"/>
          <w:bCs/>
          <w:i/>
          <w:iCs/>
          <w:sz w:val="22"/>
          <w:lang w:val="nl-NL"/>
        </w:rPr>
      </w:pPr>
      <w:r w:rsidRPr="00177F6E">
        <w:rPr>
          <w:rFonts w:cs="Times New Roman"/>
          <w:bCs/>
          <w:sz w:val="22"/>
          <w:lang w:val="nl-NL"/>
        </w:rPr>
        <w:t xml:space="preserve">- </w:t>
      </w:r>
      <w:r w:rsidRPr="00177F6E">
        <w:rPr>
          <w:rFonts w:cs="Times New Roman"/>
          <w:bCs/>
          <w:iCs/>
          <w:sz w:val="22"/>
          <w:lang w:val="nl-NL"/>
        </w:rPr>
        <w:t>Phần tự luận: 3,0 điểm</w:t>
      </w:r>
      <w:r w:rsidRPr="00177F6E">
        <w:rPr>
          <w:rFonts w:cs="Times New Roman"/>
          <w:bCs/>
          <w:i/>
          <w:iCs/>
          <w:sz w:val="22"/>
          <w:lang w:val="nl-NL"/>
        </w:rPr>
        <w:t xml:space="preserve"> (Vận dụng: 2,0 điểm; Vận dụng cao: 1,0 điểm).</w:t>
      </w:r>
    </w:p>
    <w:p w:rsidR="00177F6E" w:rsidRPr="00177F6E" w:rsidRDefault="00177F6E" w:rsidP="00177F6E">
      <w:pPr>
        <w:widowControl w:val="0"/>
        <w:spacing w:before="40" w:after="40" w:line="312" w:lineRule="auto"/>
        <w:ind w:left="720"/>
        <w:rPr>
          <w:rFonts w:cs="Times New Roman"/>
          <w:bCs/>
          <w:i/>
          <w:iCs/>
          <w:sz w:val="22"/>
          <w:lang w:val="nl-NL"/>
        </w:rPr>
      </w:pPr>
    </w:p>
    <w:p w:rsidR="00177F6E" w:rsidRPr="00177F6E" w:rsidRDefault="00177F6E" w:rsidP="00177F6E">
      <w:pPr>
        <w:widowControl w:val="0"/>
        <w:spacing w:before="40" w:after="40" w:line="312" w:lineRule="auto"/>
        <w:rPr>
          <w:rFonts w:cs="Times New Roman"/>
          <w:vanish/>
          <w:sz w:val="22"/>
        </w:r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
        <w:gridCol w:w="2485"/>
        <w:gridCol w:w="1982"/>
        <w:gridCol w:w="815"/>
        <w:gridCol w:w="761"/>
        <w:gridCol w:w="736"/>
        <w:gridCol w:w="825"/>
        <w:gridCol w:w="697"/>
        <w:gridCol w:w="824"/>
        <w:gridCol w:w="828"/>
        <w:gridCol w:w="875"/>
        <w:gridCol w:w="1008"/>
        <w:gridCol w:w="1032"/>
        <w:gridCol w:w="1104"/>
      </w:tblGrid>
      <w:tr w:rsidR="00177F6E" w:rsidRPr="00177F6E" w:rsidTr="00FE5BEE">
        <w:trPr>
          <w:trHeight w:val="353"/>
          <w:tblHeader/>
          <w:jc w:val="center"/>
        </w:trPr>
        <w:tc>
          <w:tcPr>
            <w:tcW w:w="624" w:type="dxa"/>
            <w:vMerge w:val="restart"/>
            <w:vAlign w:val="center"/>
          </w:tcPr>
          <w:p w:rsidR="00177F6E" w:rsidRPr="00177F6E" w:rsidRDefault="00177F6E" w:rsidP="00FE5BEE">
            <w:pPr>
              <w:widowControl w:val="0"/>
              <w:spacing w:before="40" w:after="40" w:line="312" w:lineRule="auto"/>
              <w:jc w:val="center"/>
              <w:rPr>
                <w:rFonts w:cs="Times New Roman"/>
                <w:b/>
                <w:iCs/>
                <w:sz w:val="22"/>
                <w:lang w:val="nl-NL"/>
              </w:rPr>
            </w:pPr>
            <w:r w:rsidRPr="00177F6E">
              <w:rPr>
                <w:rFonts w:cs="Times New Roman"/>
                <w:b/>
                <w:iCs/>
                <w:sz w:val="22"/>
                <w:lang w:val="nl-NL"/>
              </w:rPr>
              <w:t>TT</w:t>
            </w:r>
          </w:p>
        </w:tc>
        <w:tc>
          <w:tcPr>
            <w:tcW w:w="2485" w:type="dxa"/>
            <w:vMerge w:val="restart"/>
            <w:shd w:val="clear" w:color="auto" w:fill="auto"/>
            <w:vAlign w:val="center"/>
          </w:tcPr>
          <w:p w:rsidR="00177F6E" w:rsidRPr="00177F6E" w:rsidRDefault="00177F6E" w:rsidP="00FE5BEE">
            <w:pPr>
              <w:widowControl w:val="0"/>
              <w:spacing w:before="40" w:after="40" w:line="312" w:lineRule="auto"/>
              <w:jc w:val="center"/>
              <w:rPr>
                <w:rFonts w:cs="Times New Roman"/>
                <w:b/>
                <w:iCs/>
                <w:sz w:val="22"/>
                <w:lang w:val="nl-NL"/>
              </w:rPr>
            </w:pPr>
            <w:r w:rsidRPr="00177F6E">
              <w:rPr>
                <w:rFonts w:cs="Times New Roman"/>
                <w:b/>
                <w:iCs/>
                <w:sz w:val="22"/>
                <w:lang w:val="nl-NL"/>
              </w:rPr>
              <w:t>Chủ đề</w:t>
            </w:r>
          </w:p>
        </w:tc>
        <w:tc>
          <w:tcPr>
            <w:tcW w:w="1982" w:type="dxa"/>
            <w:vMerge w:val="restart"/>
          </w:tcPr>
          <w:p w:rsidR="00177F6E" w:rsidRPr="00177F6E" w:rsidRDefault="00177F6E" w:rsidP="00FE5BEE">
            <w:pPr>
              <w:widowControl w:val="0"/>
              <w:spacing w:before="40" w:after="40" w:line="312" w:lineRule="auto"/>
              <w:jc w:val="center"/>
              <w:rPr>
                <w:rFonts w:cs="Times New Roman"/>
                <w:b/>
                <w:sz w:val="22"/>
                <w:lang w:val="nl-NL"/>
              </w:rPr>
            </w:pPr>
            <w:r w:rsidRPr="00177F6E">
              <w:rPr>
                <w:rFonts w:cs="Times New Roman"/>
                <w:b/>
                <w:sz w:val="22"/>
                <w:lang w:val="nl-NL"/>
              </w:rPr>
              <w:t>Nội dung/ Đơn vị kiến thức</w:t>
            </w:r>
          </w:p>
        </w:tc>
        <w:tc>
          <w:tcPr>
            <w:tcW w:w="6361" w:type="dxa"/>
            <w:gridSpan w:val="8"/>
            <w:shd w:val="clear" w:color="auto" w:fill="auto"/>
            <w:vAlign w:val="center"/>
          </w:tcPr>
          <w:p w:rsidR="00177F6E" w:rsidRPr="00177F6E" w:rsidRDefault="00177F6E" w:rsidP="00FE5BEE">
            <w:pPr>
              <w:widowControl w:val="0"/>
              <w:spacing w:before="40" w:after="40" w:line="312" w:lineRule="auto"/>
              <w:jc w:val="center"/>
              <w:rPr>
                <w:rFonts w:cs="Times New Roman"/>
                <w:b/>
                <w:sz w:val="22"/>
                <w:lang w:val="nl-NL"/>
              </w:rPr>
            </w:pPr>
            <w:r w:rsidRPr="00177F6E">
              <w:rPr>
                <w:rFonts w:cs="Times New Roman"/>
                <w:b/>
                <w:sz w:val="22"/>
                <w:lang w:val="nl-NL"/>
              </w:rPr>
              <w:t>MỨC ĐỘ</w:t>
            </w:r>
          </w:p>
        </w:tc>
        <w:tc>
          <w:tcPr>
            <w:tcW w:w="2040" w:type="dxa"/>
            <w:gridSpan w:val="2"/>
            <w:vMerge w:val="restart"/>
            <w:tcBorders>
              <w:right w:val="single" w:sz="4" w:space="0" w:color="auto"/>
            </w:tcBorders>
            <w:vAlign w:val="center"/>
          </w:tcPr>
          <w:p w:rsidR="00177F6E" w:rsidRPr="00177F6E" w:rsidRDefault="00177F6E" w:rsidP="00FE5BEE">
            <w:pPr>
              <w:widowControl w:val="0"/>
              <w:spacing w:before="40" w:after="40" w:line="312" w:lineRule="auto"/>
              <w:jc w:val="center"/>
              <w:rPr>
                <w:rFonts w:cs="Times New Roman"/>
                <w:b/>
                <w:sz w:val="22"/>
                <w:lang w:val="nl-NL"/>
              </w:rPr>
            </w:pPr>
            <w:r w:rsidRPr="00177F6E">
              <w:rPr>
                <w:rFonts w:cs="Times New Roman"/>
                <w:b/>
                <w:sz w:val="22"/>
                <w:lang w:val="nl-NL"/>
              </w:rPr>
              <w:t>Tổng số câu</w:t>
            </w:r>
          </w:p>
        </w:tc>
        <w:tc>
          <w:tcPr>
            <w:tcW w:w="1104" w:type="dxa"/>
            <w:tcBorders>
              <w:top w:val="single" w:sz="4" w:space="0" w:color="auto"/>
              <w:left w:val="single" w:sz="4" w:space="0" w:color="auto"/>
              <w:bottom w:val="single" w:sz="4" w:space="0" w:color="000000"/>
              <w:right w:val="single" w:sz="4" w:space="0" w:color="auto"/>
            </w:tcBorders>
            <w:vAlign w:val="center"/>
          </w:tcPr>
          <w:p w:rsidR="00177F6E" w:rsidRPr="00177F6E" w:rsidRDefault="00177F6E" w:rsidP="00FE5BEE">
            <w:pPr>
              <w:widowControl w:val="0"/>
              <w:spacing w:before="40" w:after="40" w:line="312" w:lineRule="auto"/>
              <w:jc w:val="center"/>
              <w:rPr>
                <w:rFonts w:cs="Times New Roman"/>
                <w:b/>
                <w:sz w:val="22"/>
                <w:lang w:val="nl-NL"/>
              </w:rPr>
            </w:pPr>
            <w:r w:rsidRPr="00177F6E">
              <w:rPr>
                <w:rFonts w:cs="Times New Roman"/>
                <w:b/>
                <w:sz w:val="22"/>
                <w:lang w:val="nl-NL"/>
              </w:rPr>
              <w:t>Tổng</w:t>
            </w:r>
          </w:p>
          <w:p w:rsidR="00177F6E" w:rsidRPr="00177F6E" w:rsidRDefault="00177F6E" w:rsidP="00FE5BEE">
            <w:pPr>
              <w:widowControl w:val="0"/>
              <w:spacing w:before="40" w:after="40" w:line="312" w:lineRule="auto"/>
              <w:jc w:val="center"/>
              <w:rPr>
                <w:rFonts w:cs="Times New Roman"/>
                <w:b/>
                <w:sz w:val="22"/>
                <w:lang w:val="nl-NL"/>
              </w:rPr>
            </w:pPr>
            <w:r w:rsidRPr="00177F6E">
              <w:rPr>
                <w:rFonts w:cs="Times New Roman"/>
                <w:b/>
                <w:sz w:val="22"/>
                <w:lang w:val="nl-NL"/>
              </w:rPr>
              <w:t>%điểm</w:t>
            </w:r>
          </w:p>
        </w:tc>
      </w:tr>
      <w:tr w:rsidR="00177F6E" w:rsidRPr="00177F6E" w:rsidTr="00FE5BEE">
        <w:trPr>
          <w:trHeight w:val="415"/>
          <w:tblHeader/>
          <w:jc w:val="center"/>
        </w:trPr>
        <w:tc>
          <w:tcPr>
            <w:tcW w:w="624" w:type="dxa"/>
            <w:vMerge/>
            <w:vAlign w:val="center"/>
          </w:tcPr>
          <w:p w:rsidR="00177F6E" w:rsidRPr="00177F6E" w:rsidRDefault="00177F6E" w:rsidP="00FE5BEE">
            <w:pPr>
              <w:widowControl w:val="0"/>
              <w:spacing w:before="40" w:after="40" w:line="312" w:lineRule="auto"/>
              <w:rPr>
                <w:rFonts w:cs="Times New Roman"/>
                <w:iCs/>
                <w:sz w:val="22"/>
                <w:lang w:val="nl-NL"/>
              </w:rPr>
            </w:pPr>
          </w:p>
        </w:tc>
        <w:tc>
          <w:tcPr>
            <w:tcW w:w="2485" w:type="dxa"/>
            <w:vMerge/>
            <w:shd w:val="clear" w:color="auto" w:fill="auto"/>
            <w:vAlign w:val="center"/>
          </w:tcPr>
          <w:p w:rsidR="00177F6E" w:rsidRPr="00177F6E" w:rsidRDefault="00177F6E" w:rsidP="00FE5BEE">
            <w:pPr>
              <w:widowControl w:val="0"/>
              <w:spacing w:before="40" w:after="40" w:line="312" w:lineRule="auto"/>
              <w:rPr>
                <w:rFonts w:cs="Times New Roman"/>
                <w:iCs/>
                <w:sz w:val="22"/>
                <w:lang w:val="nl-NL"/>
              </w:rPr>
            </w:pPr>
          </w:p>
        </w:tc>
        <w:tc>
          <w:tcPr>
            <w:tcW w:w="1982" w:type="dxa"/>
            <w:vMerge/>
          </w:tcPr>
          <w:p w:rsidR="00177F6E" w:rsidRPr="00177F6E" w:rsidRDefault="00177F6E" w:rsidP="00FE5BEE">
            <w:pPr>
              <w:widowControl w:val="0"/>
              <w:spacing w:before="40" w:after="40" w:line="312" w:lineRule="auto"/>
              <w:jc w:val="center"/>
              <w:rPr>
                <w:rFonts w:cs="Times New Roman"/>
                <w:b/>
                <w:sz w:val="22"/>
              </w:rPr>
            </w:pPr>
          </w:p>
        </w:tc>
        <w:tc>
          <w:tcPr>
            <w:tcW w:w="1576" w:type="dxa"/>
            <w:gridSpan w:val="2"/>
            <w:shd w:val="clear" w:color="auto" w:fill="auto"/>
            <w:vAlign w:val="center"/>
          </w:tcPr>
          <w:p w:rsidR="00177F6E" w:rsidRPr="00177F6E" w:rsidRDefault="00177F6E" w:rsidP="00FE5BEE">
            <w:pPr>
              <w:widowControl w:val="0"/>
              <w:spacing w:before="40" w:after="40" w:line="312" w:lineRule="auto"/>
              <w:jc w:val="center"/>
              <w:rPr>
                <w:rFonts w:cs="Times New Roman"/>
                <w:iCs/>
                <w:sz w:val="22"/>
                <w:lang w:val="nl-NL"/>
              </w:rPr>
            </w:pPr>
            <w:r w:rsidRPr="00177F6E">
              <w:rPr>
                <w:rFonts w:cs="Times New Roman"/>
                <w:b/>
                <w:sz w:val="22"/>
              </w:rPr>
              <w:t>Nhận biết</w:t>
            </w:r>
          </w:p>
        </w:tc>
        <w:tc>
          <w:tcPr>
            <w:tcW w:w="1561" w:type="dxa"/>
            <w:gridSpan w:val="2"/>
            <w:shd w:val="clear" w:color="auto" w:fill="auto"/>
            <w:vAlign w:val="center"/>
          </w:tcPr>
          <w:p w:rsidR="00177F6E" w:rsidRPr="00177F6E" w:rsidRDefault="00177F6E" w:rsidP="00FE5BEE">
            <w:pPr>
              <w:widowControl w:val="0"/>
              <w:spacing w:before="40" w:after="40" w:line="312" w:lineRule="auto"/>
              <w:jc w:val="center"/>
              <w:rPr>
                <w:rFonts w:cs="Times New Roman"/>
                <w:b/>
                <w:sz w:val="22"/>
                <w:lang w:val="nl-NL"/>
              </w:rPr>
            </w:pPr>
            <w:r w:rsidRPr="00177F6E">
              <w:rPr>
                <w:rFonts w:cs="Times New Roman"/>
                <w:b/>
                <w:sz w:val="22"/>
                <w:lang w:val="nl-NL"/>
              </w:rPr>
              <w:t>Thông hiểu</w:t>
            </w:r>
          </w:p>
        </w:tc>
        <w:tc>
          <w:tcPr>
            <w:tcW w:w="1521" w:type="dxa"/>
            <w:gridSpan w:val="2"/>
            <w:shd w:val="clear" w:color="auto" w:fill="auto"/>
            <w:vAlign w:val="center"/>
          </w:tcPr>
          <w:p w:rsidR="00177F6E" w:rsidRPr="00177F6E" w:rsidRDefault="00177F6E" w:rsidP="00FE5BEE">
            <w:pPr>
              <w:widowControl w:val="0"/>
              <w:spacing w:before="40" w:after="40" w:line="312" w:lineRule="auto"/>
              <w:jc w:val="center"/>
              <w:rPr>
                <w:rFonts w:cs="Times New Roman"/>
                <w:b/>
                <w:sz w:val="22"/>
              </w:rPr>
            </w:pPr>
            <w:r w:rsidRPr="00177F6E">
              <w:rPr>
                <w:rFonts w:cs="Times New Roman"/>
                <w:b/>
                <w:sz w:val="22"/>
              </w:rPr>
              <w:t>Vận dụng</w:t>
            </w:r>
          </w:p>
        </w:tc>
        <w:tc>
          <w:tcPr>
            <w:tcW w:w="1703" w:type="dxa"/>
            <w:gridSpan w:val="2"/>
            <w:shd w:val="clear" w:color="auto" w:fill="auto"/>
            <w:vAlign w:val="center"/>
          </w:tcPr>
          <w:p w:rsidR="00177F6E" w:rsidRPr="00177F6E" w:rsidRDefault="00177F6E" w:rsidP="00FE5BEE">
            <w:pPr>
              <w:widowControl w:val="0"/>
              <w:spacing w:before="40" w:after="40" w:line="312" w:lineRule="auto"/>
              <w:jc w:val="center"/>
              <w:rPr>
                <w:rFonts w:cs="Times New Roman"/>
                <w:b/>
                <w:sz w:val="22"/>
                <w:lang w:val="nl-NL"/>
              </w:rPr>
            </w:pPr>
            <w:r w:rsidRPr="00177F6E">
              <w:rPr>
                <w:rFonts w:cs="Times New Roman"/>
                <w:b/>
                <w:sz w:val="22"/>
                <w:lang w:val="nl-NL"/>
              </w:rPr>
              <w:t>Vận dụng cao</w:t>
            </w:r>
          </w:p>
        </w:tc>
        <w:tc>
          <w:tcPr>
            <w:tcW w:w="2040" w:type="dxa"/>
            <w:gridSpan w:val="2"/>
            <w:vMerge/>
            <w:tcBorders>
              <w:right w:val="single" w:sz="4" w:space="0" w:color="auto"/>
            </w:tcBorders>
            <w:vAlign w:val="center"/>
          </w:tcPr>
          <w:p w:rsidR="00177F6E" w:rsidRPr="00177F6E" w:rsidRDefault="00177F6E" w:rsidP="00FE5BEE">
            <w:pPr>
              <w:widowControl w:val="0"/>
              <w:spacing w:before="40" w:after="40" w:line="312" w:lineRule="auto"/>
              <w:jc w:val="center"/>
              <w:rPr>
                <w:rFonts w:cs="Times New Roman"/>
                <w:b/>
                <w:sz w:val="22"/>
                <w:lang w:val="nl-NL"/>
              </w:rPr>
            </w:pPr>
          </w:p>
        </w:tc>
        <w:tc>
          <w:tcPr>
            <w:tcW w:w="1104" w:type="dxa"/>
            <w:vMerge w:val="restart"/>
            <w:tcBorders>
              <w:top w:val="nil"/>
              <w:left w:val="single" w:sz="4" w:space="0" w:color="auto"/>
              <w:right w:val="single" w:sz="4" w:space="0" w:color="auto"/>
            </w:tcBorders>
            <w:vAlign w:val="center"/>
          </w:tcPr>
          <w:p w:rsidR="00177F6E" w:rsidRPr="00177F6E" w:rsidRDefault="00177F6E" w:rsidP="00FE5BEE">
            <w:pPr>
              <w:widowControl w:val="0"/>
              <w:spacing w:before="40" w:after="40" w:line="312" w:lineRule="auto"/>
              <w:jc w:val="center"/>
              <w:rPr>
                <w:rFonts w:cs="Times New Roman"/>
                <w:b/>
                <w:sz w:val="22"/>
                <w:lang w:val="nl-NL"/>
              </w:rPr>
            </w:pPr>
          </w:p>
        </w:tc>
      </w:tr>
      <w:tr w:rsidR="00177F6E" w:rsidRPr="00177F6E" w:rsidTr="00FE5BEE">
        <w:trPr>
          <w:tblHeader/>
          <w:jc w:val="center"/>
        </w:trPr>
        <w:tc>
          <w:tcPr>
            <w:tcW w:w="624" w:type="dxa"/>
            <w:vMerge/>
            <w:vAlign w:val="center"/>
          </w:tcPr>
          <w:p w:rsidR="00177F6E" w:rsidRPr="00177F6E" w:rsidRDefault="00177F6E" w:rsidP="00FE5BEE">
            <w:pPr>
              <w:widowControl w:val="0"/>
              <w:spacing w:before="40" w:after="40" w:line="312" w:lineRule="auto"/>
              <w:rPr>
                <w:rFonts w:cs="Times New Roman"/>
                <w:iCs/>
                <w:sz w:val="22"/>
                <w:lang w:val="nl-NL"/>
              </w:rPr>
            </w:pPr>
          </w:p>
        </w:tc>
        <w:tc>
          <w:tcPr>
            <w:tcW w:w="2485" w:type="dxa"/>
            <w:vMerge/>
            <w:shd w:val="clear" w:color="auto" w:fill="auto"/>
            <w:vAlign w:val="center"/>
          </w:tcPr>
          <w:p w:rsidR="00177F6E" w:rsidRPr="00177F6E" w:rsidRDefault="00177F6E" w:rsidP="00FE5BEE">
            <w:pPr>
              <w:widowControl w:val="0"/>
              <w:spacing w:before="40" w:after="40" w:line="312" w:lineRule="auto"/>
              <w:rPr>
                <w:rFonts w:cs="Times New Roman"/>
                <w:iCs/>
                <w:sz w:val="22"/>
                <w:lang w:val="nl-NL"/>
              </w:rPr>
            </w:pPr>
          </w:p>
        </w:tc>
        <w:tc>
          <w:tcPr>
            <w:tcW w:w="1982" w:type="dxa"/>
            <w:vMerge/>
          </w:tcPr>
          <w:p w:rsidR="00177F6E" w:rsidRPr="00177F6E" w:rsidRDefault="00177F6E" w:rsidP="00FE5BEE">
            <w:pPr>
              <w:widowControl w:val="0"/>
              <w:spacing w:before="40" w:after="40" w:line="312" w:lineRule="auto"/>
              <w:jc w:val="center"/>
              <w:rPr>
                <w:rFonts w:cs="Times New Roman"/>
                <w:b/>
                <w:sz w:val="22"/>
              </w:rPr>
            </w:pPr>
          </w:p>
        </w:tc>
        <w:tc>
          <w:tcPr>
            <w:tcW w:w="815" w:type="dxa"/>
            <w:shd w:val="clear" w:color="auto" w:fill="auto"/>
            <w:vAlign w:val="center"/>
          </w:tcPr>
          <w:p w:rsidR="00177F6E" w:rsidRPr="00177F6E" w:rsidRDefault="00177F6E" w:rsidP="00FE5BEE">
            <w:pPr>
              <w:widowControl w:val="0"/>
              <w:spacing w:before="40" w:after="40" w:line="312" w:lineRule="auto"/>
              <w:jc w:val="center"/>
              <w:rPr>
                <w:rFonts w:cs="Times New Roman"/>
                <w:iCs/>
                <w:sz w:val="22"/>
                <w:lang w:val="nl-NL"/>
              </w:rPr>
            </w:pPr>
            <w:r w:rsidRPr="00177F6E">
              <w:rPr>
                <w:rFonts w:cs="Times New Roman"/>
                <w:b/>
                <w:sz w:val="22"/>
              </w:rPr>
              <w:t>Số câu TN</w:t>
            </w:r>
          </w:p>
        </w:tc>
        <w:tc>
          <w:tcPr>
            <w:tcW w:w="761" w:type="dxa"/>
            <w:shd w:val="clear" w:color="auto" w:fill="auto"/>
            <w:vAlign w:val="center"/>
          </w:tcPr>
          <w:p w:rsidR="00177F6E" w:rsidRPr="00177F6E" w:rsidRDefault="00177F6E" w:rsidP="00FE5BEE">
            <w:pPr>
              <w:widowControl w:val="0"/>
              <w:spacing w:before="40" w:after="40" w:line="312" w:lineRule="auto"/>
              <w:jc w:val="center"/>
              <w:rPr>
                <w:rFonts w:cs="Times New Roman"/>
                <w:b/>
                <w:sz w:val="22"/>
              </w:rPr>
            </w:pPr>
            <w:r w:rsidRPr="00177F6E">
              <w:rPr>
                <w:rFonts w:cs="Times New Roman"/>
                <w:b/>
                <w:sz w:val="22"/>
              </w:rPr>
              <w:t>Số câu TL</w:t>
            </w:r>
          </w:p>
        </w:tc>
        <w:tc>
          <w:tcPr>
            <w:tcW w:w="736" w:type="dxa"/>
            <w:shd w:val="clear" w:color="auto" w:fill="auto"/>
            <w:vAlign w:val="center"/>
          </w:tcPr>
          <w:p w:rsidR="00177F6E" w:rsidRPr="00177F6E" w:rsidRDefault="00177F6E" w:rsidP="00FE5BEE">
            <w:pPr>
              <w:widowControl w:val="0"/>
              <w:spacing w:before="40" w:after="40" w:line="312" w:lineRule="auto"/>
              <w:jc w:val="center"/>
              <w:rPr>
                <w:rFonts w:cs="Times New Roman"/>
                <w:b/>
                <w:sz w:val="22"/>
              </w:rPr>
            </w:pPr>
            <w:r w:rsidRPr="00177F6E">
              <w:rPr>
                <w:rFonts w:cs="Times New Roman"/>
                <w:b/>
                <w:sz w:val="22"/>
              </w:rPr>
              <w:t>Số câu TN</w:t>
            </w:r>
          </w:p>
        </w:tc>
        <w:tc>
          <w:tcPr>
            <w:tcW w:w="825" w:type="dxa"/>
            <w:shd w:val="clear" w:color="auto" w:fill="auto"/>
            <w:vAlign w:val="center"/>
          </w:tcPr>
          <w:p w:rsidR="00177F6E" w:rsidRPr="00177F6E" w:rsidRDefault="00177F6E" w:rsidP="00FE5BEE">
            <w:pPr>
              <w:widowControl w:val="0"/>
              <w:spacing w:before="40" w:after="40" w:line="312" w:lineRule="auto"/>
              <w:jc w:val="center"/>
              <w:rPr>
                <w:rFonts w:cs="Times New Roman"/>
                <w:b/>
                <w:sz w:val="22"/>
              </w:rPr>
            </w:pPr>
            <w:r w:rsidRPr="00177F6E">
              <w:rPr>
                <w:rFonts w:cs="Times New Roman"/>
                <w:b/>
                <w:sz w:val="22"/>
              </w:rPr>
              <w:t>Số câu TL</w:t>
            </w:r>
          </w:p>
        </w:tc>
        <w:tc>
          <w:tcPr>
            <w:tcW w:w="697" w:type="dxa"/>
            <w:shd w:val="clear" w:color="auto" w:fill="auto"/>
            <w:vAlign w:val="center"/>
          </w:tcPr>
          <w:p w:rsidR="00177F6E" w:rsidRPr="00177F6E" w:rsidRDefault="00177F6E" w:rsidP="00FE5BEE">
            <w:pPr>
              <w:widowControl w:val="0"/>
              <w:spacing w:before="40" w:after="40" w:line="312" w:lineRule="auto"/>
              <w:jc w:val="center"/>
              <w:rPr>
                <w:rFonts w:cs="Times New Roman"/>
                <w:b/>
                <w:sz w:val="22"/>
              </w:rPr>
            </w:pPr>
            <w:r w:rsidRPr="00177F6E">
              <w:rPr>
                <w:rFonts w:cs="Times New Roman"/>
                <w:b/>
                <w:sz w:val="22"/>
              </w:rPr>
              <w:t>Số câu TN</w:t>
            </w:r>
          </w:p>
        </w:tc>
        <w:tc>
          <w:tcPr>
            <w:tcW w:w="824" w:type="dxa"/>
            <w:shd w:val="clear" w:color="auto" w:fill="auto"/>
            <w:vAlign w:val="center"/>
          </w:tcPr>
          <w:p w:rsidR="00177F6E" w:rsidRPr="00177F6E" w:rsidRDefault="00177F6E" w:rsidP="00FE5BEE">
            <w:pPr>
              <w:widowControl w:val="0"/>
              <w:spacing w:before="40" w:after="40" w:line="312" w:lineRule="auto"/>
              <w:jc w:val="center"/>
              <w:rPr>
                <w:rFonts w:cs="Times New Roman"/>
                <w:b/>
                <w:sz w:val="22"/>
              </w:rPr>
            </w:pPr>
            <w:r w:rsidRPr="00177F6E">
              <w:rPr>
                <w:rFonts w:cs="Times New Roman"/>
                <w:b/>
                <w:sz w:val="22"/>
              </w:rPr>
              <w:t>Số câu TL</w:t>
            </w:r>
          </w:p>
        </w:tc>
        <w:tc>
          <w:tcPr>
            <w:tcW w:w="828" w:type="dxa"/>
            <w:shd w:val="clear" w:color="auto" w:fill="auto"/>
            <w:vAlign w:val="center"/>
          </w:tcPr>
          <w:p w:rsidR="00177F6E" w:rsidRPr="00177F6E" w:rsidRDefault="00177F6E" w:rsidP="00FE5BEE">
            <w:pPr>
              <w:widowControl w:val="0"/>
              <w:spacing w:before="40" w:after="40" w:line="312" w:lineRule="auto"/>
              <w:jc w:val="center"/>
              <w:rPr>
                <w:rFonts w:cs="Times New Roman"/>
                <w:b/>
                <w:sz w:val="22"/>
              </w:rPr>
            </w:pPr>
            <w:r w:rsidRPr="00177F6E">
              <w:rPr>
                <w:rFonts w:cs="Times New Roman"/>
                <w:b/>
                <w:sz w:val="22"/>
              </w:rPr>
              <w:t>Số câu TN</w:t>
            </w:r>
          </w:p>
        </w:tc>
        <w:tc>
          <w:tcPr>
            <w:tcW w:w="875" w:type="dxa"/>
            <w:shd w:val="clear" w:color="auto" w:fill="auto"/>
            <w:vAlign w:val="center"/>
          </w:tcPr>
          <w:p w:rsidR="00177F6E" w:rsidRPr="00177F6E" w:rsidRDefault="00177F6E" w:rsidP="00FE5BEE">
            <w:pPr>
              <w:widowControl w:val="0"/>
              <w:spacing w:before="40" w:after="40" w:line="312" w:lineRule="auto"/>
              <w:jc w:val="center"/>
              <w:rPr>
                <w:rFonts w:cs="Times New Roman"/>
                <w:b/>
                <w:sz w:val="22"/>
              </w:rPr>
            </w:pPr>
            <w:r w:rsidRPr="00177F6E">
              <w:rPr>
                <w:rFonts w:cs="Times New Roman"/>
                <w:b/>
                <w:sz w:val="22"/>
              </w:rPr>
              <w:t>Số câu TL</w:t>
            </w:r>
          </w:p>
        </w:tc>
        <w:tc>
          <w:tcPr>
            <w:tcW w:w="1008" w:type="dxa"/>
            <w:vAlign w:val="center"/>
          </w:tcPr>
          <w:p w:rsidR="00177F6E" w:rsidRPr="00177F6E" w:rsidRDefault="00177F6E" w:rsidP="00FE5BEE">
            <w:pPr>
              <w:widowControl w:val="0"/>
              <w:spacing w:before="40" w:after="40" w:line="312" w:lineRule="auto"/>
              <w:jc w:val="center"/>
              <w:rPr>
                <w:rFonts w:cs="Times New Roman"/>
                <w:b/>
                <w:sz w:val="22"/>
              </w:rPr>
            </w:pPr>
            <w:r w:rsidRPr="00177F6E">
              <w:rPr>
                <w:rFonts w:cs="Times New Roman"/>
                <w:b/>
                <w:sz w:val="22"/>
              </w:rPr>
              <w:t>TN</w:t>
            </w:r>
          </w:p>
        </w:tc>
        <w:tc>
          <w:tcPr>
            <w:tcW w:w="1032" w:type="dxa"/>
            <w:tcBorders>
              <w:right w:val="single" w:sz="4" w:space="0" w:color="auto"/>
            </w:tcBorders>
            <w:vAlign w:val="center"/>
          </w:tcPr>
          <w:p w:rsidR="00177F6E" w:rsidRPr="00177F6E" w:rsidRDefault="00177F6E" w:rsidP="00FE5BEE">
            <w:pPr>
              <w:widowControl w:val="0"/>
              <w:spacing w:before="40" w:after="40" w:line="312" w:lineRule="auto"/>
              <w:jc w:val="center"/>
              <w:rPr>
                <w:rFonts w:cs="Times New Roman"/>
                <w:b/>
                <w:sz w:val="22"/>
              </w:rPr>
            </w:pPr>
            <w:r w:rsidRPr="00177F6E">
              <w:rPr>
                <w:rFonts w:cs="Times New Roman"/>
                <w:b/>
                <w:sz w:val="22"/>
              </w:rPr>
              <w:t>TL</w:t>
            </w:r>
          </w:p>
        </w:tc>
        <w:tc>
          <w:tcPr>
            <w:tcW w:w="1104" w:type="dxa"/>
            <w:vMerge/>
            <w:tcBorders>
              <w:top w:val="nil"/>
              <w:left w:val="single" w:sz="4" w:space="0" w:color="auto"/>
              <w:right w:val="single" w:sz="4" w:space="0" w:color="auto"/>
            </w:tcBorders>
            <w:vAlign w:val="center"/>
          </w:tcPr>
          <w:p w:rsidR="00177F6E" w:rsidRPr="00177F6E" w:rsidRDefault="00177F6E" w:rsidP="00FE5BEE">
            <w:pPr>
              <w:widowControl w:val="0"/>
              <w:spacing w:before="40" w:after="40" w:line="312" w:lineRule="auto"/>
              <w:jc w:val="center"/>
              <w:rPr>
                <w:rFonts w:cs="Times New Roman"/>
                <w:b/>
                <w:sz w:val="22"/>
              </w:rPr>
            </w:pPr>
          </w:p>
        </w:tc>
      </w:tr>
      <w:tr w:rsidR="00177F6E" w:rsidRPr="00177F6E" w:rsidTr="00FE5BEE">
        <w:trPr>
          <w:trHeight w:val="257"/>
          <w:tblHeader/>
          <w:jc w:val="center"/>
        </w:trPr>
        <w:tc>
          <w:tcPr>
            <w:tcW w:w="624" w:type="dxa"/>
            <w:vAlign w:val="center"/>
          </w:tcPr>
          <w:p w:rsidR="00177F6E" w:rsidRPr="00177F6E" w:rsidRDefault="00177F6E" w:rsidP="00FE5BEE">
            <w:pPr>
              <w:widowControl w:val="0"/>
              <w:spacing w:before="40" w:after="40" w:line="312" w:lineRule="auto"/>
              <w:jc w:val="center"/>
              <w:rPr>
                <w:rFonts w:cs="Times New Roman"/>
                <w:i/>
                <w:sz w:val="22"/>
              </w:rPr>
            </w:pPr>
            <w:r w:rsidRPr="00177F6E">
              <w:rPr>
                <w:rFonts w:cs="Times New Roman"/>
                <w:i/>
                <w:sz w:val="22"/>
              </w:rPr>
              <w:t>(1)</w:t>
            </w:r>
          </w:p>
        </w:tc>
        <w:tc>
          <w:tcPr>
            <w:tcW w:w="2485" w:type="dxa"/>
            <w:shd w:val="clear" w:color="auto" w:fill="auto"/>
            <w:vAlign w:val="center"/>
          </w:tcPr>
          <w:p w:rsidR="00177F6E" w:rsidRPr="00177F6E" w:rsidRDefault="00177F6E" w:rsidP="00FE5BEE">
            <w:pPr>
              <w:widowControl w:val="0"/>
              <w:spacing w:before="40" w:after="40" w:line="312" w:lineRule="auto"/>
              <w:jc w:val="center"/>
              <w:rPr>
                <w:rFonts w:cs="Times New Roman"/>
                <w:i/>
                <w:sz w:val="22"/>
              </w:rPr>
            </w:pPr>
            <w:r w:rsidRPr="00177F6E">
              <w:rPr>
                <w:rFonts w:cs="Times New Roman"/>
                <w:i/>
                <w:sz w:val="22"/>
              </w:rPr>
              <w:t>(2)</w:t>
            </w:r>
          </w:p>
        </w:tc>
        <w:tc>
          <w:tcPr>
            <w:tcW w:w="1982" w:type="dxa"/>
          </w:tcPr>
          <w:p w:rsidR="00177F6E" w:rsidRPr="00177F6E" w:rsidRDefault="00177F6E" w:rsidP="00FE5BEE">
            <w:pPr>
              <w:widowControl w:val="0"/>
              <w:spacing w:before="40" w:after="40" w:line="312" w:lineRule="auto"/>
              <w:jc w:val="center"/>
              <w:rPr>
                <w:rFonts w:cs="Times New Roman"/>
                <w:i/>
                <w:sz w:val="22"/>
                <w:lang w:val="nl-NL"/>
              </w:rPr>
            </w:pPr>
            <w:r w:rsidRPr="00177F6E">
              <w:rPr>
                <w:rFonts w:cs="Times New Roman"/>
                <w:i/>
                <w:sz w:val="22"/>
                <w:lang w:val="nl-NL"/>
              </w:rPr>
              <w:t>(3)</w:t>
            </w:r>
          </w:p>
        </w:tc>
        <w:tc>
          <w:tcPr>
            <w:tcW w:w="815" w:type="dxa"/>
            <w:shd w:val="clear" w:color="auto" w:fill="auto"/>
            <w:vAlign w:val="center"/>
          </w:tcPr>
          <w:p w:rsidR="00177F6E" w:rsidRPr="00177F6E" w:rsidRDefault="00177F6E" w:rsidP="00FE5BEE">
            <w:pPr>
              <w:widowControl w:val="0"/>
              <w:spacing w:before="40" w:after="40" w:line="312" w:lineRule="auto"/>
              <w:jc w:val="center"/>
              <w:rPr>
                <w:rFonts w:cs="Times New Roman"/>
                <w:i/>
                <w:sz w:val="22"/>
                <w:lang w:val="nl-NL"/>
              </w:rPr>
            </w:pPr>
            <w:r w:rsidRPr="00177F6E">
              <w:rPr>
                <w:rFonts w:cs="Times New Roman"/>
                <w:i/>
                <w:sz w:val="22"/>
                <w:lang w:val="nl-NL"/>
              </w:rPr>
              <w:t>(4)</w:t>
            </w:r>
          </w:p>
        </w:tc>
        <w:tc>
          <w:tcPr>
            <w:tcW w:w="761" w:type="dxa"/>
            <w:shd w:val="clear" w:color="auto" w:fill="auto"/>
            <w:vAlign w:val="center"/>
          </w:tcPr>
          <w:p w:rsidR="00177F6E" w:rsidRPr="00177F6E" w:rsidRDefault="00177F6E" w:rsidP="00FE5BEE">
            <w:pPr>
              <w:widowControl w:val="0"/>
              <w:spacing w:before="40" w:after="40" w:line="312" w:lineRule="auto"/>
              <w:jc w:val="center"/>
              <w:rPr>
                <w:rFonts w:cs="Times New Roman"/>
                <w:i/>
                <w:sz w:val="22"/>
                <w:lang w:val="nl-NL"/>
              </w:rPr>
            </w:pPr>
            <w:r w:rsidRPr="00177F6E">
              <w:rPr>
                <w:rFonts w:cs="Times New Roman"/>
                <w:i/>
                <w:sz w:val="22"/>
                <w:lang w:val="nl-NL"/>
              </w:rPr>
              <w:t>(5)</w:t>
            </w:r>
          </w:p>
        </w:tc>
        <w:tc>
          <w:tcPr>
            <w:tcW w:w="736" w:type="dxa"/>
            <w:shd w:val="clear" w:color="auto" w:fill="auto"/>
            <w:vAlign w:val="center"/>
          </w:tcPr>
          <w:p w:rsidR="00177F6E" w:rsidRPr="00177F6E" w:rsidRDefault="00177F6E" w:rsidP="00FE5BEE">
            <w:pPr>
              <w:widowControl w:val="0"/>
              <w:spacing w:before="40" w:after="40" w:line="312" w:lineRule="auto"/>
              <w:jc w:val="center"/>
              <w:rPr>
                <w:rFonts w:cs="Times New Roman"/>
                <w:i/>
                <w:sz w:val="22"/>
                <w:lang w:val="nl-NL"/>
              </w:rPr>
            </w:pPr>
            <w:r w:rsidRPr="00177F6E">
              <w:rPr>
                <w:rFonts w:cs="Times New Roman"/>
                <w:i/>
                <w:sz w:val="22"/>
                <w:lang w:val="nl-NL"/>
              </w:rPr>
              <w:t>(6)</w:t>
            </w:r>
          </w:p>
        </w:tc>
        <w:tc>
          <w:tcPr>
            <w:tcW w:w="825" w:type="dxa"/>
            <w:shd w:val="clear" w:color="auto" w:fill="auto"/>
            <w:vAlign w:val="center"/>
          </w:tcPr>
          <w:p w:rsidR="00177F6E" w:rsidRPr="00177F6E" w:rsidRDefault="00177F6E" w:rsidP="00FE5BEE">
            <w:pPr>
              <w:widowControl w:val="0"/>
              <w:spacing w:before="40" w:after="40" w:line="312" w:lineRule="auto"/>
              <w:jc w:val="center"/>
              <w:rPr>
                <w:rFonts w:cs="Times New Roman"/>
                <w:i/>
                <w:sz w:val="22"/>
                <w:lang w:val="nl-NL"/>
              </w:rPr>
            </w:pPr>
            <w:r w:rsidRPr="00177F6E">
              <w:rPr>
                <w:rFonts w:cs="Times New Roman"/>
                <w:i/>
                <w:sz w:val="22"/>
                <w:lang w:val="nl-NL"/>
              </w:rPr>
              <w:t>(7)</w:t>
            </w:r>
          </w:p>
        </w:tc>
        <w:tc>
          <w:tcPr>
            <w:tcW w:w="697" w:type="dxa"/>
            <w:shd w:val="clear" w:color="auto" w:fill="auto"/>
            <w:vAlign w:val="center"/>
          </w:tcPr>
          <w:p w:rsidR="00177F6E" w:rsidRPr="00177F6E" w:rsidRDefault="00177F6E" w:rsidP="00FE5BEE">
            <w:pPr>
              <w:widowControl w:val="0"/>
              <w:spacing w:before="40" w:after="40" w:line="312" w:lineRule="auto"/>
              <w:jc w:val="center"/>
              <w:rPr>
                <w:rFonts w:cs="Times New Roman"/>
                <w:i/>
                <w:iCs/>
                <w:sz w:val="22"/>
                <w:lang w:val="nl-NL"/>
              </w:rPr>
            </w:pPr>
            <w:r w:rsidRPr="00177F6E">
              <w:rPr>
                <w:rFonts w:cs="Times New Roman"/>
                <w:i/>
                <w:iCs/>
                <w:sz w:val="22"/>
                <w:lang w:val="nl-NL"/>
              </w:rPr>
              <w:t>(8)</w:t>
            </w:r>
          </w:p>
        </w:tc>
        <w:tc>
          <w:tcPr>
            <w:tcW w:w="824" w:type="dxa"/>
            <w:shd w:val="clear" w:color="auto" w:fill="auto"/>
            <w:vAlign w:val="center"/>
          </w:tcPr>
          <w:p w:rsidR="00177F6E" w:rsidRPr="00177F6E" w:rsidRDefault="00177F6E" w:rsidP="00FE5BEE">
            <w:pPr>
              <w:widowControl w:val="0"/>
              <w:spacing w:before="40" w:after="40" w:line="312" w:lineRule="auto"/>
              <w:jc w:val="center"/>
              <w:rPr>
                <w:rFonts w:cs="Times New Roman"/>
                <w:i/>
                <w:sz w:val="22"/>
                <w:lang w:val="nl-NL"/>
              </w:rPr>
            </w:pPr>
            <w:r w:rsidRPr="00177F6E">
              <w:rPr>
                <w:rFonts w:cs="Times New Roman"/>
                <w:i/>
                <w:sz w:val="22"/>
                <w:lang w:val="nl-NL"/>
              </w:rPr>
              <w:t>(9)</w:t>
            </w:r>
          </w:p>
        </w:tc>
        <w:tc>
          <w:tcPr>
            <w:tcW w:w="828" w:type="dxa"/>
            <w:shd w:val="clear" w:color="auto" w:fill="auto"/>
            <w:vAlign w:val="center"/>
          </w:tcPr>
          <w:p w:rsidR="00177F6E" w:rsidRPr="00177F6E" w:rsidRDefault="00177F6E" w:rsidP="00FE5BEE">
            <w:pPr>
              <w:widowControl w:val="0"/>
              <w:spacing w:before="40" w:after="40" w:line="312" w:lineRule="auto"/>
              <w:jc w:val="center"/>
              <w:rPr>
                <w:rFonts w:cs="Times New Roman"/>
                <w:i/>
                <w:iCs/>
                <w:sz w:val="22"/>
                <w:lang w:val="nl-NL"/>
              </w:rPr>
            </w:pPr>
            <w:r w:rsidRPr="00177F6E">
              <w:rPr>
                <w:rFonts w:cs="Times New Roman"/>
                <w:i/>
                <w:iCs/>
                <w:sz w:val="22"/>
                <w:lang w:val="nl-NL"/>
              </w:rPr>
              <w:t>(10)</w:t>
            </w:r>
          </w:p>
        </w:tc>
        <w:tc>
          <w:tcPr>
            <w:tcW w:w="875" w:type="dxa"/>
            <w:shd w:val="clear" w:color="auto" w:fill="auto"/>
            <w:vAlign w:val="center"/>
          </w:tcPr>
          <w:p w:rsidR="00177F6E" w:rsidRPr="00177F6E" w:rsidRDefault="00177F6E" w:rsidP="00FE5BEE">
            <w:pPr>
              <w:widowControl w:val="0"/>
              <w:spacing w:before="40" w:after="40" w:line="312" w:lineRule="auto"/>
              <w:jc w:val="center"/>
              <w:rPr>
                <w:rFonts w:cs="Times New Roman"/>
                <w:i/>
                <w:sz w:val="22"/>
                <w:lang w:val="nl-NL"/>
              </w:rPr>
            </w:pPr>
            <w:r w:rsidRPr="00177F6E">
              <w:rPr>
                <w:rFonts w:cs="Times New Roman"/>
                <w:i/>
                <w:sz w:val="22"/>
                <w:lang w:val="nl-NL"/>
              </w:rPr>
              <w:t>(11)</w:t>
            </w:r>
          </w:p>
        </w:tc>
        <w:tc>
          <w:tcPr>
            <w:tcW w:w="1008" w:type="dxa"/>
            <w:vAlign w:val="center"/>
          </w:tcPr>
          <w:p w:rsidR="00177F6E" w:rsidRPr="00177F6E" w:rsidRDefault="00177F6E" w:rsidP="00FE5BEE">
            <w:pPr>
              <w:widowControl w:val="0"/>
              <w:spacing w:before="40" w:after="40" w:line="312" w:lineRule="auto"/>
              <w:jc w:val="center"/>
              <w:rPr>
                <w:rFonts w:cs="Times New Roman"/>
                <w:i/>
                <w:sz w:val="22"/>
                <w:lang w:val="fr-FR" w:eastAsia="fr-FR"/>
              </w:rPr>
            </w:pPr>
            <w:r w:rsidRPr="00177F6E">
              <w:rPr>
                <w:rFonts w:cs="Times New Roman"/>
                <w:i/>
                <w:sz w:val="22"/>
                <w:lang w:val="fr-FR" w:eastAsia="fr-FR"/>
              </w:rPr>
              <w:t>(12)</w:t>
            </w:r>
          </w:p>
        </w:tc>
        <w:tc>
          <w:tcPr>
            <w:tcW w:w="1032" w:type="dxa"/>
            <w:vAlign w:val="center"/>
          </w:tcPr>
          <w:p w:rsidR="00177F6E" w:rsidRPr="00177F6E" w:rsidRDefault="00177F6E" w:rsidP="00FE5BEE">
            <w:pPr>
              <w:widowControl w:val="0"/>
              <w:spacing w:before="40" w:after="40" w:line="312" w:lineRule="auto"/>
              <w:jc w:val="center"/>
              <w:rPr>
                <w:rFonts w:cs="Times New Roman"/>
                <w:i/>
                <w:sz w:val="22"/>
                <w:lang w:val="fr-FR" w:eastAsia="fr-FR"/>
              </w:rPr>
            </w:pPr>
            <w:r w:rsidRPr="00177F6E">
              <w:rPr>
                <w:rFonts w:cs="Times New Roman"/>
                <w:i/>
                <w:sz w:val="22"/>
                <w:lang w:val="fr-FR" w:eastAsia="fr-FR"/>
              </w:rPr>
              <w:t>(13)</w:t>
            </w:r>
          </w:p>
        </w:tc>
        <w:tc>
          <w:tcPr>
            <w:tcW w:w="1104" w:type="dxa"/>
            <w:vAlign w:val="center"/>
          </w:tcPr>
          <w:p w:rsidR="00177F6E" w:rsidRPr="00177F6E" w:rsidRDefault="00177F6E" w:rsidP="00FE5BEE">
            <w:pPr>
              <w:widowControl w:val="0"/>
              <w:spacing w:before="40" w:after="40" w:line="312" w:lineRule="auto"/>
              <w:jc w:val="center"/>
              <w:rPr>
                <w:rFonts w:cs="Times New Roman"/>
                <w:i/>
                <w:sz w:val="22"/>
                <w:lang w:val="fr-FR" w:eastAsia="fr-FR"/>
              </w:rPr>
            </w:pPr>
            <w:r w:rsidRPr="00177F6E">
              <w:rPr>
                <w:rFonts w:cs="Times New Roman"/>
                <w:i/>
                <w:sz w:val="22"/>
                <w:lang w:val="fr-FR" w:eastAsia="fr-FR"/>
              </w:rPr>
              <w:t>(14)</w:t>
            </w:r>
          </w:p>
        </w:tc>
      </w:tr>
      <w:tr w:rsidR="00177F6E" w:rsidRPr="00177F6E" w:rsidTr="00FE5BEE">
        <w:trPr>
          <w:jc w:val="center"/>
        </w:trPr>
        <w:tc>
          <w:tcPr>
            <w:tcW w:w="624" w:type="dxa"/>
            <w:vMerge w:val="restart"/>
            <w:vAlign w:val="center"/>
          </w:tcPr>
          <w:p w:rsidR="00177F6E" w:rsidRPr="00177F6E" w:rsidRDefault="00177F6E" w:rsidP="00FE5BEE">
            <w:pPr>
              <w:widowControl w:val="0"/>
              <w:spacing w:before="40" w:after="40" w:line="312" w:lineRule="auto"/>
              <w:jc w:val="center"/>
              <w:rPr>
                <w:rFonts w:cs="Times New Roman"/>
                <w:b/>
                <w:iCs/>
                <w:sz w:val="22"/>
                <w:lang w:val="nl-NL" w:eastAsia="fr-FR"/>
              </w:rPr>
            </w:pPr>
            <w:r w:rsidRPr="00177F6E">
              <w:rPr>
                <w:rFonts w:cs="Times New Roman"/>
                <w:b/>
                <w:iCs/>
                <w:sz w:val="22"/>
                <w:lang w:val="nl-NL" w:eastAsia="fr-FR"/>
              </w:rPr>
              <w:t>1</w:t>
            </w:r>
          </w:p>
        </w:tc>
        <w:tc>
          <w:tcPr>
            <w:tcW w:w="2485" w:type="dxa"/>
            <w:vMerge w:val="restart"/>
            <w:shd w:val="clear" w:color="auto" w:fill="auto"/>
            <w:vAlign w:val="center"/>
          </w:tcPr>
          <w:p w:rsidR="00177F6E" w:rsidRPr="00177F6E" w:rsidRDefault="00177F6E" w:rsidP="00FE5BEE">
            <w:pPr>
              <w:widowControl w:val="0"/>
              <w:spacing w:before="40" w:after="40" w:line="312" w:lineRule="auto"/>
              <w:rPr>
                <w:rFonts w:cs="Times New Roman"/>
                <w:b/>
                <w:iCs/>
                <w:sz w:val="22"/>
                <w:lang w:val="nl-NL" w:eastAsia="fr-FR"/>
              </w:rPr>
            </w:pPr>
            <w:r w:rsidRPr="00177F6E">
              <w:rPr>
                <w:rFonts w:cs="Times New Roman"/>
                <w:b/>
                <w:iCs/>
                <w:sz w:val="22"/>
                <w:lang w:val="nl-NL" w:eastAsia="fr-FR"/>
              </w:rPr>
              <w:t>Hydrocarbon</w:t>
            </w:r>
          </w:p>
        </w:tc>
        <w:tc>
          <w:tcPr>
            <w:tcW w:w="1982" w:type="dxa"/>
            <w:shd w:val="clear" w:color="auto" w:fill="auto"/>
            <w:vAlign w:val="center"/>
          </w:tcPr>
          <w:p w:rsidR="00177F6E" w:rsidRPr="00177F6E" w:rsidRDefault="00177F6E" w:rsidP="00FE5BEE">
            <w:pPr>
              <w:widowControl w:val="0"/>
              <w:spacing w:before="40" w:after="40" w:line="312" w:lineRule="auto"/>
              <w:rPr>
                <w:rFonts w:cs="Times New Roman"/>
                <w:sz w:val="22"/>
                <w:lang w:val="fr-FR" w:eastAsia="fr-FR"/>
              </w:rPr>
            </w:pPr>
            <w:r w:rsidRPr="00177F6E">
              <w:rPr>
                <w:rFonts w:cs="Times New Roman"/>
                <w:i/>
                <w:iCs/>
                <w:sz w:val="22"/>
                <w:lang w:val="nl-NL" w:eastAsia="fr-FR"/>
              </w:rPr>
              <w:t>1. Alkane</w:t>
            </w:r>
          </w:p>
        </w:tc>
        <w:tc>
          <w:tcPr>
            <w:tcW w:w="815" w:type="dxa"/>
            <w:shd w:val="clear" w:color="auto" w:fill="auto"/>
            <w:vAlign w:val="center"/>
          </w:tcPr>
          <w:p w:rsidR="00177F6E" w:rsidRPr="00177F6E" w:rsidRDefault="00177F6E" w:rsidP="00FE5BEE">
            <w:pPr>
              <w:widowControl w:val="0"/>
              <w:spacing w:before="40" w:after="40" w:line="312" w:lineRule="auto"/>
              <w:jc w:val="center"/>
              <w:rPr>
                <w:rFonts w:cs="Times New Roman"/>
                <w:sz w:val="22"/>
                <w:lang w:val="fr-FR" w:eastAsia="fr-FR"/>
              </w:rPr>
            </w:pPr>
            <w:r w:rsidRPr="00177F6E">
              <w:rPr>
                <w:rFonts w:cs="Times New Roman"/>
                <w:bCs/>
                <w:sz w:val="22"/>
                <w:lang w:val="fr-FR" w:eastAsia="fr-FR"/>
              </w:rPr>
              <w:t>4</w:t>
            </w:r>
          </w:p>
        </w:tc>
        <w:tc>
          <w:tcPr>
            <w:tcW w:w="761" w:type="dxa"/>
            <w:shd w:val="clear" w:color="auto" w:fill="auto"/>
            <w:vAlign w:val="center"/>
          </w:tcPr>
          <w:p w:rsidR="00177F6E" w:rsidRPr="00177F6E" w:rsidRDefault="00177F6E" w:rsidP="00FE5BEE">
            <w:pPr>
              <w:widowControl w:val="0"/>
              <w:spacing w:before="40" w:after="40" w:line="312" w:lineRule="auto"/>
              <w:jc w:val="center"/>
              <w:rPr>
                <w:rFonts w:cs="Times New Roman"/>
                <w:bCs/>
                <w:sz w:val="22"/>
                <w:lang w:val="fr-FR" w:eastAsia="fr-FR"/>
              </w:rPr>
            </w:pPr>
            <w:r w:rsidRPr="00177F6E">
              <w:rPr>
                <w:rFonts w:cs="Times New Roman"/>
                <w:sz w:val="22"/>
                <w:lang w:val="fr-FR" w:eastAsia="fr-FR"/>
              </w:rPr>
              <w:t>0</w:t>
            </w:r>
          </w:p>
        </w:tc>
        <w:tc>
          <w:tcPr>
            <w:tcW w:w="736" w:type="dxa"/>
            <w:shd w:val="clear" w:color="auto" w:fill="auto"/>
            <w:vAlign w:val="center"/>
          </w:tcPr>
          <w:p w:rsidR="00177F6E" w:rsidRPr="00177F6E" w:rsidRDefault="00177F6E" w:rsidP="00FE5BEE">
            <w:pPr>
              <w:widowControl w:val="0"/>
              <w:spacing w:before="40" w:after="40" w:line="312" w:lineRule="auto"/>
              <w:jc w:val="center"/>
              <w:rPr>
                <w:rFonts w:cs="Times New Roman"/>
                <w:sz w:val="22"/>
                <w:lang w:val="fr-FR" w:eastAsia="fr-FR"/>
              </w:rPr>
            </w:pPr>
            <w:r w:rsidRPr="00177F6E">
              <w:rPr>
                <w:rFonts w:cs="Times New Roman"/>
                <w:bCs/>
                <w:sz w:val="22"/>
                <w:lang w:val="fr-FR" w:eastAsia="fr-FR"/>
              </w:rPr>
              <w:t>3</w:t>
            </w:r>
          </w:p>
        </w:tc>
        <w:tc>
          <w:tcPr>
            <w:tcW w:w="825" w:type="dxa"/>
            <w:shd w:val="clear" w:color="auto" w:fill="auto"/>
            <w:vAlign w:val="center"/>
          </w:tcPr>
          <w:p w:rsidR="00177F6E" w:rsidRPr="00177F6E" w:rsidRDefault="00177F6E" w:rsidP="00FE5BEE">
            <w:pPr>
              <w:widowControl w:val="0"/>
              <w:spacing w:before="40" w:after="40" w:line="312" w:lineRule="auto"/>
              <w:jc w:val="center"/>
              <w:rPr>
                <w:rFonts w:cs="Times New Roman"/>
                <w:bCs/>
                <w:sz w:val="22"/>
                <w:lang w:val="fr-FR" w:eastAsia="fr-FR"/>
              </w:rPr>
            </w:pPr>
            <w:r w:rsidRPr="00177F6E">
              <w:rPr>
                <w:rFonts w:cs="Times New Roman"/>
                <w:sz w:val="22"/>
                <w:lang w:val="fr-FR" w:eastAsia="fr-FR"/>
              </w:rPr>
              <w:t>0</w:t>
            </w:r>
          </w:p>
        </w:tc>
        <w:tc>
          <w:tcPr>
            <w:tcW w:w="697" w:type="dxa"/>
            <w:shd w:val="clear" w:color="auto" w:fill="auto"/>
            <w:vAlign w:val="center"/>
          </w:tcPr>
          <w:p w:rsidR="00177F6E" w:rsidRPr="00177F6E" w:rsidRDefault="00177F6E" w:rsidP="00FE5BEE">
            <w:pPr>
              <w:widowControl w:val="0"/>
              <w:spacing w:before="40" w:after="40" w:line="312" w:lineRule="auto"/>
              <w:jc w:val="center"/>
              <w:rPr>
                <w:rFonts w:cs="Times New Roman"/>
                <w:sz w:val="22"/>
                <w:lang w:val="fr-FR" w:eastAsia="fr-FR"/>
              </w:rPr>
            </w:pPr>
            <w:r w:rsidRPr="00177F6E">
              <w:rPr>
                <w:rFonts w:cs="Times New Roman"/>
                <w:sz w:val="22"/>
                <w:lang w:val="fr-FR" w:eastAsia="fr-FR"/>
              </w:rPr>
              <w:t>0</w:t>
            </w:r>
          </w:p>
        </w:tc>
        <w:tc>
          <w:tcPr>
            <w:tcW w:w="824" w:type="dxa"/>
            <w:shd w:val="clear" w:color="auto" w:fill="auto"/>
            <w:vAlign w:val="center"/>
          </w:tcPr>
          <w:p w:rsidR="00177F6E" w:rsidRPr="00177F6E" w:rsidRDefault="00177F6E" w:rsidP="00FE5BEE">
            <w:pPr>
              <w:widowControl w:val="0"/>
              <w:spacing w:before="40" w:after="40" w:line="312" w:lineRule="auto"/>
              <w:jc w:val="center"/>
              <w:rPr>
                <w:rFonts w:cs="Times New Roman"/>
                <w:b/>
                <w:bCs/>
                <w:sz w:val="22"/>
                <w:lang w:val="fr-FR" w:eastAsia="fr-FR"/>
              </w:rPr>
            </w:pPr>
            <w:r w:rsidRPr="00177F6E">
              <w:rPr>
                <w:rFonts w:cs="Times New Roman"/>
                <w:sz w:val="22"/>
                <w:lang w:val="fr-FR" w:eastAsia="fr-FR"/>
              </w:rPr>
              <w:t>1</w:t>
            </w:r>
          </w:p>
        </w:tc>
        <w:tc>
          <w:tcPr>
            <w:tcW w:w="828" w:type="dxa"/>
            <w:shd w:val="clear" w:color="auto" w:fill="auto"/>
            <w:vAlign w:val="center"/>
          </w:tcPr>
          <w:p w:rsidR="00177F6E" w:rsidRPr="00177F6E" w:rsidRDefault="00177F6E" w:rsidP="00FE5BEE">
            <w:pPr>
              <w:widowControl w:val="0"/>
              <w:spacing w:before="40" w:after="40" w:line="312" w:lineRule="auto"/>
              <w:jc w:val="center"/>
              <w:rPr>
                <w:rFonts w:cs="Times New Roman"/>
                <w:sz w:val="22"/>
                <w:lang w:val="fr-FR" w:eastAsia="fr-FR"/>
              </w:rPr>
            </w:pPr>
            <w:r w:rsidRPr="00177F6E">
              <w:rPr>
                <w:rFonts w:cs="Times New Roman"/>
                <w:sz w:val="22"/>
                <w:lang w:val="fr-FR" w:eastAsia="fr-FR"/>
              </w:rPr>
              <w:t>0</w:t>
            </w:r>
          </w:p>
        </w:tc>
        <w:tc>
          <w:tcPr>
            <w:tcW w:w="875" w:type="dxa"/>
            <w:shd w:val="clear" w:color="auto" w:fill="auto"/>
            <w:vAlign w:val="center"/>
          </w:tcPr>
          <w:p w:rsidR="00177F6E" w:rsidRPr="00177F6E" w:rsidRDefault="00177F6E" w:rsidP="00FE5BEE">
            <w:pPr>
              <w:widowControl w:val="0"/>
              <w:spacing w:before="40" w:after="40" w:line="312" w:lineRule="auto"/>
              <w:jc w:val="center"/>
              <w:rPr>
                <w:rFonts w:cs="Times New Roman"/>
                <w:b/>
                <w:bCs/>
                <w:sz w:val="22"/>
                <w:lang w:val="fr-FR" w:eastAsia="fr-FR"/>
              </w:rPr>
            </w:pPr>
            <w:r w:rsidRPr="00177F6E">
              <w:rPr>
                <w:rFonts w:cs="Times New Roman"/>
                <w:sz w:val="22"/>
                <w:lang w:val="fr-FR" w:eastAsia="fr-FR"/>
              </w:rPr>
              <w:t>0</w:t>
            </w:r>
          </w:p>
        </w:tc>
        <w:tc>
          <w:tcPr>
            <w:tcW w:w="1008" w:type="dxa"/>
            <w:vAlign w:val="center"/>
          </w:tcPr>
          <w:p w:rsidR="00177F6E" w:rsidRPr="00177F6E" w:rsidRDefault="00177F6E" w:rsidP="00FE5BEE">
            <w:pPr>
              <w:widowControl w:val="0"/>
              <w:spacing w:before="40" w:after="40" w:line="312" w:lineRule="auto"/>
              <w:jc w:val="center"/>
              <w:rPr>
                <w:rFonts w:cs="Times New Roman"/>
                <w:sz w:val="22"/>
                <w:lang w:val="fr-FR" w:eastAsia="fr-FR"/>
              </w:rPr>
            </w:pPr>
            <w:r w:rsidRPr="00177F6E">
              <w:rPr>
                <w:rFonts w:cs="Times New Roman"/>
                <w:sz w:val="22"/>
                <w:lang w:val="fr-FR" w:eastAsia="fr-FR"/>
              </w:rPr>
              <w:t>7</w:t>
            </w:r>
          </w:p>
        </w:tc>
        <w:tc>
          <w:tcPr>
            <w:tcW w:w="1032" w:type="dxa"/>
            <w:vAlign w:val="center"/>
          </w:tcPr>
          <w:p w:rsidR="00177F6E" w:rsidRPr="00177F6E" w:rsidRDefault="00177F6E" w:rsidP="00FE5BEE">
            <w:pPr>
              <w:widowControl w:val="0"/>
              <w:spacing w:before="40" w:after="40" w:line="312" w:lineRule="auto"/>
              <w:jc w:val="center"/>
              <w:rPr>
                <w:rFonts w:cs="Times New Roman"/>
                <w:sz w:val="22"/>
                <w:lang w:val="fr-FR" w:eastAsia="fr-FR"/>
              </w:rPr>
            </w:pPr>
            <w:r w:rsidRPr="00177F6E">
              <w:rPr>
                <w:rFonts w:cs="Times New Roman"/>
                <w:sz w:val="22"/>
                <w:lang w:val="fr-FR" w:eastAsia="fr-FR"/>
              </w:rPr>
              <w:t>1</w:t>
            </w:r>
          </w:p>
        </w:tc>
        <w:tc>
          <w:tcPr>
            <w:tcW w:w="1104" w:type="dxa"/>
            <w:vAlign w:val="center"/>
          </w:tcPr>
          <w:p w:rsidR="00177F6E" w:rsidRPr="00177F6E" w:rsidRDefault="00177F6E" w:rsidP="00FE5BEE">
            <w:pPr>
              <w:widowControl w:val="0"/>
              <w:spacing w:before="40" w:after="40" w:line="312" w:lineRule="auto"/>
              <w:jc w:val="center"/>
              <w:rPr>
                <w:rFonts w:cs="Times New Roman"/>
                <w:sz w:val="22"/>
                <w:lang w:val="fr-FR" w:eastAsia="fr-FR"/>
              </w:rPr>
            </w:pPr>
            <w:r w:rsidRPr="00177F6E">
              <w:rPr>
                <w:rFonts w:cs="Times New Roman"/>
                <w:sz w:val="22"/>
                <w:lang w:val="fr-FR" w:eastAsia="fr-FR"/>
              </w:rPr>
              <w:t>27,5%</w:t>
            </w:r>
          </w:p>
        </w:tc>
      </w:tr>
      <w:tr w:rsidR="00177F6E" w:rsidRPr="00177F6E" w:rsidTr="00FE5BEE">
        <w:trPr>
          <w:trHeight w:val="457"/>
          <w:jc w:val="center"/>
        </w:trPr>
        <w:tc>
          <w:tcPr>
            <w:tcW w:w="624" w:type="dxa"/>
            <w:vMerge/>
            <w:vAlign w:val="center"/>
          </w:tcPr>
          <w:p w:rsidR="00177F6E" w:rsidRPr="00177F6E" w:rsidRDefault="00177F6E" w:rsidP="00FE5BEE">
            <w:pPr>
              <w:widowControl w:val="0"/>
              <w:spacing w:before="40" w:after="40" w:line="312" w:lineRule="auto"/>
              <w:jc w:val="center"/>
              <w:rPr>
                <w:rFonts w:cs="Times New Roman"/>
                <w:b/>
                <w:iCs/>
                <w:sz w:val="22"/>
                <w:lang w:val="nl-NL" w:eastAsia="fr-FR"/>
              </w:rPr>
            </w:pPr>
          </w:p>
        </w:tc>
        <w:tc>
          <w:tcPr>
            <w:tcW w:w="2485" w:type="dxa"/>
            <w:vMerge/>
            <w:shd w:val="clear" w:color="auto" w:fill="auto"/>
            <w:vAlign w:val="center"/>
          </w:tcPr>
          <w:p w:rsidR="00177F6E" w:rsidRPr="00177F6E" w:rsidRDefault="00177F6E" w:rsidP="00FE5BEE">
            <w:pPr>
              <w:widowControl w:val="0"/>
              <w:spacing w:before="40" w:after="40" w:line="312" w:lineRule="auto"/>
              <w:rPr>
                <w:rFonts w:cs="Times New Roman"/>
                <w:b/>
                <w:iCs/>
                <w:sz w:val="22"/>
                <w:lang w:val="nl-NL" w:eastAsia="fr-FR"/>
              </w:rPr>
            </w:pPr>
          </w:p>
        </w:tc>
        <w:tc>
          <w:tcPr>
            <w:tcW w:w="1982" w:type="dxa"/>
            <w:shd w:val="clear" w:color="auto" w:fill="auto"/>
            <w:vAlign w:val="center"/>
          </w:tcPr>
          <w:p w:rsidR="00177F6E" w:rsidRPr="00177F6E" w:rsidRDefault="00177F6E" w:rsidP="00FE5BEE">
            <w:pPr>
              <w:widowControl w:val="0"/>
              <w:spacing w:before="40" w:after="40" w:line="312" w:lineRule="auto"/>
              <w:rPr>
                <w:rFonts w:cs="Times New Roman"/>
                <w:sz w:val="22"/>
                <w:lang w:val="fr-FR" w:eastAsia="fr-FR"/>
              </w:rPr>
            </w:pPr>
            <w:r w:rsidRPr="00177F6E">
              <w:rPr>
                <w:rFonts w:cs="Times New Roman"/>
                <w:i/>
                <w:iCs/>
                <w:sz w:val="22"/>
                <w:lang w:val="nl-NL" w:eastAsia="fr-FR"/>
              </w:rPr>
              <w:t>2. Hydrocarbon không no</w:t>
            </w:r>
          </w:p>
        </w:tc>
        <w:tc>
          <w:tcPr>
            <w:tcW w:w="815" w:type="dxa"/>
            <w:shd w:val="clear" w:color="auto" w:fill="auto"/>
            <w:vAlign w:val="center"/>
          </w:tcPr>
          <w:p w:rsidR="00177F6E" w:rsidRPr="00177F6E" w:rsidRDefault="00177F6E" w:rsidP="00FE5BEE">
            <w:pPr>
              <w:widowControl w:val="0"/>
              <w:spacing w:before="40" w:after="40" w:line="312" w:lineRule="auto"/>
              <w:jc w:val="center"/>
              <w:rPr>
                <w:rFonts w:cs="Times New Roman"/>
                <w:sz w:val="22"/>
                <w:lang w:val="fr-FR" w:eastAsia="fr-FR"/>
              </w:rPr>
            </w:pPr>
            <w:r w:rsidRPr="00177F6E">
              <w:rPr>
                <w:rFonts w:cs="Times New Roman"/>
                <w:bCs/>
                <w:sz w:val="22"/>
                <w:lang w:val="fr-FR" w:eastAsia="fr-FR"/>
              </w:rPr>
              <w:t>5</w:t>
            </w:r>
          </w:p>
        </w:tc>
        <w:tc>
          <w:tcPr>
            <w:tcW w:w="761" w:type="dxa"/>
            <w:shd w:val="clear" w:color="auto" w:fill="auto"/>
            <w:vAlign w:val="center"/>
          </w:tcPr>
          <w:p w:rsidR="00177F6E" w:rsidRPr="00177F6E" w:rsidRDefault="00177F6E" w:rsidP="00FE5BEE">
            <w:pPr>
              <w:widowControl w:val="0"/>
              <w:spacing w:before="40" w:after="40" w:line="312" w:lineRule="auto"/>
              <w:jc w:val="center"/>
              <w:rPr>
                <w:rFonts w:cs="Times New Roman"/>
                <w:bCs/>
                <w:sz w:val="22"/>
                <w:lang w:val="fr-FR" w:eastAsia="fr-FR"/>
              </w:rPr>
            </w:pPr>
            <w:r w:rsidRPr="00177F6E">
              <w:rPr>
                <w:rFonts w:cs="Times New Roman"/>
                <w:sz w:val="22"/>
                <w:lang w:val="fr-FR" w:eastAsia="fr-FR"/>
              </w:rPr>
              <w:t>0</w:t>
            </w:r>
          </w:p>
        </w:tc>
        <w:tc>
          <w:tcPr>
            <w:tcW w:w="736" w:type="dxa"/>
            <w:shd w:val="clear" w:color="auto" w:fill="auto"/>
            <w:vAlign w:val="center"/>
          </w:tcPr>
          <w:p w:rsidR="00177F6E" w:rsidRPr="00177F6E" w:rsidRDefault="00177F6E" w:rsidP="00FE5BEE">
            <w:pPr>
              <w:widowControl w:val="0"/>
              <w:spacing w:before="40" w:after="40" w:line="312" w:lineRule="auto"/>
              <w:jc w:val="center"/>
              <w:rPr>
                <w:rFonts w:cs="Times New Roman"/>
                <w:sz w:val="22"/>
                <w:lang w:val="fr-FR" w:eastAsia="fr-FR"/>
              </w:rPr>
            </w:pPr>
            <w:r w:rsidRPr="00177F6E">
              <w:rPr>
                <w:rFonts w:cs="Times New Roman"/>
                <w:bCs/>
                <w:sz w:val="22"/>
                <w:lang w:val="fr-FR" w:eastAsia="fr-FR"/>
              </w:rPr>
              <w:t>4</w:t>
            </w:r>
          </w:p>
        </w:tc>
        <w:tc>
          <w:tcPr>
            <w:tcW w:w="825" w:type="dxa"/>
            <w:shd w:val="clear" w:color="auto" w:fill="auto"/>
            <w:vAlign w:val="center"/>
          </w:tcPr>
          <w:p w:rsidR="00177F6E" w:rsidRPr="00177F6E" w:rsidRDefault="00177F6E" w:rsidP="00FE5BEE">
            <w:pPr>
              <w:widowControl w:val="0"/>
              <w:spacing w:before="40" w:after="40" w:line="312" w:lineRule="auto"/>
              <w:jc w:val="center"/>
              <w:rPr>
                <w:rFonts w:cs="Times New Roman"/>
                <w:bCs/>
                <w:sz w:val="22"/>
                <w:lang w:val="fr-FR" w:eastAsia="fr-FR"/>
              </w:rPr>
            </w:pPr>
            <w:r w:rsidRPr="00177F6E">
              <w:rPr>
                <w:rFonts w:cs="Times New Roman"/>
                <w:sz w:val="22"/>
                <w:lang w:val="fr-FR" w:eastAsia="fr-FR"/>
              </w:rPr>
              <w:t>0</w:t>
            </w:r>
          </w:p>
        </w:tc>
        <w:tc>
          <w:tcPr>
            <w:tcW w:w="697" w:type="dxa"/>
            <w:shd w:val="clear" w:color="auto" w:fill="auto"/>
            <w:vAlign w:val="center"/>
          </w:tcPr>
          <w:p w:rsidR="00177F6E" w:rsidRPr="00177F6E" w:rsidRDefault="00177F6E" w:rsidP="00FE5BEE">
            <w:pPr>
              <w:widowControl w:val="0"/>
              <w:spacing w:before="40" w:after="40" w:line="312" w:lineRule="auto"/>
              <w:jc w:val="center"/>
              <w:rPr>
                <w:rFonts w:cs="Times New Roman"/>
                <w:i/>
                <w:sz w:val="22"/>
                <w:lang w:val="fr-FR" w:eastAsia="fr-FR"/>
              </w:rPr>
            </w:pPr>
            <w:r w:rsidRPr="00177F6E">
              <w:rPr>
                <w:rFonts w:cs="Times New Roman"/>
                <w:sz w:val="22"/>
                <w:lang w:val="fr-FR" w:eastAsia="fr-FR"/>
              </w:rPr>
              <w:t>0</w:t>
            </w:r>
          </w:p>
        </w:tc>
        <w:tc>
          <w:tcPr>
            <w:tcW w:w="824" w:type="dxa"/>
            <w:shd w:val="clear" w:color="auto" w:fill="auto"/>
            <w:vAlign w:val="center"/>
          </w:tcPr>
          <w:p w:rsidR="00177F6E" w:rsidRPr="00177F6E" w:rsidRDefault="00F44D55" w:rsidP="00FE5BEE">
            <w:pPr>
              <w:widowControl w:val="0"/>
              <w:spacing w:before="40" w:after="40" w:line="312" w:lineRule="auto"/>
              <w:jc w:val="center"/>
              <w:rPr>
                <w:rFonts w:cs="Times New Roman"/>
                <w:b/>
                <w:bCs/>
                <w:sz w:val="22"/>
                <w:lang w:val="fr-FR" w:eastAsia="fr-FR"/>
              </w:rPr>
            </w:pPr>
            <w:r>
              <w:rPr>
                <w:rFonts w:cs="Times New Roman"/>
                <w:sz w:val="22"/>
                <w:lang w:val="fr-FR" w:eastAsia="fr-FR"/>
              </w:rPr>
              <w:t>1</w:t>
            </w:r>
          </w:p>
        </w:tc>
        <w:tc>
          <w:tcPr>
            <w:tcW w:w="828" w:type="dxa"/>
            <w:shd w:val="clear" w:color="auto" w:fill="auto"/>
            <w:vAlign w:val="center"/>
          </w:tcPr>
          <w:p w:rsidR="00177F6E" w:rsidRPr="00177F6E" w:rsidRDefault="00177F6E" w:rsidP="00FE5BEE">
            <w:pPr>
              <w:widowControl w:val="0"/>
              <w:spacing w:before="40" w:after="40" w:line="312" w:lineRule="auto"/>
              <w:jc w:val="center"/>
              <w:rPr>
                <w:rFonts w:cs="Times New Roman"/>
                <w:sz w:val="22"/>
                <w:lang w:val="fr-FR" w:eastAsia="fr-FR"/>
              </w:rPr>
            </w:pPr>
            <w:r w:rsidRPr="00177F6E">
              <w:rPr>
                <w:rFonts w:cs="Times New Roman"/>
                <w:sz w:val="22"/>
                <w:lang w:val="fr-FR" w:eastAsia="fr-FR"/>
              </w:rPr>
              <w:t>0</w:t>
            </w:r>
          </w:p>
        </w:tc>
        <w:tc>
          <w:tcPr>
            <w:tcW w:w="875" w:type="dxa"/>
            <w:shd w:val="clear" w:color="auto" w:fill="auto"/>
            <w:vAlign w:val="center"/>
          </w:tcPr>
          <w:p w:rsidR="00177F6E" w:rsidRPr="00177F6E" w:rsidRDefault="00177F6E" w:rsidP="00FE5BEE">
            <w:pPr>
              <w:widowControl w:val="0"/>
              <w:spacing w:before="40" w:after="40" w:line="312" w:lineRule="auto"/>
              <w:jc w:val="center"/>
              <w:rPr>
                <w:rFonts w:cs="Times New Roman"/>
                <w:b/>
                <w:bCs/>
                <w:sz w:val="22"/>
                <w:lang w:val="fr-FR" w:eastAsia="fr-FR"/>
              </w:rPr>
            </w:pPr>
            <w:r w:rsidRPr="00177F6E">
              <w:rPr>
                <w:rFonts w:cs="Times New Roman"/>
                <w:sz w:val="22"/>
                <w:lang w:val="fr-FR" w:eastAsia="fr-FR"/>
              </w:rPr>
              <w:t>0</w:t>
            </w:r>
          </w:p>
        </w:tc>
        <w:tc>
          <w:tcPr>
            <w:tcW w:w="1008" w:type="dxa"/>
            <w:vAlign w:val="center"/>
          </w:tcPr>
          <w:p w:rsidR="00177F6E" w:rsidRPr="00177F6E" w:rsidRDefault="00177F6E" w:rsidP="00FE5BEE">
            <w:pPr>
              <w:widowControl w:val="0"/>
              <w:spacing w:before="40" w:after="40" w:line="312" w:lineRule="auto"/>
              <w:jc w:val="center"/>
              <w:rPr>
                <w:rFonts w:cs="Times New Roman"/>
                <w:sz w:val="22"/>
                <w:lang w:val="fr-FR" w:eastAsia="fr-FR"/>
              </w:rPr>
            </w:pPr>
            <w:r w:rsidRPr="00177F6E">
              <w:rPr>
                <w:rFonts w:cs="Times New Roman"/>
                <w:sz w:val="22"/>
                <w:lang w:val="fr-FR" w:eastAsia="fr-FR"/>
              </w:rPr>
              <w:t>9</w:t>
            </w:r>
          </w:p>
        </w:tc>
        <w:tc>
          <w:tcPr>
            <w:tcW w:w="1032" w:type="dxa"/>
            <w:vAlign w:val="center"/>
          </w:tcPr>
          <w:p w:rsidR="00177F6E" w:rsidRPr="00177F6E" w:rsidRDefault="00F44D55" w:rsidP="00FE5BEE">
            <w:pPr>
              <w:widowControl w:val="0"/>
              <w:spacing w:before="40" w:after="40" w:line="312" w:lineRule="auto"/>
              <w:jc w:val="center"/>
              <w:rPr>
                <w:rFonts w:cs="Times New Roman"/>
                <w:sz w:val="22"/>
                <w:lang w:val="fr-FR" w:eastAsia="fr-FR"/>
              </w:rPr>
            </w:pPr>
            <w:r>
              <w:rPr>
                <w:rFonts w:cs="Times New Roman"/>
                <w:sz w:val="22"/>
                <w:lang w:val="fr-FR" w:eastAsia="fr-FR"/>
              </w:rPr>
              <w:t>1</w:t>
            </w:r>
          </w:p>
        </w:tc>
        <w:tc>
          <w:tcPr>
            <w:tcW w:w="1104" w:type="dxa"/>
            <w:vAlign w:val="center"/>
          </w:tcPr>
          <w:p w:rsidR="00177F6E" w:rsidRPr="00177F6E" w:rsidRDefault="00F44D55" w:rsidP="00FE5BEE">
            <w:pPr>
              <w:widowControl w:val="0"/>
              <w:spacing w:before="40" w:after="40" w:line="312" w:lineRule="auto"/>
              <w:jc w:val="center"/>
              <w:rPr>
                <w:rFonts w:cs="Times New Roman"/>
                <w:sz w:val="22"/>
                <w:lang w:val="fr-FR" w:eastAsia="fr-FR"/>
              </w:rPr>
            </w:pPr>
            <w:r>
              <w:rPr>
                <w:rFonts w:cs="Times New Roman"/>
                <w:sz w:val="22"/>
                <w:lang w:val="fr-FR" w:eastAsia="fr-FR"/>
              </w:rPr>
              <w:t>3</w:t>
            </w:r>
            <w:r w:rsidR="00177F6E" w:rsidRPr="00177F6E">
              <w:rPr>
                <w:rFonts w:cs="Times New Roman"/>
                <w:sz w:val="22"/>
                <w:lang w:val="fr-FR" w:eastAsia="fr-FR"/>
              </w:rPr>
              <w:t>2,5%</w:t>
            </w:r>
          </w:p>
        </w:tc>
      </w:tr>
      <w:tr w:rsidR="00177F6E" w:rsidRPr="00177F6E" w:rsidTr="00FE5BEE">
        <w:trPr>
          <w:trHeight w:val="457"/>
          <w:jc w:val="center"/>
        </w:trPr>
        <w:tc>
          <w:tcPr>
            <w:tcW w:w="624" w:type="dxa"/>
            <w:vMerge/>
            <w:vAlign w:val="center"/>
          </w:tcPr>
          <w:p w:rsidR="00177F6E" w:rsidRPr="00177F6E" w:rsidRDefault="00177F6E" w:rsidP="00FE5BEE">
            <w:pPr>
              <w:widowControl w:val="0"/>
              <w:spacing w:before="40" w:after="40" w:line="312" w:lineRule="auto"/>
              <w:jc w:val="center"/>
              <w:rPr>
                <w:rFonts w:cs="Times New Roman"/>
                <w:b/>
                <w:iCs/>
                <w:sz w:val="22"/>
                <w:lang w:val="nl-NL" w:eastAsia="fr-FR"/>
              </w:rPr>
            </w:pPr>
          </w:p>
        </w:tc>
        <w:tc>
          <w:tcPr>
            <w:tcW w:w="2485" w:type="dxa"/>
            <w:vMerge/>
            <w:shd w:val="clear" w:color="auto" w:fill="auto"/>
            <w:vAlign w:val="center"/>
          </w:tcPr>
          <w:p w:rsidR="00177F6E" w:rsidRPr="00177F6E" w:rsidRDefault="00177F6E" w:rsidP="00FE5BEE">
            <w:pPr>
              <w:widowControl w:val="0"/>
              <w:spacing w:before="40" w:after="40" w:line="312" w:lineRule="auto"/>
              <w:rPr>
                <w:rFonts w:cs="Times New Roman"/>
                <w:b/>
                <w:iCs/>
                <w:sz w:val="22"/>
                <w:lang w:val="nl-NL" w:eastAsia="fr-FR"/>
              </w:rPr>
            </w:pPr>
          </w:p>
        </w:tc>
        <w:tc>
          <w:tcPr>
            <w:tcW w:w="1982" w:type="dxa"/>
            <w:shd w:val="clear" w:color="auto" w:fill="auto"/>
            <w:vAlign w:val="center"/>
          </w:tcPr>
          <w:p w:rsidR="00177F6E" w:rsidRPr="00177F6E" w:rsidRDefault="00177F6E" w:rsidP="00FE5BEE">
            <w:pPr>
              <w:widowControl w:val="0"/>
              <w:spacing w:before="40" w:after="40" w:line="312" w:lineRule="auto"/>
              <w:rPr>
                <w:rFonts w:cs="Times New Roman"/>
                <w:sz w:val="22"/>
                <w:lang w:val="fr-FR" w:eastAsia="fr-FR"/>
              </w:rPr>
            </w:pPr>
            <w:r w:rsidRPr="00177F6E">
              <w:rPr>
                <w:rFonts w:cs="Times New Roman"/>
                <w:i/>
                <w:iCs/>
                <w:sz w:val="22"/>
                <w:lang w:val="nl-NL" w:eastAsia="fr-FR"/>
              </w:rPr>
              <w:t>3. Arene (Hydrocarbon thơm)</w:t>
            </w:r>
          </w:p>
        </w:tc>
        <w:tc>
          <w:tcPr>
            <w:tcW w:w="815" w:type="dxa"/>
            <w:shd w:val="clear" w:color="auto" w:fill="auto"/>
            <w:vAlign w:val="center"/>
          </w:tcPr>
          <w:p w:rsidR="00177F6E" w:rsidRPr="00177F6E" w:rsidRDefault="00177F6E" w:rsidP="00FE5BEE">
            <w:pPr>
              <w:widowControl w:val="0"/>
              <w:spacing w:before="40" w:after="40" w:line="312" w:lineRule="auto"/>
              <w:jc w:val="center"/>
              <w:rPr>
                <w:rFonts w:cs="Times New Roman"/>
                <w:sz w:val="22"/>
                <w:lang w:val="fr-FR" w:eastAsia="fr-FR"/>
              </w:rPr>
            </w:pPr>
            <w:r w:rsidRPr="00177F6E">
              <w:rPr>
                <w:rFonts w:cs="Times New Roman"/>
                <w:bCs/>
                <w:sz w:val="22"/>
                <w:lang w:val="fr-FR" w:eastAsia="fr-FR"/>
              </w:rPr>
              <w:t>4</w:t>
            </w:r>
          </w:p>
        </w:tc>
        <w:tc>
          <w:tcPr>
            <w:tcW w:w="761" w:type="dxa"/>
            <w:shd w:val="clear" w:color="auto" w:fill="auto"/>
            <w:vAlign w:val="center"/>
          </w:tcPr>
          <w:p w:rsidR="00177F6E" w:rsidRPr="00177F6E" w:rsidRDefault="00177F6E" w:rsidP="00FE5BEE">
            <w:pPr>
              <w:widowControl w:val="0"/>
              <w:spacing w:before="40" w:after="40" w:line="312" w:lineRule="auto"/>
              <w:jc w:val="center"/>
              <w:rPr>
                <w:rFonts w:cs="Times New Roman"/>
                <w:bCs/>
                <w:sz w:val="22"/>
                <w:lang w:val="fr-FR" w:eastAsia="fr-FR"/>
              </w:rPr>
            </w:pPr>
            <w:r w:rsidRPr="00177F6E">
              <w:rPr>
                <w:rFonts w:cs="Times New Roman"/>
                <w:sz w:val="22"/>
                <w:lang w:val="fr-FR" w:eastAsia="fr-FR"/>
              </w:rPr>
              <w:t>0</w:t>
            </w:r>
          </w:p>
        </w:tc>
        <w:tc>
          <w:tcPr>
            <w:tcW w:w="736" w:type="dxa"/>
            <w:shd w:val="clear" w:color="auto" w:fill="auto"/>
            <w:vAlign w:val="center"/>
          </w:tcPr>
          <w:p w:rsidR="00177F6E" w:rsidRPr="00177F6E" w:rsidRDefault="00177F6E" w:rsidP="00FE5BEE">
            <w:pPr>
              <w:widowControl w:val="0"/>
              <w:spacing w:before="40" w:after="40" w:line="312" w:lineRule="auto"/>
              <w:jc w:val="center"/>
              <w:rPr>
                <w:rFonts w:cs="Times New Roman"/>
                <w:sz w:val="22"/>
                <w:lang w:val="fr-FR" w:eastAsia="fr-FR"/>
              </w:rPr>
            </w:pPr>
            <w:r w:rsidRPr="00177F6E">
              <w:rPr>
                <w:rFonts w:cs="Times New Roman"/>
                <w:bCs/>
                <w:sz w:val="22"/>
                <w:lang w:val="fr-FR" w:eastAsia="fr-FR"/>
              </w:rPr>
              <w:t>3</w:t>
            </w:r>
          </w:p>
        </w:tc>
        <w:tc>
          <w:tcPr>
            <w:tcW w:w="825" w:type="dxa"/>
            <w:shd w:val="clear" w:color="auto" w:fill="auto"/>
            <w:vAlign w:val="center"/>
          </w:tcPr>
          <w:p w:rsidR="00177F6E" w:rsidRPr="00177F6E" w:rsidRDefault="00177F6E" w:rsidP="00FE5BEE">
            <w:pPr>
              <w:widowControl w:val="0"/>
              <w:spacing w:before="40" w:after="40" w:line="312" w:lineRule="auto"/>
              <w:jc w:val="center"/>
              <w:rPr>
                <w:rFonts w:cs="Times New Roman"/>
                <w:bCs/>
                <w:sz w:val="22"/>
                <w:lang w:val="fr-FR" w:eastAsia="fr-FR"/>
              </w:rPr>
            </w:pPr>
            <w:r w:rsidRPr="00177F6E">
              <w:rPr>
                <w:rFonts w:cs="Times New Roman"/>
                <w:sz w:val="22"/>
                <w:lang w:val="fr-FR" w:eastAsia="fr-FR"/>
              </w:rPr>
              <w:t>0</w:t>
            </w:r>
          </w:p>
        </w:tc>
        <w:tc>
          <w:tcPr>
            <w:tcW w:w="697" w:type="dxa"/>
            <w:shd w:val="clear" w:color="auto" w:fill="auto"/>
            <w:vAlign w:val="center"/>
          </w:tcPr>
          <w:p w:rsidR="00177F6E" w:rsidRPr="00177F6E" w:rsidRDefault="00177F6E" w:rsidP="00FE5BEE">
            <w:pPr>
              <w:widowControl w:val="0"/>
              <w:spacing w:before="40" w:after="40" w:line="312" w:lineRule="auto"/>
              <w:jc w:val="center"/>
              <w:rPr>
                <w:rFonts w:cs="Times New Roman"/>
                <w:sz w:val="22"/>
                <w:lang w:val="fr-FR" w:eastAsia="fr-FR"/>
              </w:rPr>
            </w:pPr>
            <w:r w:rsidRPr="00177F6E">
              <w:rPr>
                <w:rFonts w:cs="Times New Roman"/>
                <w:sz w:val="22"/>
                <w:lang w:val="fr-FR" w:eastAsia="fr-FR"/>
              </w:rPr>
              <w:t>0</w:t>
            </w:r>
          </w:p>
        </w:tc>
        <w:tc>
          <w:tcPr>
            <w:tcW w:w="824" w:type="dxa"/>
            <w:shd w:val="clear" w:color="auto" w:fill="auto"/>
            <w:vAlign w:val="center"/>
          </w:tcPr>
          <w:p w:rsidR="00177F6E" w:rsidRPr="00177F6E" w:rsidRDefault="00F44D55" w:rsidP="00FE5BEE">
            <w:pPr>
              <w:widowControl w:val="0"/>
              <w:spacing w:before="40" w:after="40" w:line="312" w:lineRule="auto"/>
              <w:jc w:val="center"/>
              <w:rPr>
                <w:rFonts w:cs="Times New Roman"/>
                <w:b/>
                <w:bCs/>
                <w:sz w:val="22"/>
                <w:lang w:val="fr-FR" w:eastAsia="fr-FR"/>
              </w:rPr>
            </w:pPr>
            <w:r>
              <w:rPr>
                <w:rFonts w:cs="Times New Roman"/>
                <w:sz w:val="22"/>
                <w:lang w:val="fr-FR" w:eastAsia="fr-FR"/>
              </w:rPr>
              <w:t>0</w:t>
            </w:r>
          </w:p>
        </w:tc>
        <w:tc>
          <w:tcPr>
            <w:tcW w:w="828" w:type="dxa"/>
            <w:shd w:val="clear" w:color="auto" w:fill="auto"/>
            <w:vAlign w:val="center"/>
          </w:tcPr>
          <w:p w:rsidR="00177F6E" w:rsidRPr="00177F6E" w:rsidRDefault="00177F6E" w:rsidP="00FE5BEE">
            <w:pPr>
              <w:widowControl w:val="0"/>
              <w:spacing w:before="40" w:after="40" w:line="312" w:lineRule="auto"/>
              <w:jc w:val="center"/>
              <w:rPr>
                <w:rFonts w:cs="Times New Roman"/>
                <w:sz w:val="22"/>
                <w:lang w:val="fr-FR" w:eastAsia="fr-FR"/>
              </w:rPr>
            </w:pPr>
            <w:r w:rsidRPr="00177F6E">
              <w:rPr>
                <w:rFonts w:cs="Times New Roman"/>
                <w:sz w:val="22"/>
                <w:lang w:val="fr-FR" w:eastAsia="fr-FR"/>
              </w:rPr>
              <w:t>0</w:t>
            </w:r>
          </w:p>
        </w:tc>
        <w:tc>
          <w:tcPr>
            <w:tcW w:w="875" w:type="dxa"/>
            <w:shd w:val="clear" w:color="auto" w:fill="auto"/>
            <w:vAlign w:val="center"/>
          </w:tcPr>
          <w:p w:rsidR="00177F6E" w:rsidRPr="00177F6E" w:rsidRDefault="00177F6E" w:rsidP="00FE5BEE">
            <w:pPr>
              <w:widowControl w:val="0"/>
              <w:spacing w:before="40" w:after="40" w:line="312" w:lineRule="auto"/>
              <w:jc w:val="center"/>
              <w:rPr>
                <w:rFonts w:cs="Times New Roman"/>
                <w:b/>
                <w:bCs/>
                <w:sz w:val="22"/>
                <w:lang w:val="fr-FR" w:eastAsia="fr-FR"/>
              </w:rPr>
            </w:pPr>
            <w:r w:rsidRPr="00177F6E">
              <w:rPr>
                <w:rFonts w:cs="Times New Roman"/>
                <w:sz w:val="22"/>
                <w:lang w:val="fr-FR" w:eastAsia="fr-FR"/>
              </w:rPr>
              <w:t>0</w:t>
            </w:r>
          </w:p>
        </w:tc>
        <w:tc>
          <w:tcPr>
            <w:tcW w:w="1008" w:type="dxa"/>
            <w:vAlign w:val="center"/>
          </w:tcPr>
          <w:p w:rsidR="00177F6E" w:rsidRPr="00177F6E" w:rsidRDefault="00177F6E" w:rsidP="00FE5BEE">
            <w:pPr>
              <w:widowControl w:val="0"/>
              <w:spacing w:before="40" w:after="40" w:line="312" w:lineRule="auto"/>
              <w:jc w:val="center"/>
              <w:rPr>
                <w:rFonts w:cs="Times New Roman"/>
                <w:sz w:val="22"/>
                <w:lang w:val="fr-FR" w:eastAsia="fr-FR"/>
              </w:rPr>
            </w:pPr>
            <w:r w:rsidRPr="00177F6E">
              <w:rPr>
                <w:rFonts w:cs="Times New Roman"/>
                <w:sz w:val="22"/>
                <w:lang w:val="fr-FR" w:eastAsia="fr-FR"/>
              </w:rPr>
              <w:t>7</w:t>
            </w:r>
          </w:p>
        </w:tc>
        <w:tc>
          <w:tcPr>
            <w:tcW w:w="1032" w:type="dxa"/>
            <w:vAlign w:val="center"/>
          </w:tcPr>
          <w:p w:rsidR="00177F6E" w:rsidRPr="00177F6E" w:rsidRDefault="00F44D55" w:rsidP="00FE5BEE">
            <w:pPr>
              <w:widowControl w:val="0"/>
              <w:spacing w:before="40" w:after="40" w:line="312" w:lineRule="auto"/>
              <w:jc w:val="center"/>
              <w:rPr>
                <w:rFonts w:cs="Times New Roman"/>
                <w:sz w:val="22"/>
                <w:lang w:val="fr-FR" w:eastAsia="fr-FR"/>
              </w:rPr>
            </w:pPr>
            <w:r>
              <w:rPr>
                <w:rFonts w:cs="Times New Roman"/>
                <w:sz w:val="22"/>
                <w:lang w:val="fr-FR" w:eastAsia="fr-FR"/>
              </w:rPr>
              <w:t>0</w:t>
            </w:r>
          </w:p>
        </w:tc>
        <w:tc>
          <w:tcPr>
            <w:tcW w:w="1104" w:type="dxa"/>
            <w:vAlign w:val="center"/>
          </w:tcPr>
          <w:p w:rsidR="00177F6E" w:rsidRPr="00177F6E" w:rsidRDefault="00F44D55" w:rsidP="00FE5BEE">
            <w:pPr>
              <w:widowControl w:val="0"/>
              <w:spacing w:before="40" w:after="40" w:line="312" w:lineRule="auto"/>
              <w:jc w:val="center"/>
              <w:rPr>
                <w:rFonts w:cs="Times New Roman"/>
                <w:sz w:val="22"/>
                <w:lang w:val="fr-FR" w:eastAsia="fr-FR"/>
              </w:rPr>
            </w:pPr>
            <w:r>
              <w:rPr>
                <w:rFonts w:cs="Times New Roman"/>
                <w:sz w:val="22"/>
                <w:lang w:val="fr-FR" w:eastAsia="fr-FR"/>
              </w:rPr>
              <w:t>1</w:t>
            </w:r>
            <w:r w:rsidR="00177F6E" w:rsidRPr="00177F6E">
              <w:rPr>
                <w:rFonts w:cs="Times New Roman"/>
                <w:sz w:val="22"/>
                <w:lang w:val="fr-FR" w:eastAsia="fr-FR"/>
              </w:rPr>
              <w:t>7,5%</w:t>
            </w:r>
          </w:p>
        </w:tc>
      </w:tr>
      <w:tr w:rsidR="00177F6E" w:rsidRPr="00177F6E" w:rsidTr="00FE5BEE">
        <w:trPr>
          <w:trHeight w:val="457"/>
          <w:jc w:val="center"/>
        </w:trPr>
        <w:tc>
          <w:tcPr>
            <w:tcW w:w="624" w:type="dxa"/>
            <w:vAlign w:val="center"/>
          </w:tcPr>
          <w:p w:rsidR="00177F6E" w:rsidRPr="00177F6E" w:rsidRDefault="00177F6E" w:rsidP="00FE5BEE">
            <w:pPr>
              <w:widowControl w:val="0"/>
              <w:spacing w:before="40" w:after="40" w:line="312" w:lineRule="auto"/>
              <w:jc w:val="center"/>
              <w:rPr>
                <w:rFonts w:cs="Times New Roman"/>
                <w:b/>
                <w:iCs/>
                <w:sz w:val="22"/>
                <w:lang w:val="nl-NL" w:eastAsia="fr-FR"/>
              </w:rPr>
            </w:pPr>
            <w:r w:rsidRPr="00177F6E">
              <w:rPr>
                <w:rFonts w:cs="Times New Roman"/>
                <w:b/>
                <w:iCs/>
                <w:sz w:val="22"/>
                <w:lang w:val="nl-NL" w:eastAsia="fr-FR"/>
              </w:rPr>
              <w:t>2</w:t>
            </w:r>
          </w:p>
        </w:tc>
        <w:tc>
          <w:tcPr>
            <w:tcW w:w="2485" w:type="dxa"/>
            <w:shd w:val="clear" w:color="auto" w:fill="auto"/>
            <w:vAlign w:val="center"/>
          </w:tcPr>
          <w:p w:rsidR="00177F6E" w:rsidRPr="00177F6E" w:rsidRDefault="00177F6E" w:rsidP="00FE5BEE">
            <w:pPr>
              <w:widowControl w:val="0"/>
              <w:spacing w:before="40" w:after="40" w:line="312" w:lineRule="auto"/>
              <w:rPr>
                <w:rFonts w:cs="Times New Roman"/>
                <w:b/>
                <w:iCs/>
                <w:sz w:val="22"/>
                <w:lang w:val="nl-NL" w:eastAsia="fr-FR"/>
              </w:rPr>
            </w:pPr>
            <w:r w:rsidRPr="00177F6E">
              <w:rPr>
                <w:rFonts w:cs="Times New Roman"/>
                <w:b/>
                <w:iCs/>
                <w:sz w:val="22"/>
                <w:lang w:val="nl-NL" w:eastAsia="fr-FR"/>
              </w:rPr>
              <w:t>Dẫn xuất Halogen-Alcohol-Phenol</w:t>
            </w:r>
          </w:p>
        </w:tc>
        <w:tc>
          <w:tcPr>
            <w:tcW w:w="1982" w:type="dxa"/>
            <w:vAlign w:val="center"/>
          </w:tcPr>
          <w:p w:rsidR="00177F6E" w:rsidRPr="00177F6E" w:rsidRDefault="00177F6E" w:rsidP="00FE5BEE">
            <w:pPr>
              <w:widowControl w:val="0"/>
              <w:spacing w:before="40" w:after="40" w:line="312" w:lineRule="auto"/>
              <w:rPr>
                <w:rFonts w:cs="Times New Roman"/>
                <w:i/>
                <w:sz w:val="22"/>
                <w:lang w:val="fr-FR" w:eastAsia="fr-FR"/>
              </w:rPr>
            </w:pPr>
            <w:r w:rsidRPr="00177F6E">
              <w:rPr>
                <w:rFonts w:cs="Times New Roman"/>
                <w:i/>
                <w:sz w:val="22"/>
                <w:lang w:val="fr-FR" w:eastAsia="fr-FR"/>
              </w:rPr>
              <w:t>Dẫn xuất Hal</w:t>
            </w:r>
          </w:p>
        </w:tc>
        <w:tc>
          <w:tcPr>
            <w:tcW w:w="815" w:type="dxa"/>
            <w:shd w:val="clear" w:color="auto" w:fill="auto"/>
            <w:vAlign w:val="center"/>
          </w:tcPr>
          <w:p w:rsidR="00177F6E" w:rsidRPr="00177F6E" w:rsidRDefault="00177F6E" w:rsidP="00FE5BEE">
            <w:pPr>
              <w:widowControl w:val="0"/>
              <w:spacing w:before="40" w:after="40" w:line="312" w:lineRule="auto"/>
              <w:jc w:val="center"/>
              <w:rPr>
                <w:rFonts w:cs="Times New Roman"/>
                <w:sz w:val="22"/>
                <w:lang w:val="fr-FR" w:eastAsia="fr-FR"/>
              </w:rPr>
            </w:pPr>
            <w:r w:rsidRPr="00177F6E">
              <w:rPr>
                <w:rFonts w:cs="Times New Roman"/>
                <w:bCs/>
                <w:sz w:val="22"/>
                <w:lang w:val="fr-FR" w:eastAsia="fr-FR"/>
              </w:rPr>
              <w:t>3</w:t>
            </w:r>
          </w:p>
        </w:tc>
        <w:tc>
          <w:tcPr>
            <w:tcW w:w="761" w:type="dxa"/>
            <w:shd w:val="clear" w:color="auto" w:fill="auto"/>
            <w:vAlign w:val="center"/>
          </w:tcPr>
          <w:p w:rsidR="00177F6E" w:rsidRPr="00177F6E" w:rsidRDefault="00177F6E" w:rsidP="00FE5BEE">
            <w:pPr>
              <w:widowControl w:val="0"/>
              <w:spacing w:before="40" w:after="40" w:line="312" w:lineRule="auto"/>
              <w:jc w:val="center"/>
              <w:rPr>
                <w:rFonts w:cs="Times New Roman"/>
                <w:bCs/>
                <w:sz w:val="22"/>
                <w:lang w:val="fr-FR" w:eastAsia="fr-FR"/>
              </w:rPr>
            </w:pPr>
            <w:r w:rsidRPr="00177F6E">
              <w:rPr>
                <w:rFonts w:cs="Times New Roman"/>
                <w:sz w:val="22"/>
                <w:lang w:val="fr-FR" w:eastAsia="fr-FR"/>
              </w:rPr>
              <w:t>0</w:t>
            </w:r>
          </w:p>
        </w:tc>
        <w:tc>
          <w:tcPr>
            <w:tcW w:w="736" w:type="dxa"/>
            <w:shd w:val="clear" w:color="auto" w:fill="auto"/>
            <w:vAlign w:val="center"/>
          </w:tcPr>
          <w:p w:rsidR="00177F6E" w:rsidRPr="00177F6E" w:rsidRDefault="00177F6E" w:rsidP="00FE5BEE">
            <w:pPr>
              <w:widowControl w:val="0"/>
              <w:spacing w:before="40" w:after="40" w:line="312" w:lineRule="auto"/>
              <w:jc w:val="center"/>
              <w:rPr>
                <w:rFonts w:cs="Times New Roman"/>
                <w:sz w:val="22"/>
                <w:lang w:val="fr-FR" w:eastAsia="fr-FR"/>
              </w:rPr>
            </w:pPr>
            <w:r w:rsidRPr="00177F6E">
              <w:rPr>
                <w:rFonts w:cs="Times New Roman"/>
                <w:bCs/>
                <w:sz w:val="22"/>
                <w:lang w:val="fr-FR" w:eastAsia="fr-FR"/>
              </w:rPr>
              <w:t>2</w:t>
            </w:r>
          </w:p>
        </w:tc>
        <w:tc>
          <w:tcPr>
            <w:tcW w:w="825" w:type="dxa"/>
            <w:shd w:val="clear" w:color="auto" w:fill="auto"/>
            <w:vAlign w:val="center"/>
          </w:tcPr>
          <w:p w:rsidR="00177F6E" w:rsidRPr="00177F6E" w:rsidRDefault="00177F6E" w:rsidP="00FE5BEE">
            <w:pPr>
              <w:widowControl w:val="0"/>
              <w:spacing w:before="40" w:after="40" w:line="312" w:lineRule="auto"/>
              <w:jc w:val="center"/>
              <w:rPr>
                <w:rFonts w:cs="Times New Roman"/>
                <w:bCs/>
                <w:sz w:val="22"/>
                <w:lang w:val="fr-FR" w:eastAsia="fr-FR"/>
              </w:rPr>
            </w:pPr>
            <w:r w:rsidRPr="00177F6E">
              <w:rPr>
                <w:rFonts w:cs="Times New Roman"/>
                <w:sz w:val="22"/>
                <w:lang w:val="fr-FR" w:eastAsia="fr-FR"/>
              </w:rPr>
              <w:t>0</w:t>
            </w:r>
          </w:p>
        </w:tc>
        <w:tc>
          <w:tcPr>
            <w:tcW w:w="697" w:type="dxa"/>
            <w:shd w:val="clear" w:color="auto" w:fill="auto"/>
            <w:vAlign w:val="center"/>
          </w:tcPr>
          <w:p w:rsidR="00177F6E" w:rsidRPr="00177F6E" w:rsidRDefault="00177F6E" w:rsidP="00FE5BEE">
            <w:pPr>
              <w:widowControl w:val="0"/>
              <w:spacing w:before="40" w:after="40" w:line="312" w:lineRule="auto"/>
              <w:jc w:val="center"/>
              <w:rPr>
                <w:rFonts w:cs="Times New Roman"/>
                <w:sz w:val="22"/>
                <w:lang w:val="fr-FR" w:eastAsia="fr-FR"/>
              </w:rPr>
            </w:pPr>
            <w:r w:rsidRPr="00177F6E">
              <w:rPr>
                <w:rFonts w:cs="Times New Roman"/>
                <w:sz w:val="22"/>
                <w:lang w:val="fr-FR" w:eastAsia="fr-FR"/>
              </w:rPr>
              <w:t>0</w:t>
            </w:r>
          </w:p>
        </w:tc>
        <w:tc>
          <w:tcPr>
            <w:tcW w:w="824" w:type="dxa"/>
            <w:shd w:val="clear" w:color="auto" w:fill="auto"/>
            <w:vAlign w:val="center"/>
          </w:tcPr>
          <w:p w:rsidR="00177F6E" w:rsidRPr="00177F6E" w:rsidRDefault="00F44D55" w:rsidP="00FE5BEE">
            <w:pPr>
              <w:widowControl w:val="0"/>
              <w:spacing w:before="40" w:after="40" w:line="312" w:lineRule="auto"/>
              <w:jc w:val="center"/>
              <w:rPr>
                <w:rFonts w:cs="Times New Roman"/>
                <w:b/>
                <w:bCs/>
                <w:sz w:val="22"/>
                <w:lang w:val="fr-FR" w:eastAsia="fr-FR"/>
              </w:rPr>
            </w:pPr>
            <w:r>
              <w:rPr>
                <w:rFonts w:cs="Times New Roman"/>
                <w:sz w:val="22"/>
                <w:lang w:val="fr-FR" w:eastAsia="fr-FR"/>
              </w:rPr>
              <w:t>0</w:t>
            </w:r>
          </w:p>
        </w:tc>
        <w:tc>
          <w:tcPr>
            <w:tcW w:w="828" w:type="dxa"/>
            <w:shd w:val="clear" w:color="auto" w:fill="auto"/>
            <w:vAlign w:val="center"/>
          </w:tcPr>
          <w:p w:rsidR="00177F6E" w:rsidRPr="00177F6E" w:rsidRDefault="00177F6E" w:rsidP="00FE5BEE">
            <w:pPr>
              <w:widowControl w:val="0"/>
              <w:spacing w:before="40" w:after="40" w:line="312" w:lineRule="auto"/>
              <w:jc w:val="center"/>
              <w:rPr>
                <w:rFonts w:cs="Times New Roman"/>
                <w:sz w:val="22"/>
                <w:lang w:val="fr-FR" w:eastAsia="fr-FR"/>
              </w:rPr>
            </w:pPr>
            <w:r w:rsidRPr="00177F6E">
              <w:rPr>
                <w:rFonts w:cs="Times New Roman"/>
                <w:sz w:val="22"/>
                <w:lang w:val="fr-FR" w:eastAsia="fr-FR"/>
              </w:rPr>
              <w:t>0</w:t>
            </w:r>
          </w:p>
        </w:tc>
        <w:tc>
          <w:tcPr>
            <w:tcW w:w="875" w:type="dxa"/>
            <w:shd w:val="clear" w:color="auto" w:fill="auto"/>
            <w:vAlign w:val="center"/>
          </w:tcPr>
          <w:p w:rsidR="00177F6E" w:rsidRPr="00177F6E" w:rsidRDefault="00177F6E" w:rsidP="00FE5BEE">
            <w:pPr>
              <w:widowControl w:val="0"/>
              <w:spacing w:before="40" w:after="40" w:line="312" w:lineRule="auto"/>
              <w:jc w:val="center"/>
              <w:rPr>
                <w:rFonts w:cs="Times New Roman"/>
                <w:b/>
                <w:bCs/>
                <w:sz w:val="22"/>
                <w:lang w:val="fr-FR" w:eastAsia="fr-FR"/>
              </w:rPr>
            </w:pPr>
            <w:r w:rsidRPr="00177F6E">
              <w:rPr>
                <w:rFonts w:cs="Times New Roman"/>
                <w:sz w:val="22"/>
                <w:lang w:val="fr-FR" w:eastAsia="fr-FR"/>
              </w:rPr>
              <w:t>1</w:t>
            </w:r>
          </w:p>
        </w:tc>
        <w:tc>
          <w:tcPr>
            <w:tcW w:w="1008" w:type="dxa"/>
            <w:vAlign w:val="center"/>
          </w:tcPr>
          <w:p w:rsidR="00177F6E" w:rsidRPr="00177F6E" w:rsidRDefault="00177F6E" w:rsidP="00FE5BEE">
            <w:pPr>
              <w:widowControl w:val="0"/>
              <w:spacing w:before="40" w:after="40" w:line="312" w:lineRule="auto"/>
              <w:jc w:val="center"/>
              <w:rPr>
                <w:rFonts w:cs="Times New Roman"/>
                <w:sz w:val="22"/>
                <w:lang w:val="fr-FR" w:eastAsia="fr-FR"/>
              </w:rPr>
            </w:pPr>
            <w:r w:rsidRPr="00177F6E">
              <w:rPr>
                <w:rFonts w:cs="Times New Roman"/>
                <w:sz w:val="22"/>
                <w:lang w:val="fr-FR" w:eastAsia="fr-FR"/>
              </w:rPr>
              <w:t>5</w:t>
            </w:r>
          </w:p>
        </w:tc>
        <w:tc>
          <w:tcPr>
            <w:tcW w:w="1032" w:type="dxa"/>
            <w:vAlign w:val="center"/>
          </w:tcPr>
          <w:p w:rsidR="00177F6E" w:rsidRPr="00177F6E" w:rsidRDefault="00177F6E" w:rsidP="00FE5BEE">
            <w:pPr>
              <w:widowControl w:val="0"/>
              <w:spacing w:before="40" w:after="40" w:line="312" w:lineRule="auto"/>
              <w:jc w:val="center"/>
              <w:rPr>
                <w:rFonts w:cs="Times New Roman"/>
                <w:sz w:val="22"/>
                <w:lang w:val="fr-FR" w:eastAsia="fr-FR"/>
              </w:rPr>
            </w:pPr>
            <w:r w:rsidRPr="00177F6E">
              <w:rPr>
                <w:rFonts w:cs="Times New Roman"/>
                <w:sz w:val="22"/>
                <w:lang w:val="fr-FR" w:eastAsia="fr-FR"/>
              </w:rPr>
              <w:t xml:space="preserve"> 1</w:t>
            </w:r>
          </w:p>
        </w:tc>
        <w:tc>
          <w:tcPr>
            <w:tcW w:w="1104" w:type="dxa"/>
            <w:vAlign w:val="center"/>
          </w:tcPr>
          <w:p w:rsidR="00177F6E" w:rsidRPr="00177F6E" w:rsidRDefault="00177F6E" w:rsidP="00FE5BEE">
            <w:pPr>
              <w:widowControl w:val="0"/>
              <w:spacing w:before="40" w:after="40" w:line="312" w:lineRule="auto"/>
              <w:jc w:val="center"/>
              <w:rPr>
                <w:rFonts w:cs="Times New Roman"/>
                <w:sz w:val="22"/>
                <w:lang w:val="fr-FR" w:eastAsia="fr-FR"/>
              </w:rPr>
            </w:pPr>
            <w:r w:rsidRPr="00177F6E">
              <w:rPr>
                <w:rFonts w:cs="Times New Roman"/>
                <w:sz w:val="22"/>
                <w:lang w:val="fr-FR" w:eastAsia="fr-FR"/>
              </w:rPr>
              <w:t>22,5%</w:t>
            </w:r>
          </w:p>
        </w:tc>
      </w:tr>
      <w:tr w:rsidR="00177F6E" w:rsidRPr="00177F6E" w:rsidTr="00FE5BEE">
        <w:trPr>
          <w:jc w:val="center"/>
        </w:trPr>
        <w:tc>
          <w:tcPr>
            <w:tcW w:w="624" w:type="dxa"/>
            <w:vAlign w:val="center"/>
          </w:tcPr>
          <w:p w:rsidR="00177F6E" w:rsidRPr="00177F6E" w:rsidRDefault="00177F6E" w:rsidP="00FE5BEE">
            <w:pPr>
              <w:widowControl w:val="0"/>
              <w:spacing w:before="40" w:after="40" w:line="312" w:lineRule="auto"/>
              <w:jc w:val="center"/>
              <w:rPr>
                <w:rFonts w:cs="Times New Roman"/>
                <w:b/>
                <w:bCs/>
                <w:sz w:val="22"/>
                <w:lang w:val="nl-NL" w:eastAsia="fr-FR"/>
              </w:rPr>
            </w:pPr>
            <w:r w:rsidRPr="00177F6E">
              <w:rPr>
                <w:rFonts w:cs="Times New Roman"/>
                <w:b/>
                <w:bCs/>
                <w:sz w:val="22"/>
                <w:lang w:val="nl-NL" w:eastAsia="fr-FR"/>
              </w:rPr>
              <w:t>3</w:t>
            </w:r>
          </w:p>
        </w:tc>
        <w:tc>
          <w:tcPr>
            <w:tcW w:w="2485" w:type="dxa"/>
            <w:shd w:val="clear" w:color="auto" w:fill="auto"/>
            <w:vAlign w:val="center"/>
          </w:tcPr>
          <w:p w:rsidR="00177F6E" w:rsidRPr="00177F6E" w:rsidRDefault="00177F6E" w:rsidP="00FE5BEE">
            <w:pPr>
              <w:widowControl w:val="0"/>
              <w:spacing w:before="40" w:after="40" w:line="312" w:lineRule="auto"/>
              <w:jc w:val="center"/>
              <w:rPr>
                <w:rFonts w:cs="Times New Roman"/>
                <w:b/>
                <w:bCs/>
                <w:sz w:val="22"/>
                <w:lang w:val="nl-NL" w:eastAsia="fr-FR"/>
              </w:rPr>
            </w:pPr>
            <w:r w:rsidRPr="00177F6E">
              <w:rPr>
                <w:rFonts w:cs="Times New Roman"/>
                <w:b/>
                <w:bCs/>
                <w:sz w:val="22"/>
                <w:lang w:val="nl-NL" w:eastAsia="fr-FR"/>
              </w:rPr>
              <w:t>Tổng số câu</w:t>
            </w:r>
          </w:p>
        </w:tc>
        <w:tc>
          <w:tcPr>
            <w:tcW w:w="1982" w:type="dxa"/>
          </w:tcPr>
          <w:p w:rsidR="00177F6E" w:rsidRPr="00177F6E" w:rsidRDefault="00177F6E" w:rsidP="00FE5BEE">
            <w:pPr>
              <w:widowControl w:val="0"/>
              <w:spacing w:before="40" w:after="40" w:line="312" w:lineRule="auto"/>
              <w:jc w:val="center"/>
              <w:rPr>
                <w:rFonts w:cs="Times New Roman"/>
                <w:b/>
                <w:bCs/>
                <w:sz w:val="22"/>
                <w:lang w:val="fr-FR" w:eastAsia="fr-FR"/>
              </w:rPr>
            </w:pPr>
          </w:p>
        </w:tc>
        <w:tc>
          <w:tcPr>
            <w:tcW w:w="815" w:type="dxa"/>
            <w:shd w:val="clear" w:color="auto" w:fill="auto"/>
            <w:vAlign w:val="center"/>
          </w:tcPr>
          <w:p w:rsidR="00177F6E" w:rsidRPr="00177F6E" w:rsidRDefault="00177F6E" w:rsidP="00FE5BEE">
            <w:pPr>
              <w:widowControl w:val="0"/>
              <w:spacing w:before="40" w:after="40" w:line="312" w:lineRule="auto"/>
              <w:jc w:val="center"/>
              <w:rPr>
                <w:rFonts w:cs="Times New Roman"/>
                <w:bCs/>
                <w:sz w:val="22"/>
                <w:lang w:val="fr-FR" w:eastAsia="fr-FR"/>
              </w:rPr>
            </w:pPr>
            <w:r w:rsidRPr="00177F6E">
              <w:rPr>
                <w:rFonts w:cs="Times New Roman"/>
                <w:bCs/>
                <w:sz w:val="22"/>
                <w:lang w:val="fr-FR" w:eastAsia="fr-FR"/>
              </w:rPr>
              <w:t>16</w:t>
            </w:r>
          </w:p>
        </w:tc>
        <w:tc>
          <w:tcPr>
            <w:tcW w:w="761" w:type="dxa"/>
            <w:shd w:val="clear" w:color="auto" w:fill="auto"/>
            <w:vAlign w:val="center"/>
          </w:tcPr>
          <w:p w:rsidR="00177F6E" w:rsidRPr="00177F6E" w:rsidRDefault="00177F6E" w:rsidP="00FE5BEE">
            <w:pPr>
              <w:widowControl w:val="0"/>
              <w:spacing w:before="40" w:after="40" w:line="312" w:lineRule="auto"/>
              <w:jc w:val="center"/>
              <w:rPr>
                <w:rFonts w:cs="Times New Roman"/>
                <w:bCs/>
                <w:sz w:val="22"/>
                <w:lang w:val="fr-FR" w:eastAsia="fr-FR"/>
              </w:rPr>
            </w:pPr>
            <w:r w:rsidRPr="00177F6E">
              <w:rPr>
                <w:rFonts w:cs="Times New Roman"/>
                <w:bCs/>
                <w:sz w:val="22"/>
                <w:lang w:val="fr-FR" w:eastAsia="fr-FR"/>
              </w:rPr>
              <w:t>0</w:t>
            </w:r>
          </w:p>
        </w:tc>
        <w:tc>
          <w:tcPr>
            <w:tcW w:w="736" w:type="dxa"/>
            <w:shd w:val="clear" w:color="auto" w:fill="auto"/>
            <w:vAlign w:val="center"/>
          </w:tcPr>
          <w:p w:rsidR="00177F6E" w:rsidRPr="00177F6E" w:rsidRDefault="00177F6E" w:rsidP="00FE5BEE">
            <w:pPr>
              <w:widowControl w:val="0"/>
              <w:spacing w:before="40" w:after="40" w:line="312" w:lineRule="auto"/>
              <w:jc w:val="center"/>
              <w:rPr>
                <w:rFonts w:cs="Times New Roman"/>
                <w:bCs/>
                <w:sz w:val="22"/>
                <w:lang w:val="fr-FR" w:eastAsia="fr-FR"/>
              </w:rPr>
            </w:pPr>
            <w:r w:rsidRPr="00177F6E">
              <w:rPr>
                <w:rFonts w:cs="Times New Roman"/>
                <w:bCs/>
                <w:sz w:val="22"/>
                <w:lang w:val="fr-FR" w:eastAsia="fr-FR"/>
              </w:rPr>
              <w:t>12</w:t>
            </w:r>
          </w:p>
        </w:tc>
        <w:tc>
          <w:tcPr>
            <w:tcW w:w="825" w:type="dxa"/>
            <w:shd w:val="clear" w:color="auto" w:fill="auto"/>
            <w:vAlign w:val="center"/>
          </w:tcPr>
          <w:p w:rsidR="00177F6E" w:rsidRPr="00177F6E" w:rsidRDefault="00177F6E" w:rsidP="00FE5BEE">
            <w:pPr>
              <w:widowControl w:val="0"/>
              <w:spacing w:before="40" w:after="40" w:line="312" w:lineRule="auto"/>
              <w:jc w:val="center"/>
              <w:rPr>
                <w:rFonts w:cs="Times New Roman"/>
                <w:bCs/>
                <w:sz w:val="22"/>
                <w:lang w:val="fr-FR" w:eastAsia="fr-FR"/>
              </w:rPr>
            </w:pPr>
            <w:r w:rsidRPr="00177F6E">
              <w:rPr>
                <w:rFonts w:cs="Times New Roman"/>
                <w:bCs/>
                <w:sz w:val="22"/>
                <w:lang w:val="fr-FR" w:eastAsia="fr-FR"/>
              </w:rPr>
              <w:t>0</w:t>
            </w:r>
          </w:p>
        </w:tc>
        <w:tc>
          <w:tcPr>
            <w:tcW w:w="697" w:type="dxa"/>
            <w:shd w:val="clear" w:color="auto" w:fill="auto"/>
            <w:vAlign w:val="center"/>
          </w:tcPr>
          <w:p w:rsidR="00177F6E" w:rsidRPr="00177F6E" w:rsidRDefault="00177F6E" w:rsidP="00FE5BEE">
            <w:pPr>
              <w:widowControl w:val="0"/>
              <w:spacing w:before="40" w:after="40" w:line="312" w:lineRule="auto"/>
              <w:jc w:val="center"/>
              <w:rPr>
                <w:rFonts w:cs="Times New Roman"/>
                <w:bCs/>
                <w:sz w:val="22"/>
                <w:lang w:val="fr-FR" w:eastAsia="fr-FR"/>
              </w:rPr>
            </w:pPr>
            <w:r w:rsidRPr="00177F6E">
              <w:rPr>
                <w:rFonts w:cs="Times New Roman"/>
                <w:bCs/>
                <w:sz w:val="22"/>
                <w:lang w:val="fr-FR" w:eastAsia="fr-FR"/>
              </w:rPr>
              <w:t>0</w:t>
            </w:r>
          </w:p>
        </w:tc>
        <w:tc>
          <w:tcPr>
            <w:tcW w:w="824" w:type="dxa"/>
            <w:shd w:val="clear" w:color="auto" w:fill="auto"/>
            <w:vAlign w:val="center"/>
          </w:tcPr>
          <w:p w:rsidR="00177F6E" w:rsidRPr="00177F6E" w:rsidRDefault="00177F6E" w:rsidP="00FE5BEE">
            <w:pPr>
              <w:widowControl w:val="0"/>
              <w:spacing w:before="40" w:after="40" w:line="312" w:lineRule="auto"/>
              <w:jc w:val="center"/>
              <w:rPr>
                <w:rFonts w:cs="Times New Roman"/>
                <w:bCs/>
                <w:sz w:val="22"/>
                <w:lang w:val="fr-FR" w:eastAsia="fr-FR"/>
              </w:rPr>
            </w:pPr>
            <w:r w:rsidRPr="00177F6E">
              <w:rPr>
                <w:rFonts w:cs="Times New Roman"/>
                <w:bCs/>
                <w:sz w:val="22"/>
                <w:lang w:val="fr-FR" w:eastAsia="fr-FR"/>
              </w:rPr>
              <w:t>8</w:t>
            </w:r>
          </w:p>
        </w:tc>
        <w:tc>
          <w:tcPr>
            <w:tcW w:w="828" w:type="dxa"/>
            <w:shd w:val="clear" w:color="auto" w:fill="auto"/>
            <w:vAlign w:val="center"/>
          </w:tcPr>
          <w:p w:rsidR="00177F6E" w:rsidRPr="00177F6E" w:rsidRDefault="00177F6E" w:rsidP="00FE5BEE">
            <w:pPr>
              <w:widowControl w:val="0"/>
              <w:spacing w:before="40" w:after="40" w:line="312" w:lineRule="auto"/>
              <w:jc w:val="center"/>
              <w:rPr>
                <w:rFonts w:cs="Times New Roman"/>
                <w:bCs/>
                <w:sz w:val="22"/>
                <w:lang w:val="fr-FR" w:eastAsia="fr-FR"/>
              </w:rPr>
            </w:pPr>
            <w:r w:rsidRPr="00177F6E">
              <w:rPr>
                <w:rFonts w:cs="Times New Roman"/>
                <w:bCs/>
                <w:sz w:val="22"/>
                <w:lang w:val="fr-FR" w:eastAsia="fr-FR"/>
              </w:rPr>
              <w:t>0</w:t>
            </w:r>
          </w:p>
        </w:tc>
        <w:tc>
          <w:tcPr>
            <w:tcW w:w="875" w:type="dxa"/>
            <w:shd w:val="clear" w:color="auto" w:fill="auto"/>
            <w:vAlign w:val="center"/>
          </w:tcPr>
          <w:p w:rsidR="00177F6E" w:rsidRPr="00177F6E" w:rsidRDefault="00177F6E" w:rsidP="00FE5BEE">
            <w:pPr>
              <w:widowControl w:val="0"/>
              <w:spacing w:before="40" w:after="40" w:line="312" w:lineRule="auto"/>
              <w:jc w:val="center"/>
              <w:rPr>
                <w:rFonts w:cs="Times New Roman"/>
                <w:bCs/>
                <w:sz w:val="22"/>
                <w:lang w:val="fr-FR" w:eastAsia="fr-FR"/>
              </w:rPr>
            </w:pPr>
            <w:r w:rsidRPr="00177F6E">
              <w:rPr>
                <w:rFonts w:cs="Times New Roman"/>
                <w:bCs/>
                <w:sz w:val="22"/>
                <w:lang w:val="fr-FR" w:eastAsia="fr-FR"/>
              </w:rPr>
              <w:t>4</w:t>
            </w:r>
          </w:p>
        </w:tc>
        <w:tc>
          <w:tcPr>
            <w:tcW w:w="1008" w:type="dxa"/>
            <w:vAlign w:val="center"/>
          </w:tcPr>
          <w:p w:rsidR="00177F6E" w:rsidRPr="00177F6E" w:rsidRDefault="00177F6E" w:rsidP="00FE5BEE">
            <w:pPr>
              <w:widowControl w:val="0"/>
              <w:spacing w:before="40" w:after="40" w:line="312" w:lineRule="auto"/>
              <w:jc w:val="center"/>
              <w:rPr>
                <w:rFonts w:cs="Times New Roman"/>
                <w:sz w:val="22"/>
                <w:lang w:val="fr-FR" w:eastAsia="fr-FR"/>
              </w:rPr>
            </w:pPr>
            <w:r w:rsidRPr="00177F6E">
              <w:rPr>
                <w:rFonts w:cs="Times New Roman"/>
                <w:sz w:val="22"/>
                <w:lang w:val="fr-FR" w:eastAsia="fr-FR"/>
              </w:rPr>
              <w:t>28</w:t>
            </w:r>
          </w:p>
        </w:tc>
        <w:tc>
          <w:tcPr>
            <w:tcW w:w="1032" w:type="dxa"/>
            <w:vAlign w:val="center"/>
          </w:tcPr>
          <w:p w:rsidR="00177F6E" w:rsidRPr="00177F6E" w:rsidRDefault="00177F6E" w:rsidP="00FE5BEE">
            <w:pPr>
              <w:widowControl w:val="0"/>
              <w:spacing w:before="40" w:after="40" w:line="312" w:lineRule="auto"/>
              <w:jc w:val="center"/>
              <w:rPr>
                <w:rFonts w:cs="Times New Roman"/>
                <w:sz w:val="22"/>
                <w:lang w:val="fr-FR" w:eastAsia="fr-FR"/>
              </w:rPr>
            </w:pPr>
            <w:r w:rsidRPr="00177F6E">
              <w:rPr>
                <w:rFonts w:cs="Times New Roman"/>
                <w:sz w:val="22"/>
                <w:lang w:val="fr-FR" w:eastAsia="fr-FR"/>
              </w:rPr>
              <w:t>3</w:t>
            </w:r>
          </w:p>
        </w:tc>
        <w:tc>
          <w:tcPr>
            <w:tcW w:w="1104" w:type="dxa"/>
            <w:vAlign w:val="center"/>
          </w:tcPr>
          <w:p w:rsidR="00177F6E" w:rsidRPr="00177F6E" w:rsidRDefault="00177F6E" w:rsidP="00FE5BEE">
            <w:pPr>
              <w:widowControl w:val="0"/>
              <w:spacing w:before="40" w:after="40" w:line="312" w:lineRule="auto"/>
              <w:jc w:val="center"/>
              <w:rPr>
                <w:rFonts w:cs="Times New Roman"/>
                <w:b/>
                <w:sz w:val="22"/>
                <w:lang w:val="fr-FR" w:eastAsia="fr-FR"/>
              </w:rPr>
            </w:pPr>
          </w:p>
        </w:tc>
      </w:tr>
      <w:tr w:rsidR="00177F6E" w:rsidRPr="00177F6E" w:rsidTr="00FE5BEE">
        <w:trPr>
          <w:jc w:val="center"/>
        </w:trPr>
        <w:tc>
          <w:tcPr>
            <w:tcW w:w="624" w:type="dxa"/>
            <w:vAlign w:val="center"/>
          </w:tcPr>
          <w:p w:rsidR="00177F6E" w:rsidRPr="00177F6E" w:rsidRDefault="00177F6E" w:rsidP="00FE5BEE">
            <w:pPr>
              <w:widowControl w:val="0"/>
              <w:spacing w:before="40" w:after="40" w:line="312" w:lineRule="auto"/>
              <w:jc w:val="center"/>
              <w:rPr>
                <w:rFonts w:cs="Times New Roman"/>
                <w:b/>
                <w:sz w:val="22"/>
                <w:lang w:val="nl-NL"/>
              </w:rPr>
            </w:pPr>
            <w:r w:rsidRPr="00177F6E">
              <w:rPr>
                <w:rFonts w:cs="Times New Roman"/>
                <w:b/>
                <w:sz w:val="22"/>
                <w:lang w:val="nl-NL"/>
              </w:rPr>
              <w:t>4</w:t>
            </w:r>
          </w:p>
        </w:tc>
        <w:tc>
          <w:tcPr>
            <w:tcW w:w="2485" w:type="dxa"/>
            <w:shd w:val="clear" w:color="auto" w:fill="auto"/>
            <w:vAlign w:val="center"/>
          </w:tcPr>
          <w:p w:rsidR="00177F6E" w:rsidRPr="00177F6E" w:rsidRDefault="00177F6E" w:rsidP="00FE5BEE">
            <w:pPr>
              <w:widowControl w:val="0"/>
              <w:spacing w:before="40" w:after="40" w:line="312" w:lineRule="auto"/>
              <w:jc w:val="center"/>
              <w:rPr>
                <w:rFonts w:cs="Times New Roman"/>
                <w:b/>
                <w:sz w:val="22"/>
                <w:lang w:val="nl-NL"/>
              </w:rPr>
            </w:pPr>
            <w:r w:rsidRPr="00177F6E">
              <w:rPr>
                <w:rFonts w:cs="Times New Roman"/>
                <w:b/>
                <w:sz w:val="22"/>
                <w:lang w:val="nl-NL"/>
              </w:rPr>
              <w:t>Điểm số</w:t>
            </w:r>
          </w:p>
        </w:tc>
        <w:tc>
          <w:tcPr>
            <w:tcW w:w="1982" w:type="dxa"/>
          </w:tcPr>
          <w:p w:rsidR="00177F6E" w:rsidRPr="00177F6E" w:rsidRDefault="00177F6E" w:rsidP="00FE5BEE">
            <w:pPr>
              <w:widowControl w:val="0"/>
              <w:spacing w:before="40" w:after="40" w:line="312" w:lineRule="auto"/>
              <w:jc w:val="center"/>
              <w:rPr>
                <w:rFonts w:cs="Times New Roman"/>
                <w:b/>
                <w:bCs/>
                <w:sz w:val="22"/>
                <w:lang w:val="nl-NL" w:eastAsia="fr-FR"/>
              </w:rPr>
            </w:pPr>
          </w:p>
        </w:tc>
        <w:tc>
          <w:tcPr>
            <w:tcW w:w="815" w:type="dxa"/>
            <w:shd w:val="clear" w:color="auto" w:fill="auto"/>
            <w:vAlign w:val="center"/>
          </w:tcPr>
          <w:p w:rsidR="00177F6E" w:rsidRPr="00177F6E" w:rsidRDefault="00177F6E" w:rsidP="00FE5BEE">
            <w:pPr>
              <w:widowControl w:val="0"/>
              <w:spacing w:before="40" w:after="40" w:line="312" w:lineRule="auto"/>
              <w:jc w:val="center"/>
              <w:rPr>
                <w:rFonts w:cs="Times New Roman"/>
                <w:bCs/>
                <w:sz w:val="22"/>
                <w:lang w:val="nl-NL" w:eastAsia="fr-FR"/>
              </w:rPr>
            </w:pPr>
            <w:r w:rsidRPr="00177F6E">
              <w:rPr>
                <w:rFonts w:cs="Times New Roman"/>
                <w:bCs/>
                <w:sz w:val="22"/>
                <w:lang w:val="nl-NL" w:eastAsia="fr-FR"/>
              </w:rPr>
              <w:t>4,0</w:t>
            </w:r>
          </w:p>
        </w:tc>
        <w:tc>
          <w:tcPr>
            <w:tcW w:w="761" w:type="dxa"/>
            <w:shd w:val="clear" w:color="auto" w:fill="auto"/>
            <w:vAlign w:val="center"/>
          </w:tcPr>
          <w:p w:rsidR="00177F6E" w:rsidRPr="00177F6E" w:rsidRDefault="00177F6E" w:rsidP="00FE5BEE">
            <w:pPr>
              <w:widowControl w:val="0"/>
              <w:spacing w:before="40" w:after="40" w:line="312" w:lineRule="auto"/>
              <w:jc w:val="center"/>
              <w:rPr>
                <w:rFonts w:cs="Times New Roman"/>
                <w:bCs/>
                <w:sz w:val="22"/>
                <w:lang w:val="nl-NL" w:eastAsia="fr-FR"/>
              </w:rPr>
            </w:pPr>
            <w:r w:rsidRPr="00177F6E">
              <w:rPr>
                <w:rFonts w:cs="Times New Roman"/>
                <w:bCs/>
                <w:sz w:val="22"/>
                <w:lang w:val="nl-NL" w:eastAsia="fr-FR"/>
              </w:rPr>
              <w:t>0</w:t>
            </w:r>
          </w:p>
        </w:tc>
        <w:tc>
          <w:tcPr>
            <w:tcW w:w="736" w:type="dxa"/>
            <w:shd w:val="clear" w:color="auto" w:fill="auto"/>
            <w:vAlign w:val="center"/>
          </w:tcPr>
          <w:p w:rsidR="00177F6E" w:rsidRPr="00177F6E" w:rsidRDefault="00177F6E" w:rsidP="00FE5BEE">
            <w:pPr>
              <w:widowControl w:val="0"/>
              <w:spacing w:before="40" w:after="40" w:line="312" w:lineRule="auto"/>
              <w:jc w:val="center"/>
              <w:rPr>
                <w:rFonts w:cs="Times New Roman"/>
                <w:bCs/>
                <w:sz w:val="22"/>
                <w:lang w:val="nl-NL" w:eastAsia="fr-FR"/>
              </w:rPr>
            </w:pPr>
            <w:r w:rsidRPr="00177F6E">
              <w:rPr>
                <w:rFonts w:cs="Times New Roman"/>
                <w:bCs/>
                <w:sz w:val="22"/>
                <w:lang w:val="nl-NL" w:eastAsia="fr-FR"/>
              </w:rPr>
              <w:t>3,0</w:t>
            </w:r>
          </w:p>
        </w:tc>
        <w:tc>
          <w:tcPr>
            <w:tcW w:w="825" w:type="dxa"/>
            <w:shd w:val="clear" w:color="auto" w:fill="auto"/>
            <w:vAlign w:val="center"/>
          </w:tcPr>
          <w:p w:rsidR="00177F6E" w:rsidRPr="00177F6E" w:rsidRDefault="00177F6E" w:rsidP="00FE5BEE">
            <w:pPr>
              <w:widowControl w:val="0"/>
              <w:spacing w:before="40" w:after="40" w:line="312" w:lineRule="auto"/>
              <w:jc w:val="center"/>
              <w:rPr>
                <w:rFonts w:cs="Times New Roman"/>
                <w:bCs/>
                <w:sz w:val="22"/>
                <w:lang w:val="nl-NL" w:eastAsia="fr-FR"/>
              </w:rPr>
            </w:pPr>
            <w:r w:rsidRPr="00177F6E">
              <w:rPr>
                <w:rFonts w:cs="Times New Roman"/>
                <w:bCs/>
                <w:sz w:val="22"/>
                <w:lang w:val="nl-NL" w:eastAsia="fr-FR"/>
              </w:rPr>
              <w:t>0</w:t>
            </w:r>
          </w:p>
        </w:tc>
        <w:tc>
          <w:tcPr>
            <w:tcW w:w="697" w:type="dxa"/>
            <w:shd w:val="clear" w:color="auto" w:fill="auto"/>
            <w:vAlign w:val="center"/>
          </w:tcPr>
          <w:p w:rsidR="00177F6E" w:rsidRPr="00177F6E" w:rsidRDefault="00177F6E" w:rsidP="00FE5BEE">
            <w:pPr>
              <w:widowControl w:val="0"/>
              <w:spacing w:before="40" w:after="40" w:line="312" w:lineRule="auto"/>
              <w:jc w:val="center"/>
              <w:rPr>
                <w:rFonts w:cs="Times New Roman"/>
                <w:bCs/>
                <w:sz w:val="22"/>
                <w:lang w:val="nl-NL" w:eastAsia="fr-FR"/>
              </w:rPr>
            </w:pPr>
            <w:r w:rsidRPr="00177F6E">
              <w:rPr>
                <w:rFonts w:cs="Times New Roman"/>
                <w:bCs/>
                <w:sz w:val="22"/>
                <w:lang w:val="nl-NL" w:eastAsia="fr-FR"/>
              </w:rPr>
              <w:t>0</w:t>
            </w:r>
          </w:p>
        </w:tc>
        <w:tc>
          <w:tcPr>
            <w:tcW w:w="824" w:type="dxa"/>
            <w:shd w:val="clear" w:color="auto" w:fill="auto"/>
            <w:vAlign w:val="center"/>
          </w:tcPr>
          <w:p w:rsidR="00177F6E" w:rsidRPr="00177F6E" w:rsidRDefault="00177F6E" w:rsidP="00FE5BEE">
            <w:pPr>
              <w:widowControl w:val="0"/>
              <w:spacing w:before="40" w:after="40" w:line="312" w:lineRule="auto"/>
              <w:jc w:val="center"/>
              <w:rPr>
                <w:rFonts w:cs="Times New Roman"/>
                <w:bCs/>
                <w:sz w:val="22"/>
                <w:lang w:val="nl-NL" w:eastAsia="fr-FR"/>
              </w:rPr>
            </w:pPr>
            <w:r w:rsidRPr="00177F6E">
              <w:rPr>
                <w:rFonts w:cs="Times New Roman"/>
                <w:bCs/>
                <w:sz w:val="22"/>
                <w:lang w:val="nl-NL" w:eastAsia="fr-FR"/>
              </w:rPr>
              <w:t>2,0</w:t>
            </w:r>
          </w:p>
        </w:tc>
        <w:tc>
          <w:tcPr>
            <w:tcW w:w="828" w:type="dxa"/>
            <w:shd w:val="clear" w:color="auto" w:fill="auto"/>
            <w:vAlign w:val="center"/>
          </w:tcPr>
          <w:p w:rsidR="00177F6E" w:rsidRPr="00177F6E" w:rsidRDefault="00177F6E" w:rsidP="00FE5BEE">
            <w:pPr>
              <w:widowControl w:val="0"/>
              <w:spacing w:before="40" w:after="40" w:line="312" w:lineRule="auto"/>
              <w:jc w:val="center"/>
              <w:rPr>
                <w:rFonts w:cs="Times New Roman"/>
                <w:bCs/>
                <w:sz w:val="22"/>
                <w:lang w:val="nl-NL" w:eastAsia="fr-FR"/>
              </w:rPr>
            </w:pPr>
            <w:r w:rsidRPr="00177F6E">
              <w:rPr>
                <w:rFonts w:cs="Times New Roman"/>
                <w:bCs/>
                <w:sz w:val="22"/>
                <w:lang w:val="nl-NL" w:eastAsia="fr-FR"/>
              </w:rPr>
              <w:t>0</w:t>
            </w:r>
          </w:p>
        </w:tc>
        <w:tc>
          <w:tcPr>
            <w:tcW w:w="875" w:type="dxa"/>
            <w:shd w:val="clear" w:color="auto" w:fill="auto"/>
            <w:vAlign w:val="center"/>
          </w:tcPr>
          <w:p w:rsidR="00177F6E" w:rsidRPr="00177F6E" w:rsidRDefault="00177F6E" w:rsidP="00FE5BEE">
            <w:pPr>
              <w:widowControl w:val="0"/>
              <w:spacing w:before="40" w:after="40" w:line="312" w:lineRule="auto"/>
              <w:jc w:val="center"/>
              <w:rPr>
                <w:rFonts w:cs="Times New Roman"/>
                <w:bCs/>
                <w:sz w:val="22"/>
                <w:lang w:val="nl-NL" w:eastAsia="fr-FR"/>
              </w:rPr>
            </w:pPr>
            <w:r w:rsidRPr="00177F6E">
              <w:rPr>
                <w:rFonts w:cs="Times New Roman"/>
                <w:bCs/>
                <w:sz w:val="22"/>
                <w:lang w:val="nl-NL" w:eastAsia="fr-FR"/>
              </w:rPr>
              <w:t>1,0</w:t>
            </w:r>
          </w:p>
        </w:tc>
        <w:tc>
          <w:tcPr>
            <w:tcW w:w="1008" w:type="dxa"/>
            <w:vAlign w:val="center"/>
          </w:tcPr>
          <w:p w:rsidR="00177F6E" w:rsidRPr="00177F6E" w:rsidRDefault="00177F6E" w:rsidP="00FE5BEE">
            <w:pPr>
              <w:widowControl w:val="0"/>
              <w:spacing w:before="40" w:after="40" w:line="312" w:lineRule="auto"/>
              <w:jc w:val="center"/>
              <w:rPr>
                <w:rFonts w:cs="Times New Roman"/>
                <w:bCs/>
                <w:sz w:val="22"/>
                <w:lang w:val="nl-NL" w:eastAsia="fr-FR"/>
              </w:rPr>
            </w:pPr>
            <w:r w:rsidRPr="00177F6E">
              <w:rPr>
                <w:rFonts w:cs="Times New Roman"/>
                <w:bCs/>
                <w:sz w:val="22"/>
                <w:lang w:val="nl-NL" w:eastAsia="fr-FR"/>
              </w:rPr>
              <w:t>7,0</w:t>
            </w:r>
          </w:p>
        </w:tc>
        <w:tc>
          <w:tcPr>
            <w:tcW w:w="1032" w:type="dxa"/>
            <w:vAlign w:val="center"/>
          </w:tcPr>
          <w:p w:rsidR="00177F6E" w:rsidRPr="00177F6E" w:rsidRDefault="00177F6E" w:rsidP="00FE5BEE">
            <w:pPr>
              <w:widowControl w:val="0"/>
              <w:spacing w:before="40" w:after="40" w:line="312" w:lineRule="auto"/>
              <w:jc w:val="center"/>
              <w:rPr>
                <w:rFonts w:cs="Times New Roman"/>
                <w:bCs/>
                <w:sz w:val="22"/>
                <w:lang w:val="nl-NL" w:eastAsia="fr-FR"/>
              </w:rPr>
            </w:pPr>
            <w:r w:rsidRPr="00177F6E">
              <w:rPr>
                <w:rFonts w:cs="Times New Roman"/>
                <w:bCs/>
                <w:sz w:val="22"/>
                <w:lang w:val="nl-NL" w:eastAsia="fr-FR"/>
              </w:rPr>
              <w:t>3,0</w:t>
            </w:r>
          </w:p>
        </w:tc>
        <w:tc>
          <w:tcPr>
            <w:tcW w:w="1104" w:type="dxa"/>
            <w:vAlign w:val="center"/>
          </w:tcPr>
          <w:p w:rsidR="00177F6E" w:rsidRPr="00177F6E" w:rsidRDefault="00177F6E" w:rsidP="00FE5BEE">
            <w:pPr>
              <w:widowControl w:val="0"/>
              <w:spacing w:before="40" w:after="40" w:line="312" w:lineRule="auto"/>
              <w:jc w:val="center"/>
              <w:rPr>
                <w:rFonts w:cs="Times New Roman"/>
                <w:b/>
                <w:sz w:val="22"/>
                <w:lang w:val="nl-NL" w:eastAsia="fr-FR"/>
              </w:rPr>
            </w:pPr>
          </w:p>
        </w:tc>
      </w:tr>
      <w:tr w:rsidR="00177F6E" w:rsidRPr="00177F6E" w:rsidTr="00FE5BEE">
        <w:trPr>
          <w:jc w:val="center"/>
        </w:trPr>
        <w:tc>
          <w:tcPr>
            <w:tcW w:w="624" w:type="dxa"/>
            <w:vAlign w:val="center"/>
          </w:tcPr>
          <w:p w:rsidR="00177F6E" w:rsidRPr="00177F6E" w:rsidRDefault="00177F6E" w:rsidP="00FE5BEE">
            <w:pPr>
              <w:widowControl w:val="0"/>
              <w:spacing w:before="40" w:after="40" w:line="312" w:lineRule="auto"/>
              <w:jc w:val="center"/>
              <w:rPr>
                <w:rFonts w:cs="Times New Roman"/>
                <w:b/>
                <w:sz w:val="22"/>
                <w:lang w:val="nl-NL"/>
              </w:rPr>
            </w:pPr>
            <w:r w:rsidRPr="00177F6E">
              <w:rPr>
                <w:rFonts w:cs="Times New Roman"/>
                <w:b/>
                <w:sz w:val="22"/>
                <w:lang w:val="nl-NL"/>
              </w:rPr>
              <w:lastRenderedPageBreak/>
              <w:t>5</w:t>
            </w:r>
          </w:p>
        </w:tc>
        <w:tc>
          <w:tcPr>
            <w:tcW w:w="2485" w:type="dxa"/>
            <w:shd w:val="clear" w:color="auto" w:fill="auto"/>
            <w:vAlign w:val="center"/>
          </w:tcPr>
          <w:p w:rsidR="00177F6E" w:rsidRPr="00177F6E" w:rsidRDefault="00177F6E" w:rsidP="00FE5BEE">
            <w:pPr>
              <w:widowControl w:val="0"/>
              <w:spacing w:before="40" w:after="40" w:line="312" w:lineRule="auto"/>
              <w:jc w:val="center"/>
              <w:rPr>
                <w:rFonts w:cs="Times New Roman"/>
                <w:b/>
                <w:sz w:val="22"/>
                <w:lang w:val="nl-NL"/>
              </w:rPr>
            </w:pPr>
            <w:r w:rsidRPr="00177F6E">
              <w:rPr>
                <w:rFonts w:cs="Times New Roman"/>
                <w:b/>
                <w:sz w:val="22"/>
                <w:lang w:val="nl-NL"/>
              </w:rPr>
              <w:t>Tỉ lệ %</w:t>
            </w:r>
          </w:p>
        </w:tc>
        <w:tc>
          <w:tcPr>
            <w:tcW w:w="1982" w:type="dxa"/>
          </w:tcPr>
          <w:p w:rsidR="00177F6E" w:rsidRPr="00177F6E" w:rsidRDefault="00177F6E" w:rsidP="00FE5BEE">
            <w:pPr>
              <w:widowControl w:val="0"/>
              <w:spacing w:before="40" w:after="40" w:line="312" w:lineRule="auto"/>
              <w:jc w:val="center"/>
              <w:rPr>
                <w:rFonts w:cs="Times New Roman"/>
                <w:b/>
                <w:bCs/>
                <w:sz w:val="22"/>
                <w:lang w:val="nl-NL" w:eastAsia="fr-FR"/>
              </w:rPr>
            </w:pPr>
          </w:p>
        </w:tc>
        <w:tc>
          <w:tcPr>
            <w:tcW w:w="815" w:type="dxa"/>
            <w:shd w:val="clear" w:color="auto" w:fill="auto"/>
            <w:vAlign w:val="center"/>
          </w:tcPr>
          <w:p w:rsidR="00177F6E" w:rsidRPr="00177F6E" w:rsidRDefault="00177F6E" w:rsidP="00FE5BEE">
            <w:pPr>
              <w:widowControl w:val="0"/>
              <w:spacing w:before="40" w:after="40" w:line="312" w:lineRule="auto"/>
              <w:jc w:val="center"/>
              <w:rPr>
                <w:rFonts w:cs="Times New Roman"/>
                <w:bCs/>
                <w:sz w:val="22"/>
                <w:lang w:val="nl-NL" w:eastAsia="fr-FR"/>
              </w:rPr>
            </w:pPr>
            <w:r w:rsidRPr="00177F6E">
              <w:rPr>
                <w:rFonts w:cs="Times New Roman"/>
                <w:bCs/>
                <w:sz w:val="22"/>
                <w:lang w:val="nl-NL" w:eastAsia="fr-FR"/>
              </w:rPr>
              <w:t>40%</w:t>
            </w:r>
          </w:p>
        </w:tc>
        <w:tc>
          <w:tcPr>
            <w:tcW w:w="761" w:type="dxa"/>
            <w:shd w:val="clear" w:color="auto" w:fill="auto"/>
            <w:vAlign w:val="center"/>
          </w:tcPr>
          <w:p w:rsidR="00177F6E" w:rsidRPr="00177F6E" w:rsidRDefault="00177F6E" w:rsidP="00FE5BEE">
            <w:pPr>
              <w:widowControl w:val="0"/>
              <w:spacing w:before="40" w:after="40" w:line="312" w:lineRule="auto"/>
              <w:jc w:val="center"/>
              <w:rPr>
                <w:rFonts w:cs="Times New Roman"/>
                <w:bCs/>
                <w:sz w:val="22"/>
                <w:lang w:val="nl-NL" w:eastAsia="fr-FR"/>
              </w:rPr>
            </w:pPr>
            <w:r w:rsidRPr="00177F6E">
              <w:rPr>
                <w:rFonts w:cs="Times New Roman"/>
                <w:bCs/>
                <w:sz w:val="22"/>
                <w:lang w:val="nl-NL" w:eastAsia="fr-FR"/>
              </w:rPr>
              <w:t>0%</w:t>
            </w:r>
          </w:p>
        </w:tc>
        <w:tc>
          <w:tcPr>
            <w:tcW w:w="736" w:type="dxa"/>
            <w:shd w:val="clear" w:color="auto" w:fill="auto"/>
            <w:vAlign w:val="center"/>
          </w:tcPr>
          <w:p w:rsidR="00177F6E" w:rsidRPr="00177F6E" w:rsidRDefault="00177F6E" w:rsidP="00FE5BEE">
            <w:pPr>
              <w:widowControl w:val="0"/>
              <w:spacing w:before="40" w:after="40" w:line="312" w:lineRule="auto"/>
              <w:jc w:val="center"/>
              <w:rPr>
                <w:rFonts w:cs="Times New Roman"/>
                <w:bCs/>
                <w:sz w:val="22"/>
                <w:lang w:val="nl-NL" w:eastAsia="fr-FR"/>
              </w:rPr>
            </w:pPr>
            <w:r w:rsidRPr="00177F6E">
              <w:rPr>
                <w:rFonts w:cs="Times New Roman"/>
                <w:bCs/>
                <w:sz w:val="22"/>
                <w:lang w:val="nl-NL" w:eastAsia="fr-FR"/>
              </w:rPr>
              <w:t>30%</w:t>
            </w:r>
          </w:p>
        </w:tc>
        <w:tc>
          <w:tcPr>
            <w:tcW w:w="825" w:type="dxa"/>
            <w:shd w:val="clear" w:color="auto" w:fill="auto"/>
            <w:vAlign w:val="center"/>
          </w:tcPr>
          <w:p w:rsidR="00177F6E" w:rsidRPr="00177F6E" w:rsidRDefault="00177F6E" w:rsidP="00FE5BEE">
            <w:pPr>
              <w:widowControl w:val="0"/>
              <w:spacing w:before="40" w:after="40" w:line="312" w:lineRule="auto"/>
              <w:jc w:val="center"/>
              <w:rPr>
                <w:rFonts w:cs="Times New Roman"/>
                <w:bCs/>
                <w:sz w:val="22"/>
                <w:lang w:val="nl-NL" w:eastAsia="fr-FR"/>
              </w:rPr>
            </w:pPr>
            <w:r w:rsidRPr="00177F6E">
              <w:rPr>
                <w:rFonts w:cs="Times New Roman"/>
                <w:bCs/>
                <w:sz w:val="22"/>
                <w:lang w:val="nl-NL" w:eastAsia="fr-FR"/>
              </w:rPr>
              <w:t>0%</w:t>
            </w:r>
          </w:p>
        </w:tc>
        <w:tc>
          <w:tcPr>
            <w:tcW w:w="697" w:type="dxa"/>
            <w:shd w:val="clear" w:color="auto" w:fill="auto"/>
            <w:vAlign w:val="center"/>
          </w:tcPr>
          <w:p w:rsidR="00177F6E" w:rsidRPr="00177F6E" w:rsidRDefault="00177F6E" w:rsidP="00FE5BEE">
            <w:pPr>
              <w:widowControl w:val="0"/>
              <w:spacing w:before="40" w:after="40" w:line="312" w:lineRule="auto"/>
              <w:jc w:val="center"/>
              <w:rPr>
                <w:rFonts w:cs="Times New Roman"/>
                <w:bCs/>
                <w:sz w:val="22"/>
                <w:lang w:val="nl-NL" w:eastAsia="fr-FR"/>
              </w:rPr>
            </w:pPr>
            <w:r w:rsidRPr="00177F6E">
              <w:rPr>
                <w:rFonts w:cs="Times New Roman"/>
                <w:bCs/>
                <w:sz w:val="22"/>
                <w:lang w:val="nl-NL" w:eastAsia="fr-FR"/>
              </w:rPr>
              <w:t>0%</w:t>
            </w:r>
          </w:p>
        </w:tc>
        <w:tc>
          <w:tcPr>
            <w:tcW w:w="824" w:type="dxa"/>
            <w:shd w:val="clear" w:color="auto" w:fill="auto"/>
            <w:vAlign w:val="center"/>
          </w:tcPr>
          <w:p w:rsidR="00177F6E" w:rsidRPr="00177F6E" w:rsidRDefault="00177F6E" w:rsidP="00FE5BEE">
            <w:pPr>
              <w:widowControl w:val="0"/>
              <w:spacing w:before="40" w:after="40" w:line="312" w:lineRule="auto"/>
              <w:jc w:val="center"/>
              <w:rPr>
                <w:rFonts w:cs="Times New Roman"/>
                <w:bCs/>
                <w:sz w:val="22"/>
                <w:lang w:val="nl-NL" w:eastAsia="fr-FR"/>
              </w:rPr>
            </w:pPr>
            <w:r w:rsidRPr="00177F6E">
              <w:rPr>
                <w:rFonts w:cs="Times New Roman"/>
                <w:bCs/>
                <w:sz w:val="22"/>
                <w:lang w:val="nl-NL" w:eastAsia="fr-FR"/>
              </w:rPr>
              <w:t>20%</w:t>
            </w:r>
          </w:p>
        </w:tc>
        <w:tc>
          <w:tcPr>
            <w:tcW w:w="828" w:type="dxa"/>
            <w:shd w:val="clear" w:color="auto" w:fill="auto"/>
            <w:vAlign w:val="center"/>
          </w:tcPr>
          <w:p w:rsidR="00177F6E" w:rsidRPr="00177F6E" w:rsidRDefault="00177F6E" w:rsidP="00FE5BEE">
            <w:pPr>
              <w:widowControl w:val="0"/>
              <w:spacing w:before="40" w:after="40" w:line="312" w:lineRule="auto"/>
              <w:jc w:val="center"/>
              <w:rPr>
                <w:rFonts w:cs="Times New Roman"/>
                <w:bCs/>
                <w:sz w:val="22"/>
                <w:lang w:val="nl-NL" w:eastAsia="fr-FR"/>
              </w:rPr>
            </w:pPr>
            <w:r w:rsidRPr="00177F6E">
              <w:rPr>
                <w:rFonts w:cs="Times New Roman"/>
                <w:bCs/>
                <w:sz w:val="22"/>
                <w:lang w:val="nl-NL" w:eastAsia="fr-FR"/>
              </w:rPr>
              <w:t>0%</w:t>
            </w:r>
          </w:p>
        </w:tc>
        <w:tc>
          <w:tcPr>
            <w:tcW w:w="875" w:type="dxa"/>
            <w:shd w:val="clear" w:color="auto" w:fill="auto"/>
            <w:vAlign w:val="center"/>
          </w:tcPr>
          <w:p w:rsidR="00177F6E" w:rsidRPr="00177F6E" w:rsidRDefault="00177F6E" w:rsidP="00FE5BEE">
            <w:pPr>
              <w:widowControl w:val="0"/>
              <w:spacing w:before="40" w:after="40" w:line="312" w:lineRule="auto"/>
              <w:jc w:val="center"/>
              <w:rPr>
                <w:rFonts w:cs="Times New Roman"/>
                <w:bCs/>
                <w:sz w:val="22"/>
                <w:lang w:val="nl-NL" w:eastAsia="fr-FR"/>
              </w:rPr>
            </w:pPr>
            <w:r w:rsidRPr="00177F6E">
              <w:rPr>
                <w:rFonts w:cs="Times New Roman"/>
                <w:bCs/>
                <w:sz w:val="22"/>
                <w:lang w:val="nl-NL" w:eastAsia="fr-FR"/>
              </w:rPr>
              <w:t>10%</w:t>
            </w:r>
          </w:p>
        </w:tc>
        <w:tc>
          <w:tcPr>
            <w:tcW w:w="1008" w:type="dxa"/>
            <w:vAlign w:val="center"/>
          </w:tcPr>
          <w:p w:rsidR="00177F6E" w:rsidRPr="00177F6E" w:rsidRDefault="00177F6E" w:rsidP="00FE5BEE">
            <w:pPr>
              <w:widowControl w:val="0"/>
              <w:spacing w:before="40" w:after="40" w:line="312" w:lineRule="auto"/>
              <w:jc w:val="center"/>
              <w:rPr>
                <w:rFonts w:cs="Times New Roman"/>
                <w:bCs/>
                <w:sz w:val="22"/>
                <w:lang w:val="nl-NL" w:eastAsia="fr-FR"/>
              </w:rPr>
            </w:pPr>
            <w:r w:rsidRPr="00177F6E">
              <w:rPr>
                <w:rFonts w:cs="Times New Roman"/>
                <w:bCs/>
                <w:sz w:val="22"/>
                <w:lang w:val="nl-NL" w:eastAsia="fr-FR"/>
              </w:rPr>
              <w:t>70%</w:t>
            </w:r>
          </w:p>
        </w:tc>
        <w:tc>
          <w:tcPr>
            <w:tcW w:w="1032" w:type="dxa"/>
            <w:vAlign w:val="center"/>
          </w:tcPr>
          <w:p w:rsidR="00177F6E" w:rsidRPr="00177F6E" w:rsidRDefault="00177F6E" w:rsidP="00FE5BEE">
            <w:pPr>
              <w:widowControl w:val="0"/>
              <w:spacing w:before="40" w:after="40" w:line="312" w:lineRule="auto"/>
              <w:jc w:val="center"/>
              <w:rPr>
                <w:rFonts w:cs="Times New Roman"/>
                <w:bCs/>
                <w:sz w:val="22"/>
                <w:lang w:val="nl-NL" w:eastAsia="fr-FR"/>
              </w:rPr>
            </w:pPr>
            <w:r w:rsidRPr="00177F6E">
              <w:rPr>
                <w:rFonts w:cs="Times New Roman"/>
                <w:bCs/>
                <w:sz w:val="22"/>
                <w:lang w:val="nl-NL" w:eastAsia="fr-FR"/>
              </w:rPr>
              <w:t>30%</w:t>
            </w:r>
          </w:p>
        </w:tc>
        <w:tc>
          <w:tcPr>
            <w:tcW w:w="1104" w:type="dxa"/>
            <w:vAlign w:val="center"/>
          </w:tcPr>
          <w:p w:rsidR="00177F6E" w:rsidRPr="00177F6E" w:rsidRDefault="00177F6E" w:rsidP="00FE5BEE">
            <w:pPr>
              <w:widowControl w:val="0"/>
              <w:spacing w:before="40" w:after="40" w:line="312" w:lineRule="auto"/>
              <w:jc w:val="center"/>
              <w:rPr>
                <w:rFonts w:cs="Times New Roman"/>
                <w:b/>
                <w:sz w:val="22"/>
                <w:lang w:val="nl-NL" w:eastAsia="fr-FR"/>
              </w:rPr>
            </w:pPr>
          </w:p>
        </w:tc>
      </w:tr>
      <w:tr w:rsidR="00177F6E" w:rsidRPr="00177F6E" w:rsidTr="00FE5BEE">
        <w:trPr>
          <w:jc w:val="center"/>
        </w:trPr>
        <w:tc>
          <w:tcPr>
            <w:tcW w:w="624" w:type="dxa"/>
            <w:vAlign w:val="center"/>
          </w:tcPr>
          <w:p w:rsidR="00177F6E" w:rsidRPr="00177F6E" w:rsidRDefault="00177F6E" w:rsidP="00FE5BEE">
            <w:pPr>
              <w:widowControl w:val="0"/>
              <w:spacing w:before="40" w:after="40" w:line="312" w:lineRule="auto"/>
              <w:jc w:val="center"/>
              <w:rPr>
                <w:rFonts w:cs="Times New Roman"/>
                <w:b/>
                <w:sz w:val="22"/>
                <w:lang w:val="nl-NL"/>
              </w:rPr>
            </w:pPr>
            <w:r w:rsidRPr="00177F6E">
              <w:rPr>
                <w:rFonts w:cs="Times New Roman"/>
                <w:b/>
                <w:sz w:val="22"/>
                <w:lang w:val="nl-NL"/>
              </w:rPr>
              <w:t>6</w:t>
            </w:r>
          </w:p>
        </w:tc>
        <w:tc>
          <w:tcPr>
            <w:tcW w:w="2485" w:type="dxa"/>
            <w:shd w:val="clear" w:color="auto" w:fill="auto"/>
            <w:vAlign w:val="center"/>
          </w:tcPr>
          <w:p w:rsidR="00177F6E" w:rsidRPr="00177F6E" w:rsidRDefault="00177F6E" w:rsidP="00FE5BEE">
            <w:pPr>
              <w:widowControl w:val="0"/>
              <w:spacing w:before="40" w:after="40" w:line="312" w:lineRule="auto"/>
              <w:jc w:val="center"/>
              <w:rPr>
                <w:rFonts w:cs="Times New Roman"/>
                <w:b/>
                <w:sz w:val="22"/>
                <w:lang w:val="nl-NL"/>
              </w:rPr>
            </w:pPr>
            <w:r w:rsidRPr="00177F6E">
              <w:rPr>
                <w:rFonts w:cs="Times New Roman"/>
                <w:b/>
                <w:sz w:val="22"/>
                <w:lang w:val="nl-NL"/>
              </w:rPr>
              <w:t>Tổng  hợp chung</w:t>
            </w:r>
          </w:p>
        </w:tc>
        <w:tc>
          <w:tcPr>
            <w:tcW w:w="1982" w:type="dxa"/>
          </w:tcPr>
          <w:p w:rsidR="00177F6E" w:rsidRPr="00177F6E" w:rsidRDefault="00177F6E" w:rsidP="00FE5BEE">
            <w:pPr>
              <w:widowControl w:val="0"/>
              <w:spacing w:before="40" w:after="40" w:line="312" w:lineRule="auto"/>
              <w:jc w:val="center"/>
              <w:rPr>
                <w:rFonts w:cs="Times New Roman"/>
                <w:b/>
                <w:iCs/>
                <w:sz w:val="22"/>
                <w:lang w:val="nl-NL"/>
              </w:rPr>
            </w:pPr>
          </w:p>
        </w:tc>
        <w:tc>
          <w:tcPr>
            <w:tcW w:w="1576" w:type="dxa"/>
            <w:gridSpan w:val="2"/>
            <w:shd w:val="clear" w:color="auto" w:fill="auto"/>
            <w:vAlign w:val="center"/>
          </w:tcPr>
          <w:p w:rsidR="00177F6E" w:rsidRPr="00177F6E" w:rsidRDefault="00177F6E" w:rsidP="00FE5BEE">
            <w:pPr>
              <w:widowControl w:val="0"/>
              <w:spacing w:before="40" w:after="40" w:line="312" w:lineRule="auto"/>
              <w:jc w:val="center"/>
              <w:rPr>
                <w:rFonts w:cs="Times New Roman"/>
                <w:b/>
                <w:iCs/>
                <w:sz w:val="22"/>
                <w:lang w:val="nl-NL"/>
              </w:rPr>
            </w:pPr>
            <w:r w:rsidRPr="00177F6E">
              <w:rPr>
                <w:rFonts w:cs="Times New Roman"/>
                <w:b/>
                <w:iCs/>
                <w:sz w:val="22"/>
                <w:lang w:val="nl-NL"/>
              </w:rPr>
              <w:t>4,0 điểm</w:t>
            </w:r>
          </w:p>
        </w:tc>
        <w:tc>
          <w:tcPr>
            <w:tcW w:w="1561" w:type="dxa"/>
            <w:gridSpan w:val="2"/>
            <w:shd w:val="clear" w:color="auto" w:fill="auto"/>
            <w:vAlign w:val="center"/>
          </w:tcPr>
          <w:p w:rsidR="00177F6E" w:rsidRPr="00177F6E" w:rsidRDefault="00177F6E" w:rsidP="00FE5BEE">
            <w:pPr>
              <w:widowControl w:val="0"/>
              <w:spacing w:before="40" w:after="40" w:line="312" w:lineRule="auto"/>
              <w:jc w:val="center"/>
              <w:rPr>
                <w:rFonts w:cs="Times New Roman"/>
                <w:b/>
                <w:iCs/>
                <w:sz w:val="22"/>
                <w:lang w:val="nl-NL"/>
              </w:rPr>
            </w:pPr>
            <w:r w:rsidRPr="00177F6E">
              <w:rPr>
                <w:rFonts w:cs="Times New Roman"/>
                <w:b/>
                <w:iCs/>
                <w:sz w:val="22"/>
                <w:lang w:val="nl-NL"/>
              </w:rPr>
              <w:t>3,0 điểm</w:t>
            </w:r>
          </w:p>
        </w:tc>
        <w:tc>
          <w:tcPr>
            <w:tcW w:w="1521" w:type="dxa"/>
            <w:gridSpan w:val="2"/>
            <w:shd w:val="clear" w:color="auto" w:fill="auto"/>
            <w:vAlign w:val="center"/>
          </w:tcPr>
          <w:p w:rsidR="00177F6E" w:rsidRPr="00177F6E" w:rsidRDefault="00177F6E" w:rsidP="00FE5BEE">
            <w:pPr>
              <w:widowControl w:val="0"/>
              <w:spacing w:before="40" w:after="40" w:line="312" w:lineRule="auto"/>
              <w:jc w:val="center"/>
              <w:rPr>
                <w:rFonts w:cs="Times New Roman"/>
                <w:b/>
                <w:iCs/>
                <w:sz w:val="22"/>
                <w:lang w:val="nl-NL"/>
              </w:rPr>
            </w:pPr>
            <w:r w:rsidRPr="00177F6E">
              <w:rPr>
                <w:rFonts w:cs="Times New Roman"/>
                <w:b/>
                <w:iCs/>
                <w:sz w:val="22"/>
                <w:lang w:val="nl-NL"/>
              </w:rPr>
              <w:t>2,0 điểm</w:t>
            </w:r>
          </w:p>
        </w:tc>
        <w:tc>
          <w:tcPr>
            <w:tcW w:w="1703" w:type="dxa"/>
            <w:gridSpan w:val="2"/>
            <w:shd w:val="clear" w:color="auto" w:fill="auto"/>
            <w:vAlign w:val="center"/>
          </w:tcPr>
          <w:p w:rsidR="00177F6E" w:rsidRPr="00177F6E" w:rsidRDefault="00177F6E" w:rsidP="00FE5BEE">
            <w:pPr>
              <w:widowControl w:val="0"/>
              <w:spacing w:before="40" w:after="40" w:line="312" w:lineRule="auto"/>
              <w:jc w:val="center"/>
              <w:rPr>
                <w:rFonts w:cs="Times New Roman"/>
                <w:b/>
                <w:iCs/>
                <w:sz w:val="22"/>
                <w:lang w:val="nl-NL"/>
              </w:rPr>
            </w:pPr>
            <w:r w:rsidRPr="00177F6E">
              <w:rPr>
                <w:rFonts w:cs="Times New Roman"/>
                <w:b/>
                <w:iCs/>
                <w:sz w:val="22"/>
                <w:lang w:val="nl-NL"/>
              </w:rPr>
              <w:t>1,0 điểm</w:t>
            </w:r>
          </w:p>
        </w:tc>
        <w:tc>
          <w:tcPr>
            <w:tcW w:w="2040" w:type="dxa"/>
            <w:gridSpan w:val="2"/>
            <w:vAlign w:val="center"/>
          </w:tcPr>
          <w:p w:rsidR="00177F6E" w:rsidRPr="00177F6E" w:rsidRDefault="00177F6E" w:rsidP="00FE5BEE">
            <w:pPr>
              <w:widowControl w:val="0"/>
              <w:spacing w:before="40" w:after="40" w:line="312" w:lineRule="auto"/>
              <w:jc w:val="center"/>
              <w:rPr>
                <w:rFonts w:cs="Times New Roman"/>
                <w:b/>
                <w:iCs/>
                <w:sz w:val="22"/>
                <w:lang w:val="nl-NL"/>
              </w:rPr>
            </w:pPr>
            <w:r w:rsidRPr="00177F6E">
              <w:rPr>
                <w:rFonts w:cs="Times New Roman"/>
                <w:b/>
                <w:iCs/>
                <w:sz w:val="22"/>
                <w:lang w:val="nl-NL"/>
              </w:rPr>
              <w:t>10 điểm</w:t>
            </w:r>
          </w:p>
        </w:tc>
        <w:tc>
          <w:tcPr>
            <w:tcW w:w="1104" w:type="dxa"/>
          </w:tcPr>
          <w:p w:rsidR="00177F6E" w:rsidRPr="00177F6E" w:rsidRDefault="00177F6E" w:rsidP="00FE5BEE">
            <w:pPr>
              <w:widowControl w:val="0"/>
              <w:spacing w:before="40" w:after="40" w:line="312" w:lineRule="auto"/>
              <w:jc w:val="center"/>
              <w:rPr>
                <w:rFonts w:cs="Times New Roman"/>
                <w:b/>
                <w:iCs/>
                <w:sz w:val="22"/>
                <w:lang w:val="nl-NL"/>
              </w:rPr>
            </w:pPr>
            <w:r w:rsidRPr="00177F6E">
              <w:rPr>
                <w:rFonts w:cs="Times New Roman"/>
                <w:b/>
                <w:iCs/>
                <w:sz w:val="22"/>
                <w:lang w:val="nl-NL"/>
              </w:rPr>
              <w:t>100%</w:t>
            </w:r>
          </w:p>
        </w:tc>
      </w:tr>
    </w:tbl>
    <w:p w:rsidR="00177F6E" w:rsidRPr="00177F6E" w:rsidRDefault="00177F6E" w:rsidP="00177F6E">
      <w:pPr>
        <w:widowControl w:val="0"/>
        <w:spacing w:before="40" w:after="40" w:line="312" w:lineRule="auto"/>
        <w:rPr>
          <w:rFonts w:cs="Times New Roman"/>
          <w:b/>
          <w:bCs/>
          <w:sz w:val="22"/>
        </w:rPr>
      </w:pPr>
    </w:p>
    <w:p w:rsidR="00177F6E" w:rsidRPr="00177F6E" w:rsidRDefault="00177F6E" w:rsidP="00177F6E">
      <w:pPr>
        <w:widowControl w:val="0"/>
        <w:spacing w:before="40" w:after="40" w:line="312" w:lineRule="auto"/>
        <w:rPr>
          <w:rFonts w:cs="Times New Roman"/>
          <w:b/>
          <w:bCs/>
          <w:sz w:val="22"/>
          <w:lang w:val="vi-VN"/>
        </w:rPr>
      </w:pPr>
      <w:r w:rsidRPr="00177F6E">
        <w:rPr>
          <w:rFonts w:cs="Times New Roman"/>
          <w:b/>
          <w:bCs/>
          <w:sz w:val="22"/>
        </w:rPr>
        <w:t>b) B</w:t>
      </w:r>
      <w:r w:rsidRPr="00177F6E">
        <w:rPr>
          <w:rFonts w:cs="Times New Roman"/>
          <w:b/>
          <w:bCs/>
          <w:sz w:val="22"/>
          <w:lang w:val="vi-VN"/>
        </w:rPr>
        <w:t>ản</w:t>
      </w:r>
      <w:r>
        <w:rPr>
          <w:rFonts w:cs="Times New Roman"/>
          <w:b/>
          <w:bCs/>
          <w:sz w:val="22"/>
          <w:lang w:val="vi-VN"/>
        </w:rPr>
        <w:t>g</w:t>
      </w:r>
      <w:r w:rsidRPr="00177F6E">
        <w:rPr>
          <w:rFonts w:cs="Times New Roman"/>
          <w:b/>
          <w:bCs/>
          <w:sz w:val="22"/>
          <w:lang w:val="vi-VN"/>
        </w:rPr>
        <w:t xml:space="preserve"> đặc tả</w:t>
      </w:r>
    </w:p>
    <w:tbl>
      <w:tblPr>
        <w:tblW w:w="526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
        <w:gridCol w:w="1701"/>
        <w:gridCol w:w="1786"/>
        <w:gridCol w:w="7319"/>
        <w:gridCol w:w="940"/>
        <w:gridCol w:w="901"/>
        <w:gridCol w:w="907"/>
        <w:gridCol w:w="1049"/>
      </w:tblGrid>
      <w:tr w:rsidR="00177F6E" w:rsidRPr="00177F6E" w:rsidTr="00FE5BEE">
        <w:trPr>
          <w:tblHeader/>
        </w:trPr>
        <w:tc>
          <w:tcPr>
            <w:tcW w:w="184" w:type="pct"/>
            <w:vMerge w:val="restart"/>
            <w:tcBorders>
              <w:top w:val="single" w:sz="4" w:space="0" w:color="auto"/>
              <w:left w:val="single" w:sz="4" w:space="0" w:color="auto"/>
              <w:right w:val="single" w:sz="4" w:space="0" w:color="auto"/>
            </w:tcBorders>
            <w:shd w:val="clear" w:color="auto" w:fill="FFFFFF"/>
            <w:vAlign w:val="center"/>
          </w:tcPr>
          <w:p w:rsidR="00177F6E" w:rsidRPr="00177F6E" w:rsidRDefault="00177F6E" w:rsidP="00FE5BEE">
            <w:pPr>
              <w:widowControl w:val="0"/>
              <w:spacing w:after="0" w:line="288" w:lineRule="auto"/>
              <w:jc w:val="center"/>
              <w:rPr>
                <w:rFonts w:cs="Times New Roman"/>
                <w:b/>
                <w:sz w:val="22"/>
                <w:lang w:val="fr-FR"/>
              </w:rPr>
            </w:pPr>
            <w:r w:rsidRPr="00177F6E">
              <w:rPr>
                <w:rFonts w:cs="Times New Roman"/>
                <w:b/>
                <w:sz w:val="22"/>
                <w:lang w:val="fr-FR"/>
              </w:rPr>
              <w:t>TT</w:t>
            </w:r>
          </w:p>
        </w:tc>
        <w:tc>
          <w:tcPr>
            <w:tcW w:w="561" w:type="pct"/>
            <w:vMerge w:val="restart"/>
            <w:tcBorders>
              <w:top w:val="single" w:sz="4" w:space="0" w:color="auto"/>
              <w:left w:val="single" w:sz="4" w:space="0" w:color="auto"/>
              <w:right w:val="single" w:sz="4" w:space="0" w:color="auto"/>
            </w:tcBorders>
            <w:shd w:val="clear" w:color="auto" w:fill="FFFFFF"/>
            <w:vAlign w:val="center"/>
          </w:tcPr>
          <w:p w:rsidR="00177F6E" w:rsidRPr="00177F6E" w:rsidRDefault="00177F6E" w:rsidP="00FE5BEE">
            <w:pPr>
              <w:widowControl w:val="0"/>
              <w:spacing w:after="0" w:line="288" w:lineRule="auto"/>
              <w:jc w:val="center"/>
              <w:rPr>
                <w:rFonts w:cs="Times New Roman"/>
                <w:b/>
                <w:sz w:val="22"/>
                <w:lang w:val="fr-FR"/>
              </w:rPr>
            </w:pPr>
            <w:r w:rsidRPr="00177F6E">
              <w:rPr>
                <w:rFonts w:cs="Times New Roman"/>
                <w:b/>
                <w:sz w:val="22"/>
                <w:lang w:val="fr-FR"/>
              </w:rPr>
              <w:t>Chương/</w:t>
            </w:r>
          </w:p>
          <w:p w:rsidR="00177F6E" w:rsidRPr="00177F6E" w:rsidRDefault="00177F6E" w:rsidP="00FE5BEE">
            <w:pPr>
              <w:widowControl w:val="0"/>
              <w:spacing w:after="0" w:line="288" w:lineRule="auto"/>
              <w:jc w:val="center"/>
              <w:rPr>
                <w:rFonts w:cs="Times New Roman"/>
                <w:b/>
                <w:sz w:val="22"/>
                <w:lang w:val="fr-FR"/>
              </w:rPr>
            </w:pPr>
            <w:r w:rsidRPr="00177F6E">
              <w:rPr>
                <w:rFonts w:cs="Times New Roman"/>
                <w:b/>
                <w:sz w:val="22"/>
                <w:lang w:val="fr-FR"/>
              </w:rPr>
              <w:t>Chủ đề</w:t>
            </w:r>
          </w:p>
        </w:tc>
        <w:tc>
          <w:tcPr>
            <w:tcW w:w="589" w:type="pct"/>
            <w:vMerge w:val="restart"/>
            <w:tcBorders>
              <w:top w:val="single" w:sz="4" w:space="0" w:color="auto"/>
              <w:left w:val="single" w:sz="4" w:space="0" w:color="auto"/>
              <w:right w:val="single" w:sz="4" w:space="0" w:color="auto"/>
            </w:tcBorders>
            <w:shd w:val="clear" w:color="auto" w:fill="FFFFFF"/>
            <w:vAlign w:val="center"/>
          </w:tcPr>
          <w:p w:rsidR="00177F6E" w:rsidRPr="00177F6E" w:rsidRDefault="00177F6E" w:rsidP="00FE5BEE">
            <w:pPr>
              <w:widowControl w:val="0"/>
              <w:spacing w:after="0" w:line="288" w:lineRule="auto"/>
              <w:jc w:val="center"/>
              <w:rPr>
                <w:rFonts w:cs="Times New Roman"/>
                <w:b/>
                <w:sz w:val="22"/>
              </w:rPr>
            </w:pPr>
            <w:r w:rsidRPr="00177F6E">
              <w:rPr>
                <w:rFonts w:cs="Times New Roman"/>
                <w:b/>
                <w:sz w:val="22"/>
                <w:lang w:val="fr-FR"/>
              </w:rPr>
              <w:br w:type="page"/>
            </w:r>
            <w:r w:rsidRPr="00177F6E">
              <w:rPr>
                <w:rFonts w:cs="Times New Roman"/>
                <w:b/>
                <w:sz w:val="22"/>
              </w:rPr>
              <w:t>Nội dung/ Đơn vị kiến thức</w:t>
            </w:r>
          </w:p>
        </w:tc>
        <w:tc>
          <w:tcPr>
            <w:tcW w:w="2414" w:type="pct"/>
            <w:vMerge w:val="restart"/>
            <w:tcBorders>
              <w:top w:val="single" w:sz="4" w:space="0" w:color="auto"/>
              <w:left w:val="single" w:sz="4" w:space="0" w:color="auto"/>
              <w:right w:val="single" w:sz="4" w:space="0" w:color="auto"/>
            </w:tcBorders>
            <w:shd w:val="clear" w:color="auto" w:fill="FFFFFF"/>
            <w:vAlign w:val="center"/>
          </w:tcPr>
          <w:p w:rsidR="00177F6E" w:rsidRPr="00177F6E" w:rsidRDefault="00177F6E" w:rsidP="00FE5BEE">
            <w:pPr>
              <w:widowControl w:val="0"/>
              <w:spacing w:after="0" w:line="288" w:lineRule="auto"/>
              <w:jc w:val="center"/>
              <w:rPr>
                <w:rFonts w:cs="Times New Roman"/>
                <w:b/>
                <w:sz w:val="22"/>
              </w:rPr>
            </w:pPr>
            <w:r w:rsidRPr="00177F6E">
              <w:rPr>
                <w:rFonts w:cs="Times New Roman"/>
                <w:b/>
                <w:sz w:val="22"/>
              </w:rPr>
              <w:t>Mức độ nhận thức</w:t>
            </w:r>
          </w:p>
        </w:tc>
        <w:tc>
          <w:tcPr>
            <w:tcW w:w="1252"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77F6E" w:rsidRPr="00177F6E" w:rsidRDefault="00177F6E" w:rsidP="00FE5BEE">
            <w:pPr>
              <w:widowControl w:val="0"/>
              <w:spacing w:after="0" w:line="288" w:lineRule="auto"/>
              <w:jc w:val="center"/>
              <w:rPr>
                <w:rFonts w:cs="Times New Roman"/>
                <w:b/>
                <w:sz w:val="22"/>
              </w:rPr>
            </w:pPr>
            <w:r w:rsidRPr="00177F6E">
              <w:rPr>
                <w:rFonts w:cs="Times New Roman"/>
                <w:b/>
                <w:sz w:val="22"/>
              </w:rPr>
              <w:t>Số câu hỏi theo mức độ nhận thức</w:t>
            </w:r>
          </w:p>
        </w:tc>
      </w:tr>
      <w:tr w:rsidR="00177F6E" w:rsidRPr="00177F6E" w:rsidTr="00FE5BEE">
        <w:trPr>
          <w:tblHeader/>
        </w:trPr>
        <w:tc>
          <w:tcPr>
            <w:tcW w:w="184" w:type="pct"/>
            <w:vMerge/>
            <w:tcBorders>
              <w:left w:val="single" w:sz="4" w:space="0" w:color="auto"/>
              <w:bottom w:val="single" w:sz="4" w:space="0" w:color="auto"/>
              <w:right w:val="single" w:sz="4" w:space="0" w:color="auto"/>
            </w:tcBorders>
            <w:shd w:val="clear" w:color="auto" w:fill="FFFFFF"/>
            <w:vAlign w:val="center"/>
          </w:tcPr>
          <w:p w:rsidR="00177F6E" w:rsidRPr="00177F6E" w:rsidRDefault="00177F6E" w:rsidP="00FE5BEE">
            <w:pPr>
              <w:widowControl w:val="0"/>
              <w:spacing w:after="0" w:line="288" w:lineRule="auto"/>
              <w:jc w:val="center"/>
              <w:rPr>
                <w:rFonts w:cs="Times New Roman"/>
                <w:b/>
                <w:sz w:val="22"/>
              </w:rPr>
            </w:pPr>
          </w:p>
        </w:tc>
        <w:tc>
          <w:tcPr>
            <w:tcW w:w="561" w:type="pct"/>
            <w:vMerge/>
            <w:tcBorders>
              <w:left w:val="single" w:sz="4" w:space="0" w:color="auto"/>
              <w:bottom w:val="single" w:sz="4" w:space="0" w:color="auto"/>
              <w:right w:val="single" w:sz="4" w:space="0" w:color="auto"/>
            </w:tcBorders>
            <w:shd w:val="clear" w:color="auto" w:fill="FFFFFF"/>
            <w:vAlign w:val="center"/>
          </w:tcPr>
          <w:p w:rsidR="00177F6E" w:rsidRPr="00177F6E" w:rsidRDefault="00177F6E" w:rsidP="00FE5BEE">
            <w:pPr>
              <w:widowControl w:val="0"/>
              <w:spacing w:after="0" w:line="288" w:lineRule="auto"/>
              <w:jc w:val="center"/>
              <w:rPr>
                <w:rFonts w:cs="Times New Roman"/>
                <w:b/>
                <w:sz w:val="22"/>
              </w:rPr>
            </w:pPr>
          </w:p>
        </w:tc>
        <w:tc>
          <w:tcPr>
            <w:tcW w:w="589" w:type="pct"/>
            <w:vMerge/>
            <w:tcBorders>
              <w:left w:val="single" w:sz="4" w:space="0" w:color="auto"/>
              <w:bottom w:val="single" w:sz="4" w:space="0" w:color="auto"/>
              <w:right w:val="single" w:sz="4" w:space="0" w:color="auto"/>
            </w:tcBorders>
            <w:shd w:val="clear" w:color="auto" w:fill="FFFFFF"/>
            <w:vAlign w:val="center"/>
          </w:tcPr>
          <w:p w:rsidR="00177F6E" w:rsidRPr="00177F6E" w:rsidRDefault="00177F6E" w:rsidP="00FE5BEE">
            <w:pPr>
              <w:widowControl w:val="0"/>
              <w:spacing w:after="0" w:line="288" w:lineRule="auto"/>
              <w:jc w:val="center"/>
              <w:rPr>
                <w:rFonts w:cs="Times New Roman"/>
                <w:b/>
                <w:sz w:val="22"/>
              </w:rPr>
            </w:pPr>
          </w:p>
        </w:tc>
        <w:tc>
          <w:tcPr>
            <w:tcW w:w="2414" w:type="pct"/>
            <w:vMerge/>
            <w:tcBorders>
              <w:left w:val="single" w:sz="4" w:space="0" w:color="auto"/>
              <w:bottom w:val="single" w:sz="4" w:space="0" w:color="auto"/>
              <w:right w:val="single" w:sz="4" w:space="0" w:color="auto"/>
            </w:tcBorders>
            <w:shd w:val="clear" w:color="auto" w:fill="FFFFFF"/>
            <w:vAlign w:val="center"/>
          </w:tcPr>
          <w:p w:rsidR="00177F6E" w:rsidRPr="00177F6E" w:rsidRDefault="00177F6E" w:rsidP="00FE5BEE">
            <w:pPr>
              <w:widowControl w:val="0"/>
              <w:spacing w:after="0" w:line="288" w:lineRule="auto"/>
              <w:jc w:val="center"/>
              <w:rPr>
                <w:rFonts w:cs="Times New Roman"/>
                <w:b/>
                <w:sz w:val="22"/>
              </w:rPr>
            </w:pP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177F6E" w:rsidRPr="00177F6E" w:rsidRDefault="00177F6E" w:rsidP="00FE5BEE">
            <w:pPr>
              <w:widowControl w:val="0"/>
              <w:spacing w:after="0" w:line="288" w:lineRule="auto"/>
              <w:jc w:val="center"/>
              <w:rPr>
                <w:rFonts w:cs="Times New Roman"/>
                <w:b/>
                <w:i/>
                <w:sz w:val="22"/>
              </w:rPr>
            </w:pPr>
            <w:r w:rsidRPr="00177F6E">
              <w:rPr>
                <w:rFonts w:cs="Times New Roman"/>
                <w:b/>
                <w:i/>
                <w:sz w:val="22"/>
              </w:rPr>
              <w:t>Nhận biết</w:t>
            </w:r>
          </w:p>
          <w:p w:rsidR="00177F6E" w:rsidRPr="00177F6E" w:rsidRDefault="00177F6E" w:rsidP="00FE5BEE">
            <w:pPr>
              <w:widowControl w:val="0"/>
              <w:spacing w:after="0" w:line="288" w:lineRule="auto"/>
              <w:jc w:val="center"/>
              <w:rPr>
                <w:rFonts w:cs="Times New Roman"/>
                <w:b/>
                <w:i/>
                <w:sz w:val="22"/>
              </w:rPr>
            </w:pPr>
            <w:r w:rsidRPr="00177F6E">
              <w:rPr>
                <w:rFonts w:cs="Times New Roman"/>
                <w:b/>
                <w:i/>
                <w:sz w:val="22"/>
              </w:rPr>
              <w:t>(TN)</w:t>
            </w:r>
          </w:p>
        </w:tc>
        <w:tc>
          <w:tcPr>
            <w:tcW w:w="297" w:type="pct"/>
            <w:tcBorders>
              <w:top w:val="single" w:sz="4" w:space="0" w:color="auto"/>
              <w:left w:val="single" w:sz="4" w:space="0" w:color="auto"/>
              <w:bottom w:val="single" w:sz="4" w:space="0" w:color="auto"/>
              <w:right w:val="single" w:sz="4" w:space="0" w:color="auto"/>
            </w:tcBorders>
            <w:shd w:val="clear" w:color="auto" w:fill="FFFFFF"/>
            <w:vAlign w:val="center"/>
          </w:tcPr>
          <w:p w:rsidR="00177F6E" w:rsidRPr="00177F6E" w:rsidRDefault="00177F6E" w:rsidP="00FE5BEE">
            <w:pPr>
              <w:widowControl w:val="0"/>
              <w:spacing w:after="0" w:line="288" w:lineRule="auto"/>
              <w:ind w:left="-116"/>
              <w:jc w:val="center"/>
              <w:rPr>
                <w:rFonts w:cs="Times New Roman"/>
                <w:b/>
                <w:i/>
                <w:sz w:val="22"/>
              </w:rPr>
            </w:pPr>
            <w:r w:rsidRPr="00177F6E">
              <w:rPr>
                <w:rFonts w:cs="Times New Roman"/>
                <w:b/>
                <w:i/>
                <w:sz w:val="22"/>
              </w:rPr>
              <w:t>Thông hiểu</w:t>
            </w:r>
          </w:p>
          <w:p w:rsidR="00177F6E" w:rsidRPr="00177F6E" w:rsidRDefault="00177F6E" w:rsidP="00FE5BEE">
            <w:pPr>
              <w:widowControl w:val="0"/>
              <w:spacing w:after="0" w:line="288" w:lineRule="auto"/>
              <w:ind w:left="-116"/>
              <w:jc w:val="center"/>
              <w:rPr>
                <w:rFonts w:cs="Times New Roman"/>
                <w:b/>
                <w:i/>
                <w:sz w:val="22"/>
              </w:rPr>
            </w:pPr>
            <w:r w:rsidRPr="00177F6E">
              <w:rPr>
                <w:rFonts w:cs="Times New Roman"/>
                <w:b/>
                <w:i/>
                <w:sz w:val="22"/>
              </w:rPr>
              <w:t>(TN)</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rsidR="00177F6E" w:rsidRPr="00177F6E" w:rsidRDefault="00177F6E" w:rsidP="00FE5BEE">
            <w:pPr>
              <w:widowControl w:val="0"/>
              <w:spacing w:after="0" w:line="288" w:lineRule="auto"/>
              <w:jc w:val="center"/>
              <w:rPr>
                <w:rFonts w:cs="Times New Roman"/>
                <w:b/>
                <w:i/>
                <w:sz w:val="22"/>
              </w:rPr>
            </w:pPr>
            <w:r w:rsidRPr="00177F6E">
              <w:rPr>
                <w:rFonts w:cs="Times New Roman"/>
                <w:b/>
                <w:i/>
                <w:sz w:val="22"/>
              </w:rPr>
              <w:t>Vận dụng (TL)</w:t>
            </w: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rsidR="00177F6E" w:rsidRPr="00177F6E" w:rsidRDefault="00177F6E" w:rsidP="00FE5BEE">
            <w:pPr>
              <w:widowControl w:val="0"/>
              <w:spacing w:after="0" w:line="288" w:lineRule="auto"/>
              <w:ind w:left="-116"/>
              <w:jc w:val="center"/>
              <w:rPr>
                <w:rFonts w:cs="Times New Roman"/>
                <w:b/>
                <w:i/>
                <w:sz w:val="22"/>
              </w:rPr>
            </w:pPr>
            <w:r w:rsidRPr="00177F6E">
              <w:rPr>
                <w:rFonts w:cs="Times New Roman"/>
                <w:b/>
                <w:i/>
                <w:sz w:val="22"/>
              </w:rPr>
              <w:t>Vận  dụng cao (TL)</w:t>
            </w:r>
          </w:p>
        </w:tc>
      </w:tr>
      <w:tr w:rsidR="00177F6E" w:rsidRPr="00177F6E" w:rsidTr="00FE5BEE">
        <w:trPr>
          <w:tblHeader/>
        </w:trPr>
        <w:tc>
          <w:tcPr>
            <w:tcW w:w="184" w:type="pct"/>
            <w:tcBorders>
              <w:left w:val="single" w:sz="4" w:space="0" w:color="auto"/>
              <w:bottom w:val="single" w:sz="4" w:space="0" w:color="auto"/>
              <w:right w:val="single" w:sz="4" w:space="0" w:color="auto"/>
            </w:tcBorders>
            <w:shd w:val="clear" w:color="auto" w:fill="FFFFFF"/>
            <w:vAlign w:val="center"/>
          </w:tcPr>
          <w:p w:rsidR="00177F6E" w:rsidRPr="00177F6E" w:rsidRDefault="00177F6E" w:rsidP="00FE5BEE">
            <w:pPr>
              <w:widowControl w:val="0"/>
              <w:spacing w:after="0" w:line="288" w:lineRule="auto"/>
              <w:jc w:val="center"/>
              <w:rPr>
                <w:rFonts w:cs="Times New Roman"/>
                <w:i/>
                <w:sz w:val="22"/>
              </w:rPr>
            </w:pPr>
            <w:r w:rsidRPr="00177F6E">
              <w:rPr>
                <w:rFonts w:cs="Times New Roman"/>
                <w:i/>
                <w:sz w:val="22"/>
              </w:rPr>
              <w:t>(1)</w:t>
            </w:r>
          </w:p>
        </w:tc>
        <w:tc>
          <w:tcPr>
            <w:tcW w:w="561" w:type="pct"/>
            <w:tcBorders>
              <w:left w:val="single" w:sz="4" w:space="0" w:color="auto"/>
              <w:bottom w:val="single" w:sz="4" w:space="0" w:color="auto"/>
              <w:right w:val="single" w:sz="4" w:space="0" w:color="auto"/>
            </w:tcBorders>
            <w:shd w:val="clear" w:color="auto" w:fill="FFFFFF"/>
            <w:vAlign w:val="center"/>
          </w:tcPr>
          <w:p w:rsidR="00177F6E" w:rsidRPr="00177F6E" w:rsidRDefault="00177F6E" w:rsidP="00FE5BEE">
            <w:pPr>
              <w:widowControl w:val="0"/>
              <w:spacing w:after="0" w:line="288" w:lineRule="auto"/>
              <w:jc w:val="center"/>
              <w:rPr>
                <w:rFonts w:cs="Times New Roman"/>
                <w:i/>
                <w:sz w:val="22"/>
              </w:rPr>
            </w:pPr>
            <w:r w:rsidRPr="00177F6E">
              <w:rPr>
                <w:rFonts w:cs="Times New Roman"/>
                <w:i/>
                <w:sz w:val="22"/>
              </w:rPr>
              <w:t>(2)</w:t>
            </w:r>
          </w:p>
        </w:tc>
        <w:tc>
          <w:tcPr>
            <w:tcW w:w="589" w:type="pct"/>
            <w:tcBorders>
              <w:left w:val="single" w:sz="4" w:space="0" w:color="auto"/>
              <w:bottom w:val="single" w:sz="4" w:space="0" w:color="auto"/>
              <w:right w:val="single" w:sz="4" w:space="0" w:color="auto"/>
            </w:tcBorders>
            <w:shd w:val="clear" w:color="auto" w:fill="FFFFFF"/>
            <w:vAlign w:val="center"/>
          </w:tcPr>
          <w:p w:rsidR="00177F6E" w:rsidRPr="00177F6E" w:rsidRDefault="00177F6E" w:rsidP="00FE5BEE">
            <w:pPr>
              <w:widowControl w:val="0"/>
              <w:spacing w:after="0" w:line="288" w:lineRule="auto"/>
              <w:jc w:val="center"/>
              <w:rPr>
                <w:rFonts w:cs="Times New Roman"/>
                <w:i/>
                <w:sz w:val="22"/>
              </w:rPr>
            </w:pPr>
            <w:r w:rsidRPr="00177F6E">
              <w:rPr>
                <w:rFonts w:cs="Times New Roman"/>
                <w:i/>
                <w:sz w:val="22"/>
              </w:rPr>
              <w:t>(3)</w:t>
            </w:r>
          </w:p>
        </w:tc>
        <w:tc>
          <w:tcPr>
            <w:tcW w:w="2414" w:type="pct"/>
            <w:tcBorders>
              <w:left w:val="single" w:sz="4" w:space="0" w:color="auto"/>
              <w:bottom w:val="single" w:sz="4" w:space="0" w:color="auto"/>
              <w:right w:val="single" w:sz="4" w:space="0" w:color="auto"/>
            </w:tcBorders>
            <w:shd w:val="clear" w:color="auto" w:fill="FFFFFF"/>
            <w:vAlign w:val="center"/>
          </w:tcPr>
          <w:p w:rsidR="00177F6E" w:rsidRPr="00177F6E" w:rsidRDefault="00177F6E" w:rsidP="00FE5BEE">
            <w:pPr>
              <w:widowControl w:val="0"/>
              <w:spacing w:after="0" w:line="288" w:lineRule="auto"/>
              <w:jc w:val="center"/>
              <w:rPr>
                <w:rFonts w:cs="Times New Roman"/>
                <w:i/>
                <w:sz w:val="22"/>
              </w:rPr>
            </w:pPr>
            <w:r w:rsidRPr="00177F6E">
              <w:rPr>
                <w:rFonts w:cs="Times New Roman"/>
                <w:i/>
                <w:sz w:val="22"/>
              </w:rPr>
              <w:t>(4)</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177F6E" w:rsidRPr="00177F6E" w:rsidRDefault="00177F6E" w:rsidP="00FE5BEE">
            <w:pPr>
              <w:widowControl w:val="0"/>
              <w:spacing w:after="0" w:line="288" w:lineRule="auto"/>
              <w:jc w:val="center"/>
              <w:rPr>
                <w:rFonts w:cs="Times New Roman"/>
                <w:i/>
                <w:sz w:val="22"/>
              </w:rPr>
            </w:pPr>
            <w:r w:rsidRPr="00177F6E">
              <w:rPr>
                <w:rFonts w:cs="Times New Roman"/>
                <w:i/>
                <w:sz w:val="22"/>
              </w:rPr>
              <w:t>(5)</w:t>
            </w:r>
          </w:p>
        </w:tc>
        <w:tc>
          <w:tcPr>
            <w:tcW w:w="297" w:type="pct"/>
            <w:tcBorders>
              <w:top w:val="single" w:sz="4" w:space="0" w:color="auto"/>
              <w:left w:val="single" w:sz="4" w:space="0" w:color="auto"/>
              <w:bottom w:val="single" w:sz="4" w:space="0" w:color="auto"/>
              <w:right w:val="single" w:sz="4" w:space="0" w:color="auto"/>
            </w:tcBorders>
            <w:shd w:val="clear" w:color="auto" w:fill="FFFFFF"/>
            <w:vAlign w:val="center"/>
          </w:tcPr>
          <w:p w:rsidR="00177F6E" w:rsidRPr="00177F6E" w:rsidRDefault="00177F6E" w:rsidP="00FE5BEE">
            <w:pPr>
              <w:widowControl w:val="0"/>
              <w:spacing w:after="0" w:line="288" w:lineRule="auto"/>
              <w:ind w:left="-116"/>
              <w:jc w:val="center"/>
              <w:rPr>
                <w:rFonts w:cs="Times New Roman"/>
                <w:i/>
                <w:sz w:val="22"/>
              </w:rPr>
            </w:pPr>
            <w:r w:rsidRPr="00177F6E">
              <w:rPr>
                <w:rFonts w:cs="Times New Roman"/>
                <w:i/>
                <w:sz w:val="22"/>
              </w:rPr>
              <w:t>(6)</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rsidR="00177F6E" w:rsidRPr="00177F6E" w:rsidRDefault="00177F6E" w:rsidP="00FE5BEE">
            <w:pPr>
              <w:widowControl w:val="0"/>
              <w:spacing w:after="0" w:line="288" w:lineRule="auto"/>
              <w:jc w:val="center"/>
              <w:rPr>
                <w:rFonts w:cs="Times New Roman"/>
                <w:i/>
                <w:sz w:val="22"/>
              </w:rPr>
            </w:pPr>
            <w:r w:rsidRPr="00177F6E">
              <w:rPr>
                <w:rFonts w:cs="Times New Roman"/>
                <w:i/>
                <w:sz w:val="22"/>
              </w:rPr>
              <w:t>(7)</w:t>
            </w: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rsidR="00177F6E" w:rsidRPr="00177F6E" w:rsidRDefault="00177F6E" w:rsidP="00FE5BEE">
            <w:pPr>
              <w:widowControl w:val="0"/>
              <w:spacing w:after="0" w:line="288" w:lineRule="auto"/>
              <w:ind w:left="-116"/>
              <w:jc w:val="center"/>
              <w:rPr>
                <w:rFonts w:cs="Times New Roman"/>
                <w:i/>
                <w:sz w:val="22"/>
              </w:rPr>
            </w:pPr>
            <w:r w:rsidRPr="00177F6E">
              <w:rPr>
                <w:rFonts w:cs="Times New Roman"/>
                <w:i/>
                <w:sz w:val="22"/>
              </w:rPr>
              <w:t>(8)</w:t>
            </w:r>
          </w:p>
        </w:tc>
      </w:tr>
      <w:tr w:rsidR="00177F6E" w:rsidRPr="00177F6E" w:rsidTr="00FE5BEE">
        <w:trPr>
          <w:trHeight w:val="2153"/>
        </w:trPr>
        <w:tc>
          <w:tcPr>
            <w:tcW w:w="184" w:type="pct"/>
            <w:vMerge w:val="restart"/>
            <w:tcBorders>
              <w:top w:val="single" w:sz="4" w:space="0" w:color="auto"/>
            </w:tcBorders>
            <w:vAlign w:val="center"/>
          </w:tcPr>
          <w:p w:rsidR="00177F6E" w:rsidRPr="00177F6E" w:rsidRDefault="00177F6E" w:rsidP="00FE5BEE">
            <w:pPr>
              <w:widowControl w:val="0"/>
              <w:spacing w:after="0" w:line="288" w:lineRule="auto"/>
              <w:rPr>
                <w:rFonts w:cs="Times New Roman"/>
                <w:b/>
                <w:sz w:val="22"/>
              </w:rPr>
            </w:pPr>
            <w:r w:rsidRPr="00177F6E">
              <w:rPr>
                <w:rFonts w:cs="Times New Roman"/>
                <w:b/>
                <w:sz w:val="22"/>
              </w:rPr>
              <w:t>1</w:t>
            </w:r>
          </w:p>
        </w:tc>
        <w:tc>
          <w:tcPr>
            <w:tcW w:w="561" w:type="pct"/>
            <w:vMerge w:val="restart"/>
            <w:tcBorders>
              <w:top w:val="single" w:sz="4" w:space="0" w:color="auto"/>
            </w:tcBorders>
            <w:vAlign w:val="center"/>
          </w:tcPr>
          <w:p w:rsidR="00177F6E" w:rsidRPr="00177F6E" w:rsidRDefault="00177F6E" w:rsidP="00FE5BEE">
            <w:pPr>
              <w:widowControl w:val="0"/>
              <w:spacing w:after="0" w:line="288" w:lineRule="auto"/>
              <w:rPr>
                <w:rFonts w:cs="Times New Roman"/>
                <w:b/>
                <w:sz w:val="22"/>
              </w:rPr>
            </w:pPr>
            <w:r w:rsidRPr="00177F6E">
              <w:rPr>
                <w:rFonts w:cs="Times New Roman"/>
                <w:b/>
                <w:sz w:val="22"/>
              </w:rPr>
              <w:t>Hydrocarbon (12 tiết)</w:t>
            </w:r>
          </w:p>
        </w:tc>
        <w:tc>
          <w:tcPr>
            <w:tcW w:w="589" w:type="pct"/>
            <w:vMerge w:val="restart"/>
            <w:tcBorders>
              <w:top w:val="single" w:sz="4" w:space="0" w:color="auto"/>
            </w:tcBorders>
            <w:vAlign w:val="center"/>
          </w:tcPr>
          <w:p w:rsidR="00177F6E" w:rsidRPr="00177F6E" w:rsidRDefault="00177F6E" w:rsidP="00FE5BEE">
            <w:pPr>
              <w:widowControl w:val="0"/>
              <w:spacing w:after="0" w:line="288" w:lineRule="auto"/>
              <w:rPr>
                <w:rFonts w:cs="Times New Roman"/>
                <w:sz w:val="22"/>
              </w:rPr>
            </w:pPr>
            <w:r w:rsidRPr="00177F6E">
              <w:rPr>
                <w:rFonts w:cs="Times New Roman"/>
                <w:sz w:val="22"/>
              </w:rPr>
              <w:t>1. Alkane</w:t>
            </w:r>
          </w:p>
        </w:tc>
        <w:tc>
          <w:tcPr>
            <w:tcW w:w="2414" w:type="pct"/>
            <w:tcBorders>
              <w:top w:val="single" w:sz="4" w:space="0" w:color="auto"/>
            </w:tcBorders>
          </w:tcPr>
          <w:p w:rsidR="00177F6E" w:rsidRPr="00177F6E" w:rsidRDefault="00177F6E" w:rsidP="00FE5BEE">
            <w:pPr>
              <w:spacing w:after="0" w:line="288" w:lineRule="auto"/>
              <w:jc w:val="both"/>
              <w:rPr>
                <w:rFonts w:eastAsia="Calibri" w:cs="Times New Roman"/>
                <w:sz w:val="22"/>
              </w:rPr>
            </w:pPr>
            <w:r w:rsidRPr="00177F6E">
              <w:rPr>
                <w:rFonts w:cs="Times New Roman"/>
                <w:b/>
                <w:sz w:val="22"/>
              </w:rPr>
              <w:t>Nhận biết</w:t>
            </w:r>
            <w:r w:rsidRPr="00177F6E">
              <w:rPr>
                <w:rFonts w:eastAsia="Calibri" w:cs="Times New Roman"/>
                <w:sz w:val="22"/>
              </w:rPr>
              <w:t xml:space="preserve"> :</w:t>
            </w:r>
          </w:p>
          <w:p w:rsidR="00177F6E" w:rsidRPr="00177F6E" w:rsidRDefault="00177F6E" w:rsidP="00FE5BEE">
            <w:pPr>
              <w:spacing w:after="0" w:line="288" w:lineRule="auto"/>
              <w:jc w:val="both"/>
              <w:rPr>
                <w:rFonts w:eastAsia="Calibri" w:cs="Times New Roman"/>
                <w:sz w:val="22"/>
              </w:rPr>
            </w:pPr>
            <w:r w:rsidRPr="00177F6E">
              <w:rPr>
                <w:rFonts w:eastAsia="Calibri" w:cs="Times New Roman"/>
                <w:sz w:val="22"/>
              </w:rPr>
              <w:t>– Nêu được khái niệm về alkane.</w:t>
            </w:r>
          </w:p>
          <w:p w:rsidR="00177F6E" w:rsidRPr="00177F6E" w:rsidRDefault="00177F6E" w:rsidP="00FE5BEE">
            <w:pPr>
              <w:spacing w:after="0" w:line="288" w:lineRule="auto"/>
              <w:jc w:val="both"/>
              <w:rPr>
                <w:rFonts w:eastAsia="Calibri" w:cs="Times New Roman"/>
                <w:sz w:val="22"/>
              </w:rPr>
            </w:pPr>
            <w:r w:rsidRPr="00177F6E">
              <w:rPr>
                <w:rFonts w:eastAsia="Calibri" w:cs="Times New Roman"/>
                <w:sz w:val="22"/>
              </w:rPr>
              <w:t>– Nguồn alkane trong tự nhiên.</w:t>
            </w:r>
          </w:p>
          <w:p w:rsidR="00177F6E" w:rsidRPr="00177F6E" w:rsidRDefault="00177F6E" w:rsidP="00FE5BEE">
            <w:pPr>
              <w:spacing w:after="0" w:line="288" w:lineRule="auto"/>
              <w:jc w:val="both"/>
              <w:rPr>
                <w:rFonts w:eastAsia="Calibri" w:cs="Times New Roman"/>
                <w:sz w:val="22"/>
              </w:rPr>
            </w:pPr>
            <w:r w:rsidRPr="00177F6E">
              <w:rPr>
                <w:rFonts w:eastAsia="Calibri" w:cs="Times New Roman"/>
                <w:sz w:val="22"/>
              </w:rPr>
              <w:t>– Công thức chung của alkane.</w:t>
            </w:r>
          </w:p>
          <w:p w:rsidR="00177F6E" w:rsidRPr="00177F6E" w:rsidRDefault="00177F6E" w:rsidP="00FE5BEE">
            <w:pPr>
              <w:spacing w:after="0" w:line="288" w:lineRule="auto"/>
              <w:jc w:val="both"/>
              <w:rPr>
                <w:rFonts w:eastAsia="Calibri" w:cs="Times New Roman"/>
                <w:sz w:val="22"/>
              </w:rPr>
            </w:pPr>
            <w:r w:rsidRPr="00177F6E">
              <w:rPr>
                <w:rFonts w:eastAsia="Calibri" w:cs="Times New Roman"/>
                <w:sz w:val="22"/>
              </w:rPr>
              <w:t>– Trình bày (Nêu) được đặc điểm về tính chất vật lí (nhiệt độ nóng chảy, nhiệt độ sôi, tỉ khối, tính tan) của một số alkane (nêu được những alkane thể rắn, lỏng, khí ở điều kiện thường).</w:t>
            </w:r>
          </w:p>
        </w:tc>
        <w:tc>
          <w:tcPr>
            <w:tcW w:w="310" w:type="pct"/>
            <w:tcBorders>
              <w:top w:val="single" w:sz="4" w:space="0" w:color="auto"/>
            </w:tcBorders>
            <w:vAlign w:val="center"/>
          </w:tcPr>
          <w:p w:rsidR="00177F6E" w:rsidRPr="00177F6E" w:rsidRDefault="00177F6E" w:rsidP="00FE5BEE">
            <w:pPr>
              <w:widowControl w:val="0"/>
              <w:spacing w:after="0" w:line="288" w:lineRule="auto"/>
              <w:jc w:val="center"/>
              <w:rPr>
                <w:rFonts w:cs="Times New Roman"/>
                <w:b/>
                <w:sz w:val="22"/>
              </w:rPr>
            </w:pPr>
            <w:r w:rsidRPr="00177F6E">
              <w:rPr>
                <w:rFonts w:cs="Times New Roman"/>
                <w:b/>
                <w:sz w:val="22"/>
              </w:rPr>
              <w:t>4</w:t>
            </w:r>
          </w:p>
        </w:tc>
        <w:tc>
          <w:tcPr>
            <w:tcW w:w="297" w:type="pct"/>
            <w:tcBorders>
              <w:top w:val="single" w:sz="4" w:space="0" w:color="auto"/>
            </w:tcBorders>
            <w:vAlign w:val="center"/>
          </w:tcPr>
          <w:p w:rsidR="00177F6E" w:rsidRPr="00177F6E" w:rsidRDefault="00177F6E" w:rsidP="00FE5BEE">
            <w:pPr>
              <w:widowControl w:val="0"/>
              <w:spacing w:after="0" w:line="288" w:lineRule="auto"/>
              <w:jc w:val="center"/>
              <w:rPr>
                <w:rFonts w:cs="Times New Roman"/>
                <w:b/>
                <w:sz w:val="22"/>
              </w:rPr>
            </w:pPr>
          </w:p>
        </w:tc>
        <w:tc>
          <w:tcPr>
            <w:tcW w:w="299" w:type="pct"/>
            <w:tcBorders>
              <w:top w:val="single" w:sz="4" w:space="0" w:color="auto"/>
            </w:tcBorders>
            <w:vAlign w:val="center"/>
          </w:tcPr>
          <w:p w:rsidR="00177F6E" w:rsidRPr="00177F6E" w:rsidRDefault="00177F6E" w:rsidP="00FE5BEE">
            <w:pPr>
              <w:widowControl w:val="0"/>
              <w:spacing w:after="0" w:line="288" w:lineRule="auto"/>
              <w:jc w:val="center"/>
              <w:rPr>
                <w:rFonts w:cs="Times New Roman"/>
                <w:sz w:val="22"/>
              </w:rPr>
            </w:pPr>
          </w:p>
        </w:tc>
        <w:tc>
          <w:tcPr>
            <w:tcW w:w="346" w:type="pct"/>
            <w:tcBorders>
              <w:top w:val="single" w:sz="4" w:space="0" w:color="auto"/>
            </w:tcBorders>
            <w:vAlign w:val="center"/>
          </w:tcPr>
          <w:p w:rsidR="00177F6E" w:rsidRPr="00177F6E" w:rsidRDefault="00177F6E" w:rsidP="00FE5BEE">
            <w:pPr>
              <w:widowControl w:val="0"/>
              <w:spacing w:after="0" w:line="288" w:lineRule="auto"/>
              <w:jc w:val="center"/>
              <w:rPr>
                <w:rFonts w:cs="Times New Roman"/>
                <w:sz w:val="22"/>
              </w:rPr>
            </w:pPr>
          </w:p>
        </w:tc>
      </w:tr>
      <w:tr w:rsidR="00177F6E" w:rsidRPr="00177F6E" w:rsidTr="00FE5BEE">
        <w:trPr>
          <w:trHeight w:val="3623"/>
        </w:trPr>
        <w:tc>
          <w:tcPr>
            <w:tcW w:w="184" w:type="pct"/>
            <w:vMerge/>
            <w:vAlign w:val="center"/>
          </w:tcPr>
          <w:p w:rsidR="00177F6E" w:rsidRPr="00177F6E" w:rsidRDefault="00177F6E" w:rsidP="00FE5BEE">
            <w:pPr>
              <w:widowControl w:val="0"/>
              <w:spacing w:after="0" w:line="288" w:lineRule="auto"/>
              <w:rPr>
                <w:rFonts w:cs="Times New Roman"/>
                <w:b/>
                <w:sz w:val="22"/>
              </w:rPr>
            </w:pPr>
          </w:p>
        </w:tc>
        <w:tc>
          <w:tcPr>
            <w:tcW w:w="561" w:type="pct"/>
            <w:vMerge/>
            <w:vAlign w:val="center"/>
          </w:tcPr>
          <w:p w:rsidR="00177F6E" w:rsidRPr="00177F6E" w:rsidRDefault="00177F6E" w:rsidP="00FE5BEE">
            <w:pPr>
              <w:widowControl w:val="0"/>
              <w:spacing w:after="0" w:line="288" w:lineRule="auto"/>
              <w:rPr>
                <w:rFonts w:cs="Times New Roman"/>
                <w:b/>
                <w:sz w:val="22"/>
              </w:rPr>
            </w:pPr>
          </w:p>
        </w:tc>
        <w:tc>
          <w:tcPr>
            <w:tcW w:w="589" w:type="pct"/>
            <w:vMerge/>
            <w:vAlign w:val="center"/>
          </w:tcPr>
          <w:p w:rsidR="00177F6E" w:rsidRPr="00177F6E" w:rsidRDefault="00177F6E" w:rsidP="00FE5BEE">
            <w:pPr>
              <w:widowControl w:val="0"/>
              <w:spacing w:after="0" w:line="288" w:lineRule="auto"/>
              <w:rPr>
                <w:rFonts w:cs="Times New Roman"/>
                <w:b/>
                <w:sz w:val="22"/>
              </w:rPr>
            </w:pPr>
          </w:p>
        </w:tc>
        <w:tc>
          <w:tcPr>
            <w:tcW w:w="2414" w:type="pct"/>
            <w:tcBorders>
              <w:top w:val="single" w:sz="4" w:space="0" w:color="auto"/>
            </w:tcBorders>
          </w:tcPr>
          <w:p w:rsidR="00177F6E" w:rsidRPr="00177F6E" w:rsidRDefault="00177F6E" w:rsidP="00FE5BEE">
            <w:pPr>
              <w:widowControl w:val="0"/>
              <w:spacing w:after="0" w:line="288" w:lineRule="auto"/>
              <w:rPr>
                <w:rFonts w:cs="Times New Roman"/>
                <w:b/>
                <w:sz w:val="22"/>
              </w:rPr>
            </w:pPr>
            <w:r w:rsidRPr="00177F6E">
              <w:rPr>
                <w:rFonts w:cs="Times New Roman"/>
                <w:b/>
                <w:sz w:val="22"/>
              </w:rPr>
              <w:t>Thông hiểu:</w:t>
            </w:r>
          </w:p>
          <w:p w:rsidR="00177F6E" w:rsidRPr="00177F6E" w:rsidRDefault="00177F6E" w:rsidP="00FE5BEE">
            <w:pPr>
              <w:spacing w:after="0" w:line="288" w:lineRule="auto"/>
              <w:jc w:val="both"/>
              <w:rPr>
                <w:rFonts w:cs="Times New Roman"/>
                <w:sz w:val="22"/>
              </w:rPr>
            </w:pPr>
            <w:r w:rsidRPr="00177F6E">
              <w:rPr>
                <w:rFonts w:cs="Times New Roman"/>
                <w:sz w:val="22"/>
              </w:rPr>
              <w:t xml:space="preserve">– Trình bày được quy tắc gọi tên theo danh pháp thay thế; </w:t>
            </w:r>
          </w:p>
          <w:p w:rsidR="00177F6E" w:rsidRPr="00177F6E" w:rsidRDefault="00177F6E" w:rsidP="00FE5BEE">
            <w:pPr>
              <w:widowControl w:val="0"/>
              <w:spacing w:after="0" w:line="288" w:lineRule="auto"/>
              <w:jc w:val="both"/>
              <w:rPr>
                <w:rFonts w:cs="Times New Roman"/>
                <w:sz w:val="22"/>
              </w:rPr>
            </w:pPr>
            <w:r w:rsidRPr="00177F6E">
              <w:rPr>
                <w:rFonts w:cs="Times New Roman"/>
                <w:sz w:val="22"/>
              </w:rPr>
              <w:t>– Trình bày và giải thích được đặc điểm về tính chất vật lí (nhiệt độ nóng chảy, nhiệt độ sôi, tỉ khối, tính tan) của một số alkane.</w:t>
            </w:r>
          </w:p>
          <w:p w:rsidR="00177F6E" w:rsidRPr="00177F6E" w:rsidRDefault="00177F6E" w:rsidP="00FE5BEE">
            <w:pPr>
              <w:widowControl w:val="0"/>
              <w:spacing w:after="0" w:line="288" w:lineRule="auto"/>
              <w:jc w:val="both"/>
              <w:rPr>
                <w:rFonts w:cs="Times New Roman"/>
                <w:sz w:val="22"/>
              </w:rPr>
            </w:pPr>
            <w:r w:rsidRPr="00177F6E">
              <w:rPr>
                <w:rFonts w:cs="Times New Roman"/>
                <w:sz w:val="22"/>
              </w:rPr>
              <w:t>– Trình bày được đặc điểm về liên kết hoá học trong phân tử alkane, hình dạng phân tử của methane, ethane; phản ứng thế, cracking, reforming, phản ứng oxi hoá hoàn toàn, phản ứng oxi hoá không hoàn toàn.</w:t>
            </w:r>
          </w:p>
          <w:p w:rsidR="00177F6E" w:rsidRPr="00177F6E" w:rsidRDefault="00177F6E" w:rsidP="00FE5BEE">
            <w:pPr>
              <w:spacing w:after="0" w:line="288" w:lineRule="auto"/>
              <w:jc w:val="both"/>
              <w:rPr>
                <w:rFonts w:cs="Times New Roman"/>
                <w:sz w:val="22"/>
              </w:rPr>
            </w:pPr>
            <w:r w:rsidRPr="00177F6E">
              <w:rPr>
                <w:rFonts w:cs="Times New Roman"/>
                <w:sz w:val="22"/>
              </w:rPr>
              <w:t xml:space="preserve">– Trình bày được các ứng dụng của alkane trong thực tiễn và cách điều chế alkane trong công nghiệp. </w:t>
            </w:r>
          </w:p>
        </w:tc>
        <w:tc>
          <w:tcPr>
            <w:tcW w:w="310" w:type="pct"/>
            <w:tcBorders>
              <w:top w:val="single" w:sz="4" w:space="0" w:color="auto"/>
            </w:tcBorders>
            <w:vAlign w:val="center"/>
          </w:tcPr>
          <w:p w:rsidR="00177F6E" w:rsidRPr="00177F6E" w:rsidRDefault="00177F6E" w:rsidP="00FE5BEE">
            <w:pPr>
              <w:widowControl w:val="0"/>
              <w:spacing w:after="0" w:line="288" w:lineRule="auto"/>
              <w:jc w:val="center"/>
              <w:rPr>
                <w:rFonts w:cs="Times New Roman"/>
                <w:b/>
                <w:sz w:val="22"/>
              </w:rPr>
            </w:pPr>
          </w:p>
        </w:tc>
        <w:tc>
          <w:tcPr>
            <w:tcW w:w="297" w:type="pct"/>
            <w:tcBorders>
              <w:top w:val="single" w:sz="4" w:space="0" w:color="auto"/>
            </w:tcBorders>
            <w:vAlign w:val="center"/>
          </w:tcPr>
          <w:p w:rsidR="00177F6E" w:rsidRPr="00177F6E" w:rsidRDefault="00177F6E" w:rsidP="00FE5BEE">
            <w:pPr>
              <w:widowControl w:val="0"/>
              <w:spacing w:after="0" w:line="288" w:lineRule="auto"/>
              <w:jc w:val="center"/>
              <w:rPr>
                <w:rFonts w:cs="Times New Roman"/>
                <w:b/>
                <w:sz w:val="22"/>
              </w:rPr>
            </w:pPr>
            <w:r w:rsidRPr="00177F6E">
              <w:rPr>
                <w:rFonts w:cs="Times New Roman"/>
                <w:b/>
                <w:sz w:val="22"/>
              </w:rPr>
              <w:t>3</w:t>
            </w:r>
          </w:p>
        </w:tc>
        <w:tc>
          <w:tcPr>
            <w:tcW w:w="299" w:type="pct"/>
            <w:tcBorders>
              <w:top w:val="single" w:sz="4" w:space="0" w:color="auto"/>
            </w:tcBorders>
            <w:vAlign w:val="center"/>
          </w:tcPr>
          <w:p w:rsidR="00177F6E" w:rsidRPr="00177F6E" w:rsidRDefault="00177F6E" w:rsidP="00FE5BEE">
            <w:pPr>
              <w:widowControl w:val="0"/>
              <w:spacing w:after="0" w:line="288" w:lineRule="auto"/>
              <w:jc w:val="center"/>
              <w:rPr>
                <w:rFonts w:cs="Times New Roman"/>
                <w:sz w:val="22"/>
              </w:rPr>
            </w:pPr>
          </w:p>
        </w:tc>
        <w:tc>
          <w:tcPr>
            <w:tcW w:w="346" w:type="pct"/>
            <w:tcBorders>
              <w:top w:val="single" w:sz="4" w:space="0" w:color="auto"/>
            </w:tcBorders>
            <w:vAlign w:val="center"/>
          </w:tcPr>
          <w:p w:rsidR="00177F6E" w:rsidRPr="00177F6E" w:rsidRDefault="00177F6E" w:rsidP="00FE5BEE">
            <w:pPr>
              <w:widowControl w:val="0"/>
              <w:spacing w:after="0" w:line="288" w:lineRule="auto"/>
              <w:jc w:val="center"/>
              <w:rPr>
                <w:rFonts w:cs="Times New Roman"/>
                <w:sz w:val="22"/>
              </w:rPr>
            </w:pPr>
          </w:p>
        </w:tc>
      </w:tr>
      <w:tr w:rsidR="00177F6E" w:rsidRPr="00177F6E" w:rsidTr="00FE5BEE">
        <w:trPr>
          <w:trHeight w:val="2933"/>
        </w:trPr>
        <w:tc>
          <w:tcPr>
            <w:tcW w:w="184" w:type="pct"/>
            <w:vMerge/>
            <w:vAlign w:val="center"/>
          </w:tcPr>
          <w:p w:rsidR="00177F6E" w:rsidRPr="00177F6E" w:rsidRDefault="00177F6E" w:rsidP="00FE5BEE">
            <w:pPr>
              <w:widowControl w:val="0"/>
              <w:spacing w:after="0" w:line="288" w:lineRule="auto"/>
              <w:rPr>
                <w:rFonts w:cs="Times New Roman"/>
                <w:b/>
                <w:sz w:val="22"/>
              </w:rPr>
            </w:pPr>
          </w:p>
        </w:tc>
        <w:tc>
          <w:tcPr>
            <w:tcW w:w="561" w:type="pct"/>
            <w:vMerge/>
            <w:vAlign w:val="center"/>
          </w:tcPr>
          <w:p w:rsidR="00177F6E" w:rsidRPr="00177F6E" w:rsidRDefault="00177F6E" w:rsidP="00FE5BEE">
            <w:pPr>
              <w:widowControl w:val="0"/>
              <w:spacing w:after="0" w:line="288" w:lineRule="auto"/>
              <w:rPr>
                <w:rFonts w:cs="Times New Roman"/>
                <w:b/>
                <w:sz w:val="22"/>
              </w:rPr>
            </w:pPr>
          </w:p>
        </w:tc>
        <w:tc>
          <w:tcPr>
            <w:tcW w:w="589" w:type="pct"/>
            <w:vMerge/>
            <w:vAlign w:val="center"/>
          </w:tcPr>
          <w:p w:rsidR="00177F6E" w:rsidRPr="00177F6E" w:rsidRDefault="00177F6E" w:rsidP="00FE5BEE">
            <w:pPr>
              <w:widowControl w:val="0"/>
              <w:spacing w:after="0" w:line="288" w:lineRule="auto"/>
              <w:rPr>
                <w:rFonts w:cs="Times New Roman"/>
                <w:b/>
                <w:sz w:val="22"/>
              </w:rPr>
            </w:pPr>
          </w:p>
        </w:tc>
        <w:tc>
          <w:tcPr>
            <w:tcW w:w="2414" w:type="pct"/>
            <w:tcBorders>
              <w:top w:val="single" w:sz="4" w:space="0" w:color="auto"/>
            </w:tcBorders>
          </w:tcPr>
          <w:p w:rsidR="00177F6E" w:rsidRPr="00177F6E" w:rsidRDefault="00177F6E" w:rsidP="00FE5BEE">
            <w:pPr>
              <w:spacing w:after="0" w:line="288" w:lineRule="auto"/>
              <w:jc w:val="both"/>
              <w:rPr>
                <w:rFonts w:cs="Times New Roman"/>
                <w:b/>
                <w:sz w:val="22"/>
              </w:rPr>
            </w:pPr>
            <w:r w:rsidRPr="00177F6E">
              <w:rPr>
                <w:rFonts w:cs="Times New Roman"/>
                <w:b/>
                <w:sz w:val="22"/>
              </w:rPr>
              <w:t>Vận dụng:</w:t>
            </w:r>
          </w:p>
          <w:p w:rsidR="00177F6E" w:rsidRPr="00177F6E" w:rsidRDefault="00177F6E" w:rsidP="00FE5BEE">
            <w:pPr>
              <w:spacing w:after="0" w:line="288" w:lineRule="auto"/>
              <w:jc w:val="both"/>
              <w:rPr>
                <w:rFonts w:cs="Times New Roman"/>
                <w:sz w:val="22"/>
              </w:rPr>
            </w:pPr>
            <w:r w:rsidRPr="00177F6E">
              <w:rPr>
                <w:rFonts w:cs="Times New Roman"/>
                <w:sz w:val="22"/>
              </w:rPr>
              <w:t>– Thực hiện được thí nghiệm: cho hexane vào dung dịch thuốc tím, cho hexane tương tác với nước bromine ở nhiệt độ thường và khi đun nóng (hoặc chiếu sáng), đốt cháy hexane; quan sát, mô tả các hiện tượng thí nghiệm và giải thích được tính chất hoá học của alkane.</w:t>
            </w:r>
          </w:p>
          <w:p w:rsidR="00177F6E" w:rsidRPr="00177F6E" w:rsidRDefault="00177F6E" w:rsidP="00FE5BEE">
            <w:pPr>
              <w:pStyle w:val="TableParagraph"/>
              <w:spacing w:before="60" w:after="60" w:line="276" w:lineRule="auto"/>
              <w:ind w:left="0"/>
            </w:pPr>
            <w:r w:rsidRPr="00177F6E">
              <w:t>- Gọi được tên cho một số alkane (C1 – C10) mạch không phân nhánh và một số alkane mạch nhánh chứa không quá 5 nguyên tử C.</w:t>
            </w:r>
          </w:p>
        </w:tc>
        <w:tc>
          <w:tcPr>
            <w:tcW w:w="310" w:type="pct"/>
            <w:tcBorders>
              <w:top w:val="single" w:sz="4" w:space="0" w:color="auto"/>
            </w:tcBorders>
            <w:vAlign w:val="center"/>
          </w:tcPr>
          <w:p w:rsidR="00177F6E" w:rsidRPr="00177F6E" w:rsidRDefault="00177F6E" w:rsidP="00FE5BEE">
            <w:pPr>
              <w:widowControl w:val="0"/>
              <w:spacing w:after="0" w:line="288" w:lineRule="auto"/>
              <w:jc w:val="center"/>
              <w:rPr>
                <w:rFonts w:cs="Times New Roman"/>
                <w:b/>
                <w:sz w:val="22"/>
              </w:rPr>
            </w:pPr>
          </w:p>
        </w:tc>
        <w:tc>
          <w:tcPr>
            <w:tcW w:w="297" w:type="pct"/>
            <w:tcBorders>
              <w:top w:val="single" w:sz="4" w:space="0" w:color="auto"/>
            </w:tcBorders>
            <w:vAlign w:val="center"/>
          </w:tcPr>
          <w:p w:rsidR="00177F6E" w:rsidRPr="00177F6E" w:rsidRDefault="00177F6E" w:rsidP="00FE5BEE">
            <w:pPr>
              <w:widowControl w:val="0"/>
              <w:spacing w:after="0" w:line="288" w:lineRule="auto"/>
              <w:jc w:val="center"/>
              <w:rPr>
                <w:rFonts w:cs="Times New Roman"/>
                <w:b/>
                <w:sz w:val="22"/>
              </w:rPr>
            </w:pPr>
          </w:p>
        </w:tc>
        <w:tc>
          <w:tcPr>
            <w:tcW w:w="299" w:type="pct"/>
            <w:tcBorders>
              <w:top w:val="single" w:sz="4" w:space="0" w:color="auto"/>
            </w:tcBorders>
            <w:vAlign w:val="center"/>
          </w:tcPr>
          <w:p w:rsidR="00177F6E" w:rsidRPr="00177F6E" w:rsidRDefault="00177F6E" w:rsidP="00FE5BEE">
            <w:pPr>
              <w:widowControl w:val="0"/>
              <w:spacing w:after="0" w:line="288" w:lineRule="auto"/>
              <w:jc w:val="center"/>
              <w:rPr>
                <w:rFonts w:cs="Times New Roman"/>
                <w:b/>
                <w:sz w:val="22"/>
              </w:rPr>
            </w:pPr>
            <w:r w:rsidRPr="00177F6E">
              <w:rPr>
                <w:rFonts w:cs="Times New Roman"/>
                <w:b/>
                <w:sz w:val="22"/>
              </w:rPr>
              <w:t>1</w:t>
            </w:r>
          </w:p>
        </w:tc>
        <w:tc>
          <w:tcPr>
            <w:tcW w:w="346" w:type="pct"/>
            <w:tcBorders>
              <w:top w:val="single" w:sz="4" w:space="0" w:color="auto"/>
            </w:tcBorders>
            <w:vAlign w:val="center"/>
          </w:tcPr>
          <w:p w:rsidR="00177F6E" w:rsidRPr="00177F6E" w:rsidRDefault="00177F6E" w:rsidP="00FE5BEE">
            <w:pPr>
              <w:widowControl w:val="0"/>
              <w:spacing w:after="0" w:line="288" w:lineRule="auto"/>
              <w:jc w:val="center"/>
              <w:rPr>
                <w:rFonts w:cs="Times New Roman"/>
                <w:sz w:val="22"/>
              </w:rPr>
            </w:pPr>
          </w:p>
        </w:tc>
      </w:tr>
      <w:tr w:rsidR="00177F6E" w:rsidRPr="00177F6E" w:rsidTr="00FE5BEE">
        <w:trPr>
          <w:trHeight w:val="2649"/>
        </w:trPr>
        <w:tc>
          <w:tcPr>
            <w:tcW w:w="184" w:type="pct"/>
            <w:vMerge/>
            <w:vAlign w:val="center"/>
          </w:tcPr>
          <w:p w:rsidR="00177F6E" w:rsidRPr="00177F6E" w:rsidRDefault="00177F6E" w:rsidP="00FE5BEE">
            <w:pPr>
              <w:widowControl w:val="0"/>
              <w:spacing w:after="0" w:line="288" w:lineRule="auto"/>
              <w:rPr>
                <w:rFonts w:cs="Times New Roman"/>
                <w:b/>
                <w:sz w:val="22"/>
              </w:rPr>
            </w:pPr>
          </w:p>
        </w:tc>
        <w:tc>
          <w:tcPr>
            <w:tcW w:w="561" w:type="pct"/>
            <w:vMerge/>
            <w:vAlign w:val="center"/>
          </w:tcPr>
          <w:p w:rsidR="00177F6E" w:rsidRPr="00177F6E" w:rsidRDefault="00177F6E" w:rsidP="00FE5BEE">
            <w:pPr>
              <w:widowControl w:val="0"/>
              <w:spacing w:after="0" w:line="288" w:lineRule="auto"/>
              <w:rPr>
                <w:rFonts w:cs="Times New Roman"/>
                <w:b/>
                <w:sz w:val="22"/>
              </w:rPr>
            </w:pPr>
          </w:p>
        </w:tc>
        <w:tc>
          <w:tcPr>
            <w:tcW w:w="589" w:type="pct"/>
            <w:vMerge/>
            <w:vAlign w:val="center"/>
          </w:tcPr>
          <w:p w:rsidR="00177F6E" w:rsidRPr="00177F6E" w:rsidRDefault="00177F6E" w:rsidP="00FE5BEE">
            <w:pPr>
              <w:widowControl w:val="0"/>
              <w:spacing w:after="0" w:line="288" w:lineRule="auto"/>
              <w:rPr>
                <w:rFonts w:cs="Times New Roman"/>
                <w:b/>
                <w:sz w:val="22"/>
              </w:rPr>
            </w:pPr>
          </w:p>
        </w:tc>
        <w:tc>
          <w:tcPr>
            <w:tcW w:w="2414" w:type="pct"/>
            <w:tcBorders>
              <w:top w:val="single" w:sz="4" w:space="0" w:color="auto"/>
            </w:tcBorders>
          </w:tcPr>
          <w:p w:rsidR="00177F6E" w:rsidRPr="00177F6E" w:rsidRDefault="00177F6E" w:rsidP="00FE5BEE">
            <w:pPr>
              <w:spacing w:after="0" w:line="288" w:lineRule="auto"/>
              <w:jc w:val="both"/>
              <w:rPr>
                <w:rFonts w:cs="Times New Roman"/>
                <w:sz w:val="22"/>
              </w:rPr>
            </w:pPr>
            <w:r w:rsidRPr="00177F6E">
              <w:rPr>
                <w:rFonts w:cs="Times New Roman"/>
                <w:sz w:val="22"/>
              </w:rPr>
              <w:t xml:space="preserve">– Trình bày được một trong các nguyên nhân gây ô nhiễm không khí là do các chất trong khí thải của các phương tiện giao thông; </w:t>
            </w:r>
          </w:p>
          <w:p w:rsidR="00177F6E" w:rsidRPr="00177F6E" w:rsidRDefault="00177F6E" w:rsidP="00FE5BEE">
            <w:pPr>
              <w:spacing w:after="0" w:line="288" w:lineRule="auto"/>
              <w:jc w:val="both"/>
              <w:rPr>
                <w:rFonts w:cs="Times New Roman"/>
                <w:sz w:val="22"/>
              </w:rPr>
            </w:pPr>
            <w:r w:rsidRPr="00177F6E">
              <w:rPr>
                <w:rFonts w:cs="Times New Roman"/>
                <w:sz w:val="22"/>
              </w:rPr>
              <w:t>– Hiểu và thực hiện được một số biện pháp hạn chế ô nhiễm môi trường do các phương tiện giao thông gây ra.</w:t>
            </w:r>
          </w:p>
          <w:p w:rsidR="00177F6E" w:rsidRPr="00177F6E" w:rsidRDefault="00177F6E" w:rsidP="00FE5BEE">
            <w:pPr>
              <w:spacing w:after="0" w:line="288" w:lineRule="auto"/>
              <w:jc w:val="both"/>
              <w:rPr>
                <w:rFonts w:cs="Times New Roman"/>
                <w:sz w:val="22"/>
              </w:rPr>
            </w:pPr>
            <w:r w:rsidRPr="00177F6E">
              <w:rPr>
                <w:rFonts w:cs="Times New Roman"/>
                <w:sz w:val="22"/>
              </w:rPr>
              <w:t xml:space="preserve">– Vận dụng kiến thức về alkane để giải quyết một số vấn đề thực tiễn: xử lí sự cố tràn dầu, rò rỉ khí gas, tẩy vết nhựa đường, vết sơn, dập tắt các đám cháy xăng </w:t>
            </w:r>
            <w:proofErr w:type="gramStart"/>
            <w:r w:rsidRPr="00177F6E">
              <w:rPr>
                <w:rFonts w:cs="Times New Roman"/>
                <w:sz w:val="22"/>
              </w:rPr>
              <w:t>dầu, …</w:t>
            </w:r>
            <w:proofErr w:type="gramEnd"/>
            <w:r w:rsidRPr="00177F6E">
              <w:rPr>
                <w:rFonts w:cs="Times New Roman"/>
                <w:sz w:val="22"/>
              </w:rPr>
              <w:t xml:space="preserve"> Tính lượng khí gas (buthane và propane) cần thiết để đun sôi nước. </w:t>
            </w:r>
          </w:p>
          <w:p w:rsidR="00177F6E" w:rsidRPr="00177F6E" w:rsidRDefault="00177F6E" w:rsidP="00FE5BEE">
            <w:pPr>
              <w:spacing w:after="0" w:line="288" w:lineRule="auto"/>
              <w:jc w:val="both"/>
              <w:rPr>
                <w:rFonts w:cs="Times New Roman"/>
                <w:sz w:val="22"/>
              </w:rPr>
            </w:pPr>
          </w:p>
        </w:tc>
        <w:tc>
          <w:tcPr>
            <w:tcW w:w="310" w:type="pct"/>
            <w:tcBorders>
              <w:top w:val="single" w:sz="4" w:space="0" w:color="auto"/>
            </w:tcBorders>
            <w:vAlign w:val="center"/>
          </w:tcPr>
          <w:p w:rsidR="00177F6E" w:rsidRPr="00177F6E" w:rsidRDefault="00177F6E" w:rsidP="00FE5BEE">
            <w:pPr>
              <w:widowControl w:val="0"/>
              <w:spacing w:after="0" w:line="288" w:lineRule="auto"/>
              <w:jc w:val="center"/>
              <w:rPr>
                <w:rFonts w:cs="Times New Roman"/>
                <w:b/>
                <w:sz w:val="22"/>
              </w:rPr>
            </w:pPr>
          </w:p>
        </w:tc>
        <w:tc>
          <w:tcPr>
            <w:tcW w:w="297" w:type="pct"/>
            <w:tcBorders>
              <w:top w:val="single" w:sz="4" w:space="0" w:color="auto"/>
            </w:tcBorders>
            <w:vAlign w:val="center"/>
          </w:tcPr>
          <w:p w:rsidR="00177F6E" w:rsidRPr="00177F6E" w:rsidRDefault="00177F6E" w:rsidP="00FE5BEE">
            <w:pPr>
              <w:widowControl w:val="0"/>
              <w:spacing w:after="0" w:line="288" w:lineRule="auto"/>
              <w:jc w:val="center"/>
              <w:rPr>
                <w:rFonts w:cs="Times New Roman"/>
                <w:b/>
                <w:sz w:val="22"/>
              </w:rPr>
            </w:pPr>
          </w:p>
        </w:tc>
        <w:tc>
          <w:tcPr>
            <w:tcW w:w="299" w:type="pct"/>
            <w:tcBorders>
              <w:top w:val="single" w:sz="4" w:space="0" w:color="auto"/>
            </w:tcBorders>
            <w:vAlign w:val="center"/>
          </w:tcPr>
          <w:p w:rsidR="00177F6E" w:rsidRPr="00177F6E" w:rsidRDefault="00177F6E" w:rsidP="00FE5BEE">
            <w:pPr>
              <w:widowControl w:val="0"/>
              <w:spacing w:after="0" w:line="288" w:lineRule="auto"/>
              <w:jc w:val="center"/>
              <w:rPr>
                <w:rFonts w:cs="Times New Roman"/>
                <w:b/>
                <w:sz w:val="22"/>
              </w:rPr>
            </w:pPr>
          </w:p>
        </w:tc>
        <w:tc>
          <w:tcPr>
            <w:tcW w:w="346" w:type="pct"/>
            <w:tcBorders>
              <w:top w:val="single" w:sz="4" w:space="0" w:color="auto"/>
            </w:tcBorders>
            <w:vAlign w:val="center"/>
          </w:tcPr>
          <w:p w:rsidR="00177F6E" w:rsidRPr="00177F6E" w:rsidRDefault="00177F6E" w:rsidP="00FE5BEE">
            <w:pPr>
              <w:widowControl w:val="0"/>
              <w:spacing w:after="0" w:line="288" w:lineRule="auto"/>
              <w:jc w:val="center"/>
              <w:rPr>
                <w:rFonts w:cs="Times New Roman"/>
                <w:sz w:val="22"/>
              </w:rPr>
            </w:pPr>
          </w:p>
        </w:tc>
      </w:tr>
      <w:tr w:rsidR="00177F6E" w:rsidRPr="00177F6E" w:rsidTr="00FE5BEE">
        <w:trPr>
          <w:trHeight w:val="3323"/>
        </w:trPr>
        <w:tc>
          <w:tcPr>
            <w:tcW w:w="184" w:type="pct"/>
            <w:vMerge/>
            <w:vAlign w:val="center"/>
          </w:tcPr>
          <w:p w:rsidR="00177F6E" w:rsidRPr="00177F6E" w:rsidRDefault="00177F6E" w:rsidP="00FE5BEE">
            <w:pPr>
              <w:widowControl w:val="0"/>
              <w:spacing w:after="0" w:line="288" w:lineRule="auto"/>
              <w:rPr>
                <w:rFonts w:cs="Times New Roman"/>
                <w:b/>
                <w:sz w:val="22"/>
              </w:rPr>
            </w:pPr>
          </w:p>
        </w:tc>
        <w:tc>
          <w:tcPr>
            <w:tcW w:w="561" w:type="pct"/>
            <w:vMerge/>
            <w:vAlign w:val="center"/>
          </w:tcPr>
          <w:p w:rsidR="00177F6E" w:rsidRPr="00177F6E" w:rsidRDefault="00177F6E" w:rsidP="00FE5BEE">
            <w:pPr>
              <w:widowControl w:val="0"/>
              <w:spacing w:after="0" w:line="288" w:lineRule="auto"/>
              <w:rPr>
                <w:rFonts w:cs="Times New Roman"/>
                <w:b/>
                <w:sz w:val="22"/>
              </w:rPr>
            </w:pPr>
          </w:p>
        </w:tc>
        <w:tc>
          <w:tcPr>
            <w:tcW w:w="589" w:type="pct"/>
            <w:vMerge w:val="restart"/>
            <w:tcBorders>
              <w:top w:val="single" w:sz="4" w:space="0" w:color="auto"/>
            </w:tcBorders>
            <w:vAlign w:val="center"/>
          </w:tcPr>
          <w:p w:rsidR="00177F6E" w:rsidRPr="00177F6E" w:rsidRDefault="00177F6E" w:rsidP="00FE5BEE">
            <w:pPr>
              <w:widowControl w:val="0"/>
              <w:spacing w:after="0" w:line="288" w:lineRule="auto"/>
              <w:rPr>
                <w:rFonts w:cs="Times New Roman"/>
                <w:sz w:val="22"/>
              </w:rPr>
            </w:pPr>
            <w:r w:rsidRPr="00177F6E">
              <w:rPr>
                <w:rFonts w:cs="Times New Roman"/>
                <w:sz w:val="22"/>
              </w:rPr>
              <w:t>2. Hydrocacbon không no</w:t>
            </w:r>
          </w:p>
        </w:tc>
        <w:tc>
          <w:tcPr>
            <w:tcW w:w="2414" w:type="pct"/>
            <w:tcBorders>
              <w:top w:val="single" w:sz="4" w:space="0" w:color="auto"/>
            </w:tcBorders>
          </w:tcPr>
          <w:p w:rsidR="00177F6E" w:rsidRPr="00177F6E" w:rsidRDefault="00177F6E" w:rsidP="00FE5BEE">
            <w:pPr>
              <w:widowControl w:val="0"/>
              <w:spacing w:after="0" w:line="288" w:lineRule="auto"/>
              <w:jc w:val="both"/>
              <w:rPr>
                <w:rFonts w:eastAsia="Calibri" w:cs="Times New Roman"/>
                <w:sz w:val="22"/>
              </w:rPr>
            </w:pPr>
            <w:r w:rsidRPr="00177F6E">
              <w:rPr>
                <w:rFonts w:cs="Times New Roman"/>
                <w:b/>
                <w:sz w:val="22"/>
                <w:lang w:val="vi-VN"/>
              </w:rPr>
              <w:t>Nhận biết</w:t>
            </w:r>
            <w:r w:rsidRPr="00177F6E">
              <w:rPr>
                <w:rFonts w:eastAsia="Calibri" w:cs="Times New Roman"/>
                <w:sz w:val="22"/>
              </w:rPr>
              <w:t xml:space="preserve"> :</w:t>
            </w:r>
          </w:p>
          <w:p w:rsidR="00177F6E" w:rsidRPr="00177F6E" w:rsidRDefault="00177F6E" w:rsidP="00FE5BEE">
            <w:pPr>
              <w:widowControl w:val="0"/>
              <w:spacing w:after="0" w:line="288" w:lineRule="auto"/>
              <w:jc w:val="both"/>
              <w:rPr>
                <w:rFonts w:cs="Times New Roman"/>
                <w:sz w:val="22"/>
                <w:lang w:val="vi-VN"/>
              </w:rPr>
            </w:pPr>
            <w:r w:rsidRPr="00177F6E">
              <w:rPr>
                <w:rFonts w:eastAsia="Calibri" w:cs="Times New Roman"/>
                <w:sz w:val="22"/>
              </w:rPr>
              <w:sym w:font="Symbol" w:char="F02D"/>
            </w:r>
            <w:r w:rsidRPr="00177F6E">
              <w:rPr>
                <w:rFonts w:eastAsia="Calibri" w:cs="Times New Roman"/>
                <w:sz w:val="22"/>
              </w:rPr>
              <w:t xml:space="preserve"> Nêu được khái niệm về alkene và alkyne.</w:t>
            </w:r>
          </w:p>
          <w:p w:rsidR="00177F6E" w:rsidRPr="00177F6E" w:rsidRDefault="00177F6E" w:rsidP="00FE5BEE">
            <w:pPr>
              <w:widowControl w:val="0"/>
              <w:spacing w:after="0" w:line="288" w:lineRule="auto"/>
              <w:jc w:val="both"/>
              <w:rPr>
                <w:rFonts w:eastAsia="Calibri" w:cs="Times New Roman"/>
                <w:sz w:val="22"/>
              </w:rPr>
            </w:pPr>
            <w:r w:rsidRPr="00177F6E">
              <w:rPr>
                <w:rFonts w:eastAsia="Calibri" w:cs="Times New Roman"/>
                <w:sz w:val="22"/>
              </w:rPr>
              <w:sym w:font="Symbol" w:char="F02D"/>
            </w:r>
            <w:r w:rsidRPr="00177F6E">
              <w:rPr>
                <w:rFonts w:eastAsia="Calibri" w:cs="Times New Roman"/>
                <w:sz w:val="22"/>
              </w:rPr>
              <w:t xml:space="preserve"> Công thức chung của alkene; </w:t>
            </w:r>
          </w:p>
          <w:p w:rsidR="00177F6E" w:rsidRPr="00177F6E" w:rsidRDefault="00177F6E" w:rsidP="00FE5BEE">
            <w:pPr>
              <w:widowControl w:val="0"/>
              <w:spacing w:after="0" w:line="288" w:lineRule="auto"/>
              <w:jc w:val="both"/>
              <w:rPr>
                <w:rFonts w:eastAsia="Calibri" w:cs="Times New Roman"/>
                <w:sz w:val="22"/>
              </w:rPr>
            </w:pPr>
            <w:r w:rsidRPr="00177F6E">
              <w:rPr>
                <w:rFonts w:eastAsia="Calibri" w:cs="Times New Roman"/>
                <w:sz w:val="22"/>
              </w:rPr>
              <w:sym w:font="Symbol" w:char="F02D"/>
            </w:r>
            <w:r w:rsidRPr="00177F6E">
              <w:rPr>
                <w:rFonts w:eastAsia="Calibri" w:cs="Times New Roman"/>
                <w:sz w:val="22"/>
              </w:rPr>
              <w:t xml:space="preserve"> Đặc điểm liên kết, hình dạng phân tử của ethylene và acetylene</w:t>
            </w:r>
          </w:p>
          <w:p w:rsidR="00177F6E" w:rsidRPr="00177F6E" w:rsidRDefault="00177F6E" w:rsidP="00FE5BEE">
            <w:pPr>
              <w:widowControl w:val="0"/>
              <w:spacing w:after="0" w:line="288" w:lineRule="auto"/>
              <w:jc w:val="both"/>
              <w:rPr>
                <w:rFonts w:cs="Times New Roman"/>
                <w:sz w:val="22"/>
                <w:lang w:val="vi-VN"/>
              </w:rPr>
            </w:pPr>
            <w:r w:rsidRPr="00177F6E">
              <w:rPr>
                <w:rFonts w:cs="Times New Roman"/>
                <w:sz w:val="22"/>
              </w:rPr>
              <w:t>– Nêu được khái niệm và xác định được đồng phân hình học (cis, trans) trong một số trường hợp đơn giản.</w:t>
            </w:r>
          </w:p>
          <w:p w:rsidR="00177F6E" w:rsidRPr="00177F6E" w:rsidRDefault="00177F6E" w:rsidP="00FE5BEE">
            <w:pPr>
              <w:widowControl w:val="0"/>
              <w:spacing w:after="0" w:line="288" w:lineRule="auto"/>
              <w:jc w:val="both"/>
              <w:rPr>
                <w:rFonts w:cs="Times New Roman"/>
                <w:sz w:val="22"/>
                <w:lang w:val="vi-VN"/>
              </w:rPr>
            </w:pPr>
            <w:r w:rsidRPr="00177F6E">
              <w:rPr>
                <w:rFonts w:cs="Times New Roman"/>
                <w:sz w:val="22"/>
              </w:rPr>
              <w:sym w:font="Symbol" w:char="F02D"/>
            </w:r>
            <w:r w:rsidRPr="00177F6E">
              <w:rPr>
                <w:rFonts w:cs="Times New Roman"/>
                <w:sz w:val="22"/>
              </w:rPr>
              <w:t xml:space="preserve"> Nêu được đặc điểm về tính chất vật lí (nhiệt độ nóng chảy, nhiệt độ sôi, tỉ khối, khả năng hoà tan trong nước) của một số alkene, alkyne.</w:t>
            </w:r>
          </w:p>
        </w:tc>
        <w:tc>
          <w:tcPr>
            <w:tcW w:w="310" w:type="pct"/>
            <w:tcBorders>
              <w:top w:val="single" w:sz="4" w:space="0" w:color="auto"/>
            </w:tcBorders>
            <w:vAlign w:val="center"/>
          </w:tcPr>
          <w:p w:rsidR="00177F6E" w:rsidRPr="00177F6E" w:rsidRDefault="00177F6E" w:rsidP="00FE5BEE">
            <w:pPr>
              <w:widowControl w:val="0"/>
              <w:spacing w:after="0" w:line="288" w:lineRule="auto"/>
              <w:jc w:val="center"/>
              <w:rPr>
                <w:rFonts w:cs="Times New Roman"/>
                <w:b/>
                <w:sz w:val="22"/>
              </w:rPr>
            </w:pPr>
            <w:r w:rsidRPr="00177F6E">
              <w:rPr>
                <w:rFonts w:cs="Times New Roman"/>
                <w:b/>
                <w:sz w:val="22"/>
              </w:rPr>
              <w:t>5</w:t>
            </w:r>
          </w:p>
        </w:tc>
        <w:tc>
          <w:tcPr>
            <w:tcW w:w="297" w:type="pct"/>
            <w:tcBorders>
              <w:top w:val="single" w:sz="4" w:space="0" w:color="auto"/>
            </w:tcBorders>
            <w:vAlign w:val="center"/>
          </w:tcPr>
          <w:p w:rsidR="00177F6E" w:rsidRPr="00177F6E" w:rsidRDefault="00177F6E" w:rsidP="00FE5BEE">
            <w:pPr>
              <w:widowControl w:val="0"/>
              <w:spacing w:after="0" w:line="288" w:lineRule="auto"/>
              <w:jc w:val="center"/>
              <w:rPr>
                <w:rFonts w:cs="Times New Roman"/>
                <w:b/>
                <w:sz w:val="22"/>
              </w:rPr>
            </w:pPr>
          </w:p>
        </w:tc>
        <w:tc>
          <w:tcPr>
            <w:tcW w:w="299" w:type="pct"/>
            <w:tcBorders>
              <w:top w:val="single" w:sz="4" w:space="0" w:color="auto"/>
            </w:tcBorders>
            <w:vAlign w:val="center"/>
          </w:tcPr>
          <w:p w:rsidR="00177F6E" w:rsidRPr="00177F6E" w:rsidRDefault="00177F6E" w:rsidP="00FE5BEE">
            <w:pPr>
              <w:widowControl w:val="0"/>
              <w:spacing w:after="0" w:line="288" w:lineRule="auto"/>
              <w:jc w:val="center"/>
              <w:rPr>
                <w:rFonts w:cs="Times New Roman"/>
                <w:sz w:val="22"/>
              </w:rPr>
            </w:pPr>
          </w:p>
        </w:tc>
        <w:tc>
          <w:tcPr>
            <w:tcW w:w="346" w:type="pct"/>
            <w:tcBorders>
              <w:top w:val="single" w:sz="4" w:space="0" w:color="auto"/>
            </w:tcBorders>
            <w:vAlign w:val="center"/>
          </w:tcPr>
          <w:p w:rsidR="00177F6E" w:rsidRPr="00177F6E" w:rsidRDefault="00177F6E" w:rsidP="00FE5BEE">
            <w:pPr>
              <w:widowControl w:val="0"/>
              <w:spacing w:after="0" w:line="288" w:lineRule="auto"/>
              <w:jc w:val="center"/>
              <w:rPr>
                <w:rFonts w:cs="Times New Roman"/>
                <w:sz w:val="22"/>
              </w:rPr>
            </w:pPr>
          </w:p>
        </w:tc>
      </w:tr>
      <w:tr w:rsidR="00177F6E" w:rsidRPr="00177F6E" w:rsidTr="00FE5BEE">
        <w:trPr>
          <w:trHeight w:val="4017"/>
        </w:trPr>
        <w:tc>
          <w:tcPr>
            <w:tcW w:w="184" w:type="pct"/>
            <w:vMerge/>
            <w:vAlign w:val="center"/>
          </w:tcPr>
          <w:p w:rsidR="00177F6E" w:rsidRPr="00177F6E" w:rsidRDefault="00177F6E" w:rsidP="00FE5BEE">
            <w:pPr>
              <w:widowControl w:val="0"/>
              <w:spacing w:after="0" w:line="288" w:lineRule="auto"/>
              <w:rPr>
                <w:rFonts w:cs="Times New Roman"/>
                <w:b/>
                <w:sz w:val="22"/>
                <w:lang w:val="vi-VN"/>
              </w:rPr>
            </w:pPr>
          </w:p>
        </w:tc>
        <w:tc>
          <w:tcPr>
            <w:tcW w:w="561" w:type="pct"/>
            <w:vMerge/>
            <w:vAlign w:val="center"/>
          </w:tcPr>
          <w:p w:rsidR="00177F6E" w:rsidRPr="00177F6E" w:rsidRDefault="00177F6E" w:rsidP="00FE5BEE">
            <w:pPr>
              <w:widowControl w:val="0"/>
              <w:spacing w:after="0" w:line="288" w:lineRule="auto"/>
              <w:rPr>
                <w:rFonts w:cs="Times New Roman"/>
                <w:b/>
                <w:sz w:val="22"/>
                <w:lang w:val="vi-VN"/>
              </w:rPr>
            </w:pPr>
          </w:p>
        </w:tc>
        <w:tc>
          <w:tcPr>
            <w:tcW w:w="589" w:type="pct"/>
            <w:vMerge/>
            <w:vAlign w:val="center"/>
          </w:tcPr>
          <w:p w:rsidR="00177F6E" w:rsidRPr="00177F6E" w:rsidRDefault="00177F6E" w:rsidP="00FE5BEE">
            <w:pPr>
              <w:widowControl w:val="0"/>
              <w:spacing w:after="0" w:line="288" w:lineRule="auto"/>
              <w:rPr>
                <w:rFonts w:cs="Times New Roman"/>
                <w:b/>
                <w:sz w:val="22"/>
                <w:lang w:val="vi-VN"/>
              </w:rPr>
            </w:pPr>
          </w:p>
        </w:tc>
        <w:tc>
          <w:tcPr>
            <w:tcW w:w="2414" w:type="pct"/>
            <w:tcBorders>
              <w:top w:val="single" w:sz="4" w:space="0" w:color="auto"/>
            </w:tcBorders>
          </w:tcPr>
          <w:p w:rsidR="00177F6E" w:rsidRPr="00177F6E" w:rsidRDefault="00177F6E" w:rsidP="00FE5BEE">
            <w:pPr>
              <w:widowControl w:val="0"/>
              <w:spacing w:after="0" w:line="288" w:lineRule="auto"/>
              <w:jc w:val="both"/>
              <w:rPr>
                <w:rFonts w:cs="Times New Roman"/>
                <w:bCs/>
                <w:sz w:val="22"/>
              </w:rPr>
            </w:pPr>
            <w:r w:rsidRPr="00177F6E">
              <w:rPr>
                <w:rFonts w:cs="Times New Roman"/>
                <w:b/>
                <w:sz w:val="22"/>
                <w:lang w:val="vi-VN"/>
              </w:rPr>
              <w:t>Thông hiểu</w:t>
            </w:r>
            <w:r w:rsidRPr="00177F6E">
              <w:rPr>
                <w:rFonts w:cs="Times New Roman"/>
                <w:bCs/>
                <w:sz w:val="22"/>
              </w:rPr>
              <w:t xml:space="preserve"> :</w:t>
            </w:r>
          </w:p>
          <w:p w:rsidR="00177F6E" w:rsidRPr="00177F6E" w:rsidRDefault="00177F6E" w:rsidP="00FE5BEE">
            <w:pPr>
              <w:widowControl w:val="0"/>
              <w:spacing w:after="0" w:line="288" w:lineRule="auto"/>
              <w:jc w:val="both"/>
              <w:rPr>
                <w:rFonts w:cs="Times New Roman"/>
                <w:b/>
                <w:sz w:val="22"/>
                <w:lang w:val="vi-VN"/>
              </w:rPr>
            </w:pPr>
            <w:r w:rsidRPr="00177F6E">
              <w:rPr>
                <w:rFonts w:cs="Times New Roman"/>
                <w:bCs/>
                <w:sz w:val="22"/>
              </w:rPr>
              <w:sym w:font="Symbol" w:char="F02D"/>
            </w:r>
            <w:r w:rsidRPr="00177F6E">
              <w:rPr>
                <w:rFonts w:cs="Times New Roman"/>
                <w:bCs/>
                <w:sz w:val="22"/>
                <w:lang w:val="it-IT"/>
              </w:rPr>
              <w:t xml:space="preserve"> Nêu được đặc điểm liên kết, hình dạng phân tử của ethylene và acet</w:t>
            </w:r>
            <w:r w:rsidRPr="00177F6E">
              <w:rPr>
                <w:rFonts w:cs="Times New Roman"/>
                <w:bCs/>
                <w:sz w:val="22"/>
              </w:rPr>
              <w:t>ylene.</w:t>
            </w:r>
          </w:p>
          <w:p w:rsidR="00177F6E" w:rsidRPr="00177F6E" w:rsidRDefault="00177F6E" w:rsidP="00FE5BEE">
            <w:pPr>
              <w:widowControl w:val="0"/>
              <w:spacing w:after="0" w:line="288" w:lineRule="auto"/>
              <w:jc w:val="both"/>
              <w:rPr>
                <w:rFonts w:cs="Times New Roman"/>
                <w:bCs/>
                <w:sz w:val="22"/>
              </w:rPr>
            </w:pPr>
            <w:r w:rsidRPr="00177F6E">
              <w:rPr>
                <w:rFonts w:cs="Times New Roman"/>
                <w:sz w:val="22"/>
              </w:rPr>
              <w:sym w:font="Symbol" w:char="F02D"/>
            </w:r>
            <w:r w:rsidRPr="00177F6E">
              <w:rPr>
                <w:rFonts w:cs="Times New Roman"/>
                <w:sz w:val="22"/>
              </w:rPr>
              <w:t xml:space="preserve"> Gọi được tên một số alkene, alkyne đơn giản (C</w:t>
            </w:r>
            <w:r w:rsidRPr="00177F6E">
              <w:rPr>
                <w:rFonts w:cs="Times New Roman"/>
                <w:sz w:val="22"/>
                <w:vertAlign w:val="subscript"/>
              </w:rPr>
              <w:t>2</w:t>
            </w:r>
            <w:r w:rsidRPr="00177F6E">
              <w:rPr>
                <w:rFonts w:cs="Times New Roman"/>
                <w:sz w:val="22"/>
              </w:rPr>
              <w:t xml:space="preserve"> – C</w:t>
            </w:r>
            <w:r w:rsidRPr="00177F6E">
              <w:rPr>
                <w:rFonts w:cs="Times New Roman"/>
                <w:sz w:val="22"/>
                <w:vertAlign w:val="subscript"/>
              </w:rPr>
              <w:t>5</w:t>
            </w:r>
            <w:r w:rsidRPr="00177F6E">
              <w:rPr>
                <w:rFonts w:cs="Times New Roman"/>
                <w:sz w:val="22"/>
              </w:rPr>
              <w:t>), tên thông thường một vài alkene, alkyne thường gặp.</w:t>
            </w:r>
          </w:p>
          <w:p w:rsidR="00177F6E" w:rsidRPr="00177F6E" w:rsidRDefault="00177F6E" w:rsidP="00FE5BEE">
            <w:pPr>
              <w:widowControl w:val="0"/>
              <w:spacing w:after="0" w:line="288" w:lineRule="auto"/>
              <w:jc w:val="both"/>
              <w:rPr>
                <w:rFonts w:cs="Times New Roman"/>
                <w:b/>
                <w:sz w:val="22"/>
                <w:lang w:val="vi-VN"/>
              </w:rPr>
            </w:pPr>
            <w:r w:rsidRPr="00177F6E">
              <w:rPr>
                <w:rFonts w:cs="Times New Roman"/>
                <w:sz w:val="22"/>
              </w:rPr>
              <w:sym w:font="Symbol" w:char="F02D"/>
            </w:r>
            <w:r w:rsidRPr="00177F6E">
              <w:rPr>
                <w:rFonts w:cs="Times New Roman"/>
                <w:sz w:val="22"/>
              </w:rPr>
              <w:t xml:space="preserve"> Trình bày được các tính chất hoá học của alkene, alkyne: Phản ứng cộng hydrogen, cộng halogen (bromine); cộng hydrogen halide (HBr) và cộng nước; quy tắc Markovnikov; Phản ứng trùng hợp của alkene; Phản ứng của alk-1-yne với dung dịch AgNO</w:t>
            </w:r>
            <w:r w:rsidRPr="00177F6E">
              <w:rPr>
                <w:rFonts w:cs="Times New Roman"/>
                <w:sz w:val="22"/>
                <w:vertAlign w:val="subscript"/>
              </w:rPr>
              <w:t>3</w:t>
            </w:r>
            <w:r w:rsidRPr="00177F6E">
              <w:rPr>
                <w:rFonts w:cs="Times New Roman"/>
                <w:sz w:val="22"/>
              </w:rPr>
              <w:t xml:space="preserve"> trong NH</w:t>
            </w:r>
            <w:r w:rsidRPr="00177F6E">
              <w:rPr>
                <w:rFonts w:cs="Times New Roman"/>
                <w:sz w:val="22"/>
                <w:vertAlign w:val="subscript"/>
              </w:rPr>
              <w:t>3</w:t>
            </w:r>
            <w:r w:rsidRPr="00177F6E">
              <w:rPr>
                <w:rFonts w:cs="Times New Roman"/>
                <w:sz w:val="22"/>
              </w:rPr>
              <w:t>; Phản ứng oxi hoá (phản ứng làm mất màu thuốc tím của alkene, phản ứng cháy của alkene, alkyne).</w:t>
            </w:r>
          </w:p>
        </w:tc>
        <w:tc>
          <w:tcPr>
            <w:tcW w:w="310" w:type="pct"/>
            <w:tcBorders>
              <w:top w:val="single" w:sz="4" w:space="0" w:color="auto"/>
            </w:tcBorders>
            <w:vAlign w:val="center"/>
          </w:tcPr>
          <w:p w:rsidR="00177F6E" w:rsidRPr="00177F6E" w:rsidRDefault="00177F6E" w:rsidP="00FE5BEE">
            <w:pPr>
              <w:widowControl w:val="0"/>
              <w:spacing w:after="0" w:line="288" w:lineRule="auto"/>
              <w:jc w:val="center"/>
              <w:rPr>
                <w:rFonts w:cs="Times New Roman"/>
                <w:b/>
                <w:sz w:val="22"/>
              </w:rPr>
            </w:pPr>
          </w:p>
        </w:tc>
        <w:tc>
          <w:tcPr>
            <w:tcW w:w="297" w:type="pct"/>
            <w:tcBorders>
              <w:top w:val="single" w:sz="4" w:space="0" w:color="auto"/>
            </w:tcBorders>
            <w:vAlign w:val="center"/>
          </w:tcPr>
          <w:p w:rsidR="00177F6E" w:rsidRPr="00177F6E" w:rsidRDefault="00177F6E" w:rsidP="00FE5BEE">
            <w:pPr>
              <w:widowControl w:val="0"/>
              <w:spacing w:after="0" w:line="288" w:lineRule="auto"/>
              <w:jc w:val="center"/>
              <w:rPr>
                <w:rFonts w:cs="Times New Roman"/>
                <w:b/>
                <w:sz w:val="22"/>
              </w:rPr>
            </w:pPr>
            <w:r w:rsidRPr="00177F6E">
              <w:rPr>
                <w:rFonts w:cs="Times New Roman"/>
                <w:b/>
                <w:sz w:val="22"/>
              </w:rPr>
              <w:t>4</w:t>
            </w:r>
          </w:p>
        </w:tc>
        <w:tc>
          <w:tcPr>
            <w:tcW w:w="299" w:type="pct"/>
            <w:tcBorders>
              <w:top w:val="single" w:sz="4" w:space="0" w:color="auto"/>
            </w:tcBorders>
            <w:vAlign w:val="center"/>
          </w:tcPr>
          <w:p w:rsidR="00177F6E" w:rsidRPr="00177F6E" w:rsidRDefault="00177F6E" w:rsidP="00FE5BEE">
            <w:pPr>
              <w:widowControl w:val="0"/>
              <w:spacing w:after="0" w:line="288" w:lineRule="auto"/>
              <w:jc w:val="center"/>
              <w:rPr>
                <w:rFonts w:cs="Times New Roman"/>
                <w:sz w:val="22"/>
                <w:vertAlign w:val="superscript"/>
              </w:rPr>
            </w:pPr>
          </w:p>
        </w:tc>
        <w:tc>
          <w:tcPr>
            <w:tcW w:w="346" w:type="pct"/>
            <w:tcBorders>
              <w:top w:val="single" w:sz="4" w:space="0" w:color="auto"/>
            </w:tcBorders>
            <w:vAlign w:val="center"/>
          </w:tcPr>
          <w:p w:rsidR="00177F6E" w:rsidRPr="00177F6E" w:rsidRDefault="00177F6E" w:rsidP="00FE5BEE">
            <w:pPr>
              <w:widowControl w:val="0"/>
              <w:spacing w:after="0" w:line="288" w:lineRule="auto"/>
              <w:jc w:val="center"/>
              <w:rPr>
                <w:rFonts w:cs="Times New Roman"/>
                <w:sz w:val="22"/>
              </w:rPr>
            </w:pPr>
          </w:p>
        </w:tc>
      </w:tr>
      <w:tr w:rsidR="00177F6E" w:rsidRPr="00177F6E" w:rsidTr="00FE5BEE">
        <w:trPr>
          <w:trHeight w:val="4664"/>
        </w:trPr>
        <w:tc>
          <w:tcPr>
            <w:tcW w:w="184" w:type="pct"/>
            <w:vMerge/>
            <w:vAlign w:val="center"/>
          </w:tcPr>
          <w:p w:rsidR="00177F6E" w:rsidRPr="00177F6E" w:rsidRDefault="00177F6E" w:rsidP="00FE5BEE">
            <w:pPr>
              <w:widowControl w:val="0"/>
              <w:spacing w:after="0" w:line="288" w:lineRule="auto"/>
              <w:rPr>
                <w:rFonts w:cs="Times New Roman"/>
                <w:b/>
                <w:sz w:val="22"/>
                <w:lang w:val="vi-VN"/>
              </w:rPr>
            </w:pPr>
          </w:p>
        </w:tc>
        <w:tc>
          <w:tcPr>
            <w:tcW w:w="561" w:type="pct"/>
            <w:vMerge/>
            <w:vAlign w:val="center"/>
          </w:tcPr>
          <w:p w:rsidR="00177F6E" w:rsidRPr="00177F6E" w:rsidRDefault="00177F6E" w:rsidP="00FE5BEE">
            <w:pPr>
              <w:widowControl w:val="0"/>
              <w:spacing w:after="0" w:line="288" w:lineRule="auto"/>
              <w:rPr>
                <w:rFonts w:cs="Times New Roman"/>
                <w:b/>
                <w:sz w:val="22"/>
                <w:lang w:val="vi-VN"/>
              </w:rPr>
            </w:pPr>
          </w:p>
        </w:tc>
        <w:tc>
          <w:tcPr>
            <w:tcW w:w="589" w:type="pct"/>
            <w:vMerge/>
            <w:vAlign w:val="center"/>
          </w:tcPr>
          <w:p w:rsidR="00177F6E" w:rsidRPr="00177F6E" w:rsidRDefault="00177F6E" w:rsidP="00FE5BEE">
            <w:pPr>
              <w:widowControl w:val="0"/>
              <w:spacing w:after="0" w:line="288" w:lineRule="auto"/>
              <w:rPr>
                <w:rFonts w:cs="Times New Roman"/>
                <w:b/>
                <w:sz w:val="22"/>
                <w:lang w:val="vi-VN"/>
              </w:rPr>
            </w:pPr>
          </w:p>
        </w:tc>
        <w:tc>
          <w:tcPr>
            <w:tcW w:w="2414" w:type="pct"/>
            <w:tcBorders>
              <w:top w:val="single" w:sz="4" w:space="0" w:color="auto"/>
            </w:tcBorders>
          </w:tcPr>
          <w:p w:rsidR="00177F6E" w:rsidRPr="00177F6E" w:rsidRDefault="00177F6E" w:rsidP="00FE5BEE">
            <w:pPr>
              <w:widowControl w:val="0"/>
              <w:spacing w:after="0" w:line="288" w:lineRule="auto"/>
              <w:jc w:val="both"/>
              <w:rPr>
                <w:rFonts w:cs="Times New Roman"/>
                <w:sz w:val="22"/>
              </w:rPr>
            </w:pPr>
            <w:r w:rsidRPr="00177F6E">
              <w:rPr>
                <w:rFonts w:cs="Times New Roman"/>
                <w:b/>
                <w:sz w:val="22"/>
                <w:lang w:val="vi-VN"/>
              </w:rPr>
              <w:t>Vận dụng</w:t>
            </w:r>
            <w:r w:rsidRPr="00177F6E">
              <w:rPr>
                <w:rFonts w:cs="Times New Roman"/>
                <w:sz w:val="22"/>
              </w:rPr>
              <w:t xml:space="preserve"> :</w:t>
            </w:r>
          </w:p>
          <w:p w:rsidR="00177F6E" w:rsidRPr="00177F6E" w:rsidRDefault="00177F6E" w:rsidP="00FE5BEE">
            <w:pPr>
              <w:widowControl w:val="0"/>
              <w:spacing w:after="0" w:line="288" w:lineRule="auto"/>
              <w:jc w:val="both"/>
              <w:rPr>
                <w:rFonts w:cs="Times New Roman"/>
                <w:b/>
                <w:sz w:val="22"/>
                <w:lang w:val="vi-VN"/>
              </w:rPr>
            </w:pPr>
            <w:r w:rsidRPr="00177F6E">
              <w:rPr>
                <w:rFonts w:cs="Times New Roman"/>
                <w:sz w:val="22"/>
              </w:rPr>
              <w:t>– Thực hiện được thí nghiệm điều chế và thử tính chất của ethylene và acetylene (phản ứng cháy, phản ứng với nước bromine, phản ứng làm mất màu thuốc tím); mô tả các hiện tượng thí nghiệm và giải thích được tính chất hoá học của alkene, alkyne.</w:t>
            </w:r>
          </w:p>
          <w:p w:rsidR="00177F6E" w:rsidRPr="00177F6E" w:rsidRDefault="00177F6E" w:rsidP="00FE5BEE">
            <w:pPr>
              <w:widowControl w:val="0"/>
              <w:spacing w:after="0" w:line="288" w:lineRule="auto"/>
              <w:jc w:val="both"/>
              <w:rPr>
                <w:rFonts w:cs="Times New Roman"/>
                <w:sz w:val="22"/>
              </w:rPr>
            </w:pPr>
            <w:r w:rsidRPr="00177F6E">
              <w:rPr>
                <w:rFonts w:cs="Times New Roman"/>
                <w:sz w:val="22"/>
              </w:rPr>
              <w:t>–</w:t>
            </w:r>
            <w:r w:rsidRPr="00177F6E">
              <w:rPr>
                <w:rFonts w:eastAsia="SimSun" w:cs="Times New Roman"/>
                <w:sz w:val="22"/>
                <w:lang w:eastAsia="zh-CN"/>
              </w:rPr>
              <w:t xml:space="preserve"> Xác định được đồng phân hình học (</w:t>
            </w:r>
            <w:r w:rsidRPr="00177F6E">
              <w:rPr>
                <w:rFonts w:eastAsia="SimSun" w:cs="Times New Roman"/>
                <w:i/>
                <w:sz w:val="22"/>
                <w:lang w:eastAsia="zh-CN"/>
              </w:rPr>
              <w:t>cis, trans</w:t>
            </w:r>
            <w:r w:rsidRPr="00177F6E">
              <w:rPr>
                <w:rFonts w:eastAsia="SimSun" w:cs="Times New Roman"/>
                <w:sz w:val="22"/>
                <w:lang w:eastAsia="zh-CN"/>
              </w:rPr>
              <w:t>) trong một số trường hợp đơn giản.</w:t>
            </w:r>
          </w:p>
          <w:p w:rsidR="00177F6E" w:rsidRPr="00177F6E" w:rsidRDefault="00177F6E" w:rsidP="00FE5BEE">
            <w:pPr>
              <w:widowControl w:val="0"/>
              <w:spacing w:after="0" w:line="288" w:lineRule="auto"/>
              <w:jc w:val="both"/>
              <w:rPr>
                <w:rFonts w:cs="Times New Roman"/>
                <w:b/>
                <w:sz w:val="22"/>
                <w:lang w:val="vi-VN"/>
              </w:rPr>
            </w:pPr>
            <w:r w:rsidRPr="00177F6E">
              <w:rPr>
                <w:rFonts w:cs="Times New Roman"/>
                <w:sz w:val="22"/>
              </w:rPr>
              <w:t>– Trình bày được ứng dụng của các alkene và acetylene trong thực tiễn; phương pháp điều chế alkene, acetylene trong phòng thí nghiệm (phản ứng dehydrate hoá alcohol điều chế alkene, từ calcium carbide điều chế acetylene) và trong công nghiệp (phản ứng cracking điều chế alkene, điều chế acetylene từ methane).</w:t>
            </w:r>
          </w:p>
        </w:tc>
        <w:tc>
          <w:tcPr>
            <w:tcW w:w="310" w:type="pct"/>
            <w:tcBorders>
              <w:top w:val="single" w:sz="4" w:space="0" w:color="auto"/>
            </w:tcBorders>
            <w:vAlign w:val="center"/>
          </w:tcPr>
          <w:p w:rsidR="00177F6E" w:rsidRPr="00177F6E" w:rsidRDefault="00177F6E" w:rsidP="00FE5BEE">
            <w:pPr>
              <w:widowControl w:val="0"/>
              <w:spacing w:after="0" w:line="288" w:lineRule="auto"/>
              <w:jc w:val="center"/>
              <w:rPr>
                <w:rFonts w:cs="Times New Roman"/>
                <w:b/>
                <w:sz w:val="22"/>
                <w:vertAlign w:val="superscript"/>
              </w:rPr>
            </w:pPr>
          </w:p>
        </w:tc>
        <w:tc>
          <w:tcPr>
            <w:tcW w:w="297" w:type="pct"/>
            <w:tcBorders>
              <w:top w:val="single" w:sz="4" w:space="0" w:color="auto"/>
            </w:tcBorders>
            <w:vAlign w:val="center"/>
          </w:tcPr>
          <w:p w:rsidR="00177F6E" w:rsidRPr="00177F6E" w:rsidRDefault="00177F6E" w:rsidP="00FE5BEE">
            <w:pPr>
              <w:widowControl w:val="0"/>
              <w:spacing w:after="0" w:line="288" w:lineRule="auto"/>
              <w:jc w:val="center"/>
              <w:rPr>
                <w:rFonts w:cs="Times New Roman"/>
                <w:b/>
                <w:sz w:val="22"/>
              </w:rPr>
            </w:pPr>
          </w:p>
        </w:tc>
        <w:tc>
          <w:tcPr>
            <w:tcW w:w="299" w:type="pct"/>
            <w:tcBorders>
              <w:top w:val="single" w:sz="4" w:space="0" w:color="auto"/>
            </w:tcBorders>
            <w:vAlign w:val="center"/>
          </w:tcPr>
          <w:p w:rsidR="00177F6E" w:rsidRPr="00177F6E" w:rsidRDefault="00F44D55" w:rsidP="00FE5BEE">
            <w:pPr>
              <w:widowControl w:val="0"/>
              <w:spacing w:after="0" w:line="288" w:lineRule="auto"/>
              <w:jc w:val="center"/>
              <w:rPr>
                <w:rFonts w:cs="Times New Roman"/>
                <w:b/>
                <w:sz w:val="22"/>
              </w:rPr>
            </w:pPr>
            <w:r>
              <w:rPr>
                <w:rFonts w:cs="Times New Roman"/>
                <w:b/>
                <w:sz w:val="22"/>
              </w:rPr>
              <w:t>1</w:t>
            </w:r>
          </w:p>
        </w:tc>
        <w:tc>
          <w:tcPr>
            <w:tcW w:w="346" w:type="pct"/>
            <w:tcBorders>
              <w:top w:val="single" w:sz="4" w:space="0" w:color="auto"/>
            </w:tcBorders>
            <w:vAlign w:val="center"/>
          </w:tcPr>
          <w:p w:rsidR="00177F6E" w:rsidRPr="00177F6E" w:rsidRDefault="00177F6E" w:rsidP="00FE5BEE">
            <w:pPr>
              <w:widowControl w:val="0"/>
              <w:spacing w:after="0" w:line="288" w:lineRule="auto"/>
              <w:jc w:val="center"/>
              <w:rPr>
                <w:rFonts w:cs="Times New Roman"/>
                <w:sz w:val="22"/>
              </w:rPr>
            </w:pPr>
          </w:p>
        </w:tc>
      </w:tr>
      <w:tr w:rsidR="00177F6E" w:rsidRPr="00177F6E" w:rsidTr="00FE5BEE">
        <w:trPr>
          <w:trHeight w:val="2176"/>
        </w:trPr>
        <w:tc>
          <w:tcPr>
            <w:tcW w:w="184" w:type="pct"/>
            <w:vMerge/>
            <w:vAlign w:val="center"/>
          </w:tcPr>
          <w:p w:rsidR="00177F6E" w:rsidRPr="00177F6E" w:rsidRDefault="00177F6E" w:rsidP="00FE5BEE">
            <w:pPr>
              <w:widowControl w:val="0"/>
              <w:spacing w:after="0" w:line="288" w:lineRule="auto"/>
              <w:rPr>
                <w:rFonts w:cs="Times New Roman"/>
                <w:b/>
                <w:sz w:val="22"/>
              </w:rPr>
            </w:pPr>
          </w:p>
        </w:tc>
        <w:tc>
          <w:tcPr>
            <w:tcW w:w="561" w:type="pct"/>
            <w:vMerge/>
            <w:vAlign w:val="center"/>
          </w:tcPr>
          <w:p w:rsidR="00177F6E" w:rsidRPr="00177F6E" w:rsidRDefault="00177F6E" w:rsidP="00FE5BEE">
            <w:pPr>
              <w:widowControl w:val="0"/>
              <w:spacing w:after="0" w:line="288" w:lineRule="auto"/>
              <w:rPr>
                <w:rFonts w:cs="Times New Roman"/>
                <w:b/>
                <w:sz w:val="22"/>
              </w:rPr>
            </w:pPr>
          </w:p>
        </w:tc>
        <w:tc>
          <w:tcPr>
            <w:tcW w:w="589" w:type="pct"/>
            <w:vMerge w:val="restart"/>
            <w:tcBorders>
              <w:top w:val="single" w:sz="4" w:space="0" w:color="auto"/>
            </w:tcBorders>
            <w:vAlign w:val="center"/>
          </w:tcPr>
          <w:p w:rsidR="00177F6E" w:rsidRPr="00177F6E" w:rsidRDefault="00177F6E" w:rsidP="00FE5BEE">
            <w:pPr>
              <w:widowControl w:val="0"/>
              <w:spacing w:after="0" w:line="288" w:lineRule="auto"/>
              <w:rPr>
                <w:rFonts w:cs="Times New Roman"/>
                <w:sz w:val="22"/>
                <w:lang w:val="vi-VN"/>
              </w:rPr>
            </w:pPr>
            <w:r w:rsidRPr="00177F6E">
              <w:rPr>
                <w:rFonts w:cs="Times New Roman"/>
                <w:sz w:val="22"/>
              </w:rPr>
              <w:t>3. Arene (Hydrocarbon thơm)</w:t>
            </w:r>
          </w:p>
        </w:tc>
        <w:tc>
          <w:tcPr>
            <w:tcW w:w="2414" w:type="pct"/>
            <w:tcBorders>
              <w:top w:val="single" w:sz="4" w:space="0" w:color="auto"/>
            </w:tcBorders>
          </w:tcPr>
          <w:p w:rsidR="00177F6E" w:rsidRPr="00177F6E" w:rsidRDefault="00177F6E" w:rsidP="00FE5BEE">
            <w:pPr>
              <w:widowControl w:val="0"/>
              <w:spacing w:after="0" w:line="288" w:lineRule="auto"/>
              <w:jc w:val="both"/>
              <w:rPr>
                <w:rFonts w:cs="Times New Roman"/>
                <w:sz w:val="22"/>
              </w:rPr>
            </w:pPr>
            <w:r w:rsidRPr="00177F6E">
              <w:rPr>
                <w:rFonts w:cs="Times New Roman"/>
                <w:b/>
                <w:sz w:val="22"/>
                <w:lang w:val="vi-VN"/>
              </w:rPr>
              <w:t>Nhận biết</w:t>
            </w:r>
            <w:r w:rsidRPr="00177F6E">
              <w:rPr>
                <w:rFonts w:cs="Times New Roman"/>
                <w:sz w:val="22"/>
              </w:rPr>
              <w:t xml:space="preserve"> :</w:t>
            </w:r>
          </w:p>
          <w:p w:rsidR="00177F6E" w:rsidRPr="00177F6E" w:rsidRDefault="00177F6E" w:rsidP="00FE5BEE">
            <w:pPr>
              <w:widowControl w:val="0"/>
              <w:spacing w:after="0" w:line="288" w:lineRule="auto"/>
              <w:jc w:val="both"/>
              <w:rPr>
                <w:rFonts w:cs="Times New Roman"/>
                <w:sz w:val="22"/>
                <w:lang w:val="vi-VN"/>
              </w:rPr>
            </w:pPr>
            <w:r w:rsidRPr="00177F6E">
              <w:rPr>
                <w:rFonts w:cs="Times New Roman"/>
                <w:sz w:val="22"/>
              </w:rPr>
              <w:sym w:font="Symbol" w:char="F02D"/>
            </w:r>
            <w:r w:rsidRPr="00177F6E">
              <w:rPr>
                <w:rFonts w:cs="Times New Roman"/>
                <w:sz w:val="22"/>
              </w:rPr>
              <w:t xml:space="preserve"> Nêu được khái niệm về arene.</w:t>
            </w:r>
          </w:p>
          <w:p w:rsidR="00177F6E" w:rsidRPr="00177F6E" w:rsidRDefault="00177F6E" w:rsidP="00FE5BEE">
            <w:pPr>
              <w:widowControl w:val="0"/>
              <w:spacing w:after="0" w:line="288" w:lineRule="auto"/>
              <w:jc w:val="both"/>
              <w:rPr>
                <w:rFonts w:cs="Times New Roman"/>
                <w:sz w:val="22"/>
                <w:lang w:val="vi-VN"/>
              </w:rPr>
            </w:pPr>
            <w:r w:rsidRPr="00177F6E">
              <w:rPr>
                <w:rFonts w:cs="Times New Roman"/>
                <w:sz w:val="22"/>
              </w:rPr>
              <w:t>– Viết được công thức và gọi được tên của một số arene (benzene, toluene, xylene, styrene, naphthalene).</w:t>
            </w:r>
          </w:p>
          <w:p w:rsidR="00177F6E" w:rsidRPr="00177F6E" w:rsidRDefault="00177F6E" w:rsidP="00FE5BEE">
            <w:pPr>
              <w:widowControl w:val="0"/>
              <w:spacing w:after="0" w:line="288" w:lineRule="auto"/>
              <w:jc w:val="both"/>
              <w:rPr>
                <w:rFonts w:cs="Times New Roman"/>
                <w:sz w:val="22"/>
                <w:lang w:val="vi-VN"/>
              </w:rPr>
            </w:pPr>
            <w:r w:rsidRPr="00177F6E">
              <w:rPr>
                <w:rFonts w:cs="Times New Roman"/>
                <w:sz w:val="22"/>
              </w:rPr>
              <w:t xml:space="preserve">– </w:t>
            </w:r>
            <w:r w:rsidRPr="00177F6E">
              <w:rPr>
                <w:rFonts w:cs="Times New Roman"/>
                <w:sz w:val="22"/>
                <w:vertAlign w:val="superscript"/>
              </w:rPr>
              <w:t>*</w:t>
            </w:r>
            <w:r w:rsidRPr="00177F6E">
              <w:rPr>
                <w:rFonts w:cs="Times New Roman"/>
                <w:sz w:val="22"/>
              </w:rPr>
              <w:t xml:space="preserve">Trình bày được đặc điểm về tính chất vật lí, trạng thái tự nhiên của một số arene, đặc điểm liên kết và hình dạng phân tử benzene. </w:t>
            </w:r>
          </w:p>
        </w:tc>
        <w:tc>
          <w:tcPr>
            <w:tcW w:w="310" w:type="pct"/>
            <w:tcBorders>
              <w:top w:val="single" w:sz="4" w:space="0" w:color="auto"/>
            </w:tcBorders>
            <w:vAlign w:val="center"/>
          </w:tcPr>
          <w:p w:rsidR="00177F6E" w:rsidRPr="00177F6E" w:rsidRDefault="00177F6E" w:rsidP="00FE5BEE">
            <w:pPr>
              <w:widowControl w:val="0"/>
              <w:spacing w:after="0" w:line="288" w:lineRule="auto"/>
              <w:jc w:val="center"/>
              <w:rPr>
                <w:rFonts w:cs="Times New Roman"/>
                <w:b/>
                <w:sz w:val="22"/>
              </w:rPr>
            </w:pPr>
            <w:r w:rsidRPr="00177F6E">
              <w:rPr>
                <w:rFonts w:cs="Times New Roman"/>
                <w:b/>
                <w:sz w:val="22"/>
              </w:rPr>
              <w:t>4</w:t>
            </w:r>
          </w:p>
        </w:tc>
        <w:tc>
          <w:tcPr>
            <w:tcW w:w="297" w:type="pct"/>
            <w:tcBorders>
              <w:top w:val="single" w:sz="4" w:space="0" w:color="auto"/>
            </w:tcBorders>
            <w:vAlign w:val="center"/>
          </w:tcPr>
          <w:p w:rsidR="00177F6E" w:rsidRPr="00177F6E" w:rsidRDefault="00177F6E" w:rsidP="00FE5BEE">
            <w:pPr>
              <w:widowControl w:val="0"/>
              <w:spacing w:after="0" w:line="288" w:lineRule="auto"/>
              <w:jc w:val="center"/>
              <w:rPr>
                <w:rFonts w:cs="Times New Roman"/>
                <w:b/>
                <w:sz w:val="22"/>
              </w:rPr>
            </w:pPr>
          </w:p>
        </w:tc>
        <w:tc>
          <w:tcPr>
            <w:tcW w:w="299" w:type="pct"/>
            <w:tcBorders>
              <w:top w:val="single" w:sz="4" w:space="0" w:color="auto"/>
            </w:tcBorders>
            <w:vAlign w:val="center"/>
          </w:tcPr>
          <w:p w:rsidR="00177F6E" w:rsidRPr="00177F6E" w:rsidRDefault="00177F6E" w:rsidP="00FE5BEE">
            <w:pPr>
              <w:widowControl w:val="0"/>
              <w:spacing w:after="0" w:line="288" w:lineRule="auto"/>
              <w:jc w:val="center"/>
              <w:rPr>
                <w:rFonts w:cs="Times New Roman"/>
                <w:sz w:val="22"/>
                <w:lang w:val="vi-VN"/>
              </w:rPr>
            </w:pPr>
          </w:p>
        </w:tc>
        <w:tc>
          <w:tcPr>
            <w:tcW w:w="346" w:type="pct"/>
            <w:tcBorders>
              <w:top w:val="single" w:sz="4" w:space="0" w:color="auto"/>
            </w:tcBorders>
            <w:vAlign w:val="center"/>
          </w:tcPr>
          <w:p w:rsidR="00177F6E" w:rsidRPr="00177F6E" w:rsidRDefault="00177F6E" w:rsidP="00FE5BEE">
            <w:pPr>
              <w:widowControl w:val="0"/>
              <w:spacing w:after="0" w:line="288" w:lineRule="auto"/>
              <w:jc w:val="center"/>
              <w:rPr>
                <w:rFonts w:cs="Times New Roman"/>
                <w:sz w:val="22"/>
              </w:rPr>
            </w:pPr>
          </w:p>
        </w:tc>
      </w:tr>
      <w:tr w:rsidR="00177F6E" w:rsidRPr="00177F6E" w:rsidTr="00FE5BEE">
        <w:trPr>
          <w:trHeight w:val="7222"/>
        </w:trPr>
        <w:tc>
          <w:tcPr>
            <w:tcW w:w="184" w:type="pct"/>
            <w:vMerge/>
            <w:vAlign w:val="center"/>
          </w:tcPr>
          <w:p w:rsidR="00177F6E" w:rsidRPr="00177F6E" w:rsidRDefault="00177F6E" w:rsidP="00FE5BEE">
            <w:pPr>
              <w:widowControl w:val="0"/>
              <w:spacing w:after="0" w:line="288" w:lineRule="auto"/>
              <w:rPr>
                <w:rFonts w:cs="Times New Roman"/>
                <w:b/>
                <w:i/>
                <w:sz w:val="22"/>
                <w:lang w:val="vi-VN"/>
              </w:rPr>
            </w:pPr>
          </w:p>
        </w:tc>
        <w:tc>
          <w:tcPr>
            <w:tcW w:w="561" w:type="pct"/>
            <w:vMerge/>
            <w:vAlign w:val="center"/>
          </w:tcPr>
          <w:p w:rsidR="00177F6E" w:rsidRPr="00177F6E" w:rsidRDefault="00177F6E" w:rsidP="00FE5BEE">
            <w:pPr>
              <w:widowControl w:val="0"/>
              <w:spacing w:after="0" w:line="288" w:lineRule="auto"/>
              <w:rPr>
                <w:rFonts w:cs="Times New Roman"/>
                <w:b/>
                <w:i/>
                <w:sz w:val="22"/>
                <w:lang w:val="vi-VN"/>
              </w:rPr>
            </w:pPr>
          </w:p>
        </w:tc>
        <w:tc>
          <w:tcPr>
            <w:tcW w:w="589" w:type="pct"/>
            <w:vMerge/>
            <w:vAlign w:val="center"/>
          </w:tcPr>
          <w:p w:rsidR="00177F6E" w:rsidRPr="00177F6E" w:rsidRDefault="00177F6E" w:rsidP="00FE5BEE">
            <w:pPr>
              <w:widowControl w:val="0"/>
              <w:spacing w:after="0" w:line="288" w:lineRule="auto"/>
              <w:rPr>
                <w:rFonts w:cs="Times New Roman"/>
                <w:b/>
                <w:i/>
                <w:sz w:val="22"/>
                <w:lang w:val="vi-VN"/>
              </w:rPr>
            </w:pPr>
          </w:p>
        </w:tc>
        <w:tc>
          <w:tcPr>
            <w:tcW w:w="2414" w:type="pct"/>
            <w:tcBorders>
              <w:top w:val="single" w:sz="4" w:space="0" w:color="auto"/>
            </w:tcBorders>
          </w:tcPr>
          <w:p w:rsidR="00177F6E" w:rsidRPr="00177F6E" w:rsidRDefault="00177F6E" w:rsidP="00FE5BEE">
            <w:pPr>
              <w:spacing w:after="0" w:line="288" w:lineRule="auto"/>
              <w:jc w:val="both"/>
              <w:rPr>
                <w:rFonts w:cs="Times New Roman"/>
                <w:sz w:val="22"/>
              </w:rPr>
            </w:pPr>
            <w:r w:rsidRPr="00177F6E">
              <w:rPr>
                <w:rFonts w:cs="Times New Roman"/>
                <w:b/>
                <w:sz w:val="22"/>
                <w:lang w:val="vi-VN"/>
              </w:rPr>
              <w:t>Thông hiểu</w:t>
            </w:r>
            <w:r w:rsidRPr="00177F6E">
              <w:rPr>
                <w:rFonts w:cs="Times New Roman"/>
                <w:sz w:val="22"/>
              </w:rPr>
              <w:t xml:space="preserve"> :</w:t>
            </w:r>
          </w:p>
          <w:p w:rsidR="00177F6E" w:rsidRPr="00177F6E" w:rsidRDefault="00177F6E" w:rsidP="00FE5BEE">
            <w:pPr>
              <w:spacing w:after="0" w:line="288" w:lineRule="auto"/>
              <w:jc w:val="both"/>
              <w:rPr>
                <w:rFonts w:cs="Times New Roman"/>
                <w:sz w:val="22"/>
              </w:rPr>
            </w:pPr>
            <w:r w:rsidRPr="00177F6E">
              <w:rPr>
                <w:rFonts w:cs="Times New Roman"/>
                <w:sz w:val="22"/>
              </w:rPr>
              <w:sym w:font="Symbol" w:char="F02D"/>
            </w:r>
            <w:r w:rsidRPr="00177F6E">
              <w:rPr>
                <w:rFonts w:cs="Times New Roman"/>
                <w:sz w:val="22"/>
              </w:rPr>
              <w:t xml:space="preserve"> Trình bày được tính chất hoá học đặc trưng của arene (hoặc qua mô tả thí nghiệm): Phản ứng thế của benzene và toluene, gồm phản ứng halogen hoá, nitro hoá (điều kiện phản ứng, quy tắc thế); Phản ứng cộng chlorine, hydrogen vào vòng benzene; Phản ứng oxi hoá hoàn toàn, oxi hoá nhóm alkyl.</w:t>
            </w:r>
          </w:p>
          <w:p w:rsidR="00177F6E" w:rsidRPr="00177F6E" w:rsidRDefault="00177F6E" w:rsidP="00FE5BEE">
            <w:pPr>
              <w:spacing w:after="0" w:line="288" w:lineRule="auto"/>
              <w:jc w:val="both"/>
              <w:rPr>
                <w:rFonts w:cs="Times New Roman"/>
                <w:sz w:val="22"/>
              </w:rPr>
            </w:pPr>
            <w:r w:rsidRPr="00177F6E">
              <w:rPr>
                <w:rFonts w:cs="Times New Roman"/>
                <w:sz w:val="22"/>
              </w:rPr>
              <w:t>– Trình bày được đặc điểm về tính chất vật lí, trạng thái tự nhiên của một số arene, đặc điểm liên kết và hình dạng phân tử benzene.</w:t>
            </w:r>
          </w:p>
          <w:p w:rsidR="00177F6E" w:rsidRPr="00177F6E" w:rsidRDefault="00177F6E" w:rsidP="00FE5BEE">
            <w:pPr>
              <w:spacing w:after="0" w:line="288" w:lineRule="auto"/>
              <w:jc w:val="both"/>
              <w:rPr>
                <w:rFonts w:cs="Times New Roman"/>
                <w:sz w:val="22"/>
              </w:rPr>
            </w:pPr>
            <w:r w:rsidRPr="00177F6E">
              <w:rPr>
                <w:rFonts w:cs="Times New Roman"/>
                <w:sz w:val="22"/>
              </w:rPr>
              <w:sym w:font="Symbol" w:char="F02D"/>
            </w:r>
            <w:r w:rsidRPr="00177F6E">
              <w:rPr>
                <w:rFonts w:cs="Times New Roman"/>
                <w:sz w:val="22"/>
              </w:rPr>
              <w:t xml:space="preserve"> Thực hiện được (hoặc quan sát qua video hoặc qua mô tả) thí nghiệm nitro hoá benzene, cộng chlorine vào benzene, oxi hoá benzene và toluene bằng dung dịch KMnO</w:t>
            </w:r>
            <w:r w:rsidRPr="00177F6E">
              <w:rPr>
                <w:rFonts w:cs="Times New Roman"/>
                <w:sz w:val="22"/>
                <w:vertAlign w:val="subscript"/>
              </w:rPr>
              <w:t>4</w:t>
            </w:r>
            <w:r w:rsidRPr="00177F6E">
              <w:rPr>
                <w:rFonts w:cs="Times New Roman"/>
                <w:sz w:val="22"/>
              </w:rPr>
              <w:t>; mô tả các hiện tượng thí nghiệm và giải thích được tính chất hoá học của arene.</w:t>
            </w:r>
          </w:p>
          <w:p w:rsidR="00177F6E" w:rsidRPr="00177F6E" w:rsidRDefault="00177F6E" w:rsidP="00FE5BEE">
            <w:pPr>
              <w:widowControl w:val="0"/>
              <w:spacing w:after="0" w:line="288" w:lineRule="auto"/>
              <w:jc w:val="both"/>
              <w:rPr>
                <w:rFonts w:cs="Times New Roman"/>
                <w:sz w:val="22"/>
                <w:lang w:val="vi-VN"/>
              </w:rPr>
            </w:pPr>
            <w:r w:rsidRPr="00177F6E">
              <w:rPr>
                <w:rFonts w:cs="Times New Roman"/>
                <w:sz w:val="22"/>
              </w:rPr>
              <w:t>– Trình bày được ứng dụng của arene và đưa ra được cách ứng xử thích hợp đối với việc sử dụng arene trong việc bảo vệ sức khoẻ con người và môi trường.</w:t>
            </w:r>
          </w:p>
          <w:p w:rsidR="00177F6E" w:rsidRPr="00177F6E" w:rsidRDefault="00177F6E" w:rsidP="00FE5BEE">
            <w:pPr>
              <w:widowControl w:val="0"/>
              <w:spacing w:after="0" w:line="288" w:lineRule="auto"/>
              <w:jc w:val="both"/>
              <w:rPr>
                <w:rFonts w:cs="Times New Roman"/>
                <w:sz w:val="22"/>
              </w:rPr>
            </w:pPr>
            <w:r w:rsidRPr="00177F6E">
              <w:rPr>
                <w:rFonts w:cs="Times New Roman"/>
                <w:sz w:val="22"/>
              </w:rPr>
              <w:t>– Trình bày được phương pháp điều chế arene trong công nghiệp (từ nguồn hydrocarbon thiên nhiên, từ phản ứng reforming).</w:t>
            </w:r>
          </w:p>
        </w:tc>
        <w:tc>
          <w:tcPr>
            <w:tcW w:w="310" w:type="pct"/>
            <w:tcBorders>
              <w:top w:val="single" w:sz="4" w:space="0" w:color="auto"/>
            </w:tcBorders>
            <w:vAlign w:val="center"/>
          </w:tcPr>
          <w:p w:rsidR="00177F6E" w:rsidRPr="00177F6E" w:rsidRDefault="00177F6E" w:rsidP="00FE5BEE">
            <w:pPr>
              <w:widowControl w:val="0"/>
              <w:spacing w:after="0" w:line="288" w:lineRule="auto"/>
              <w:jc w:val="center"/>
              <w:rPr>
                <w:rFonts w:cs="Times New Roman"/>
                <w:b/>
                <w:sz w:val="22"/>
                <w:lang w:val="vi-VN"/>
              </w:rPr>
            </w:pPr>
          </w:p>
        </w:tc>
        <w:tc>
          <w:tcPr>
            <w:tcW w:w="297" w:type="pct"/>
            <w:tcBorders>
              <w:top w:val="single" w:sz="4" w:space="0" w:color="auto"/>
            </w:tcBorders>
            <w:vAlign w:val="center"/>
          </w:tcPr>
          <w:p w:rsidR="00177F6E" w:rsidRPr="00177F6E" w:rsidRDefault="00177F6E" w:rsidP="00FE5BEE">
            <w:pPr>
              <w:widowControl w:val="0"/>
              <w:spacing w:after="0" w:line="288" w:lineRule="auto"/>
              <w:jc w:val="center"/>
              <w:rPr>
                <w:rFonts w:cs="Times New Roman"/>
                <w:b/>
                <w:sz w:val="22"/>
              </w:rPr>
            </w:pPr>
            <w:r w:rsidRPr="00177F6E">
              <w:rPr>
                <w:rFonts w:cs="Times New Roman"/>
                <w:b/>
                <w:sz w:val="22"/>
              </w:rPr>
              <w:t>3</w:t>
            </w:r>
          </w:p>
        </w:tc>
        <w:tc>
          <w:tcPr>
            <w:tcW w:w="299" w:type="pct"/>
            <w:tcBorders>
              <w:top w:val="single" w:sz="4" w:space="0" w:color="auto"/>
            </w:tcBorders>
            <w:vAlign w:val="center"/>
          </w:tcPr>
          <w:p w:rsidR="00177F6E" w:rsidRPr="00177F6E" w:rsidRDefault="00177F6E" w:rsidP="00FE5BEE">
            <w:pPr>
              <w:widowControl w:val="0"/>
              <w:spacing w:after="0" w:line="288" w:lineRule="auto"/>
              <w:jc w:val="center"/>
              <w:rPr>
                <w:rFonts w:cs="Times New Roman"/>
                <w:sz w:val="22"/>
                <w:lang w:val="vi-VN"/>
              </w:rPr>
            </w:pPr>
          </w:p>
        </w:tc>
        <w:tc>
          <w:tcPr>
            <w:tcW w:w="346" w:type="pct"/>
            <w:tcBorders>
              <w:top w:val="single" w:sz="4" w:space="0" w:color="auto"/>
            </w:tcBorders>
            <w:vAlign w:val="center"/>
          </w:tcPr>
          <w:p w:rsidR="00177F6E" w:rsidRPr="00177F6E" w:rsidRDefault="00177F6E" w:rsidP="00FE5BEE">
            <w:pPr>
              <w:widowControl w:val="0"/>
              <w:spacing w:after="0" w:line="288" w:lineRule="auto"/>
              <w:jc w:val="center"/>
              <w:rPr>
                <w:rFonts w:cs="Times New Roman"/>
                <w:sz w:val="22"/>
              </w:rPr>
            </w:pPr>
          </w:p>
        </w:tc>
      </w:tr>
      <w:tr w:rsidR="00177F6E" w:rsidRPr="00177F6E" w:rsidTr="00FE5BEE">
        <w:trPr>
          <w:trHeight w:val="2472"/>
        </w:trPr>
        <w:tc>
          <w:tcPr>
            <w:tcW w:w="184" w:type="pct"/>
            <w:vMerge/>
            <w:vAlign w:val="center"/>
          </w:tcPr>
          <w:p w:rsidR="00177F6E" w:rsidRPr="00177F6E" w:rsidRDefault="00177F6E" w:rsidP="00FE5BEE">
            <w:pPr>
              <w:widowControl w:val="0"/>
              <w:spacing w:after="0" w:line="288" w:lineRule="auto"/>
              <w:rPr>
                <w:rFonts w:cs="Times New Roman"/>
                <w:b/>
                <w:i/>
                <w:sz w:val="22"/>
                <w:lang w:val="vi-VN"/>
              </w:rPr>
            </w:pPr>
          </w:p>
        </w:tc>
        <w:tc>
          <w:tcPr>
            <w:tcW w:w="561" w:type="pct"/>
            <w:vMerge/>
            <w:vAlign w:val="center"/>
          </w:tcPr>
          <w:p w:rsidR="00177F6E" w:rsidRPr="00177F6E" w:rsidRDefault="00177F6E" w:rsidP="00FE5BEE">
            <w:pPr>
              <w:widowControl w:val="0"/>
              <w:spacing w:after="0" w:line="288" w:lineRule="auto"/>
              <w:rPr>
                <w:rFonts w:cs="Times New Roman"/>
                <w:b/>
                <w:i/>
                <w:sz w:val="22"/>
                <w:lang w:val="vi-VN"/>
              </w:rPr>
            </w:pPr>
          </w:p>
        </w:tc>
        <w:tc>
          <w:tcPr>
            <w:tcW w:w="589" w:type="pct"/>
            <w:vMerge/>
            <w:vAlign w:val="center"/>
          </w:tcPr>
          <w:p w:rsidR="00177F6E" w:rsidRPr="00177F6E" w:rsidRDefault="00177F6E" w:rsidP="00FE5BEE">
            <w:pPr>
              <w:widowControl w:val="0"/>
              <w:spacing w:after="0" w:line="288" w:lineRule="auto"/>
              <w:rPr>
                <w:rFonts w:cs="Times New Roman"/>
                <w:b/>
                <w:i/>
                <w:sz w:val="22"/>
                <w:lang w:val="vi-VN"/>
              </w:rPr>
            </w:pPr>
          </w:p>
        </w:tc>
        <w:tc>
          <w:tcPr>
            <w:tcW w:w="2414" w:type="pct"/>
            <w:tcBorders>
              <w:top w:val="single" w:sz="4" w:space="0" w:color="auto"/>
            </w:tcBorders>
          </w:tcPr>
          <w:p w:rsidR="00177F6E" w:rsidRPr="00177F6E" w:rsidRDefault="00177F6E" w:rsidP="00FE5BEE">
            <w:pPr>
              <w:widowControl w:val="0"/>
              <w:suppressAutoHyphens/>
              <w:spacing w:before="60" w:after="60"/>
              <w:jc w:val="both"/>
              <w:rPr>
                <w:rFonts w:cs="Times New Roman"/>
                <w:b/>
                <w:sz w:val="22"/>
              </w:rPr>
            </w:pPr>
            <w:r w:rsidRPr="00177F6E">
              <w:rPr>
                <w:rFonts w:cs="Times New Roman"/>
                <w:b/>
                <w:sz w:val="22"/>
              </w:rPr>
              <w:t>Vận dụng:</w:t>
            </w:r>
          </w:p>
          <w:p w:rsidR="00177F6E" w:rsidRPr="00177F6E" w:rsidRDefault="00177F6E" w:rsidP="00FE5BEE">
            <w:pPr>
              <w:widowControl w:val="0"/>
              <w:suppressAutoHyphens/>
              <w:spacing w:before="60" w:after="60"/>
              <w:jc w:val="both"/>
              <w:rPr>
                <w:rFonts w:cs="Times New Roman"/>
                <w:bCs/>
                <w:sz w:val="22"/>
                <w:lang w:val="de-DE"/>
              </w:rPr>
            </w:pPr>
            <w:r w:rsidRPr="00177F6E">
              <w:rPr>
                <w:rFonts w:cs="Times New Roman"/>
                <w:bCs/>
                <w:sz w:val="22"/>
              </w:rPr>
              <w:sym w:font="Symbol" w:char="F02D"/>
            </w:r>
            <w:r w:rsidRPr="00177F6E">
              <w:rPr>
                <w:rFonts w:cs="Times New Roman"/>
                <w:bCs/>
                <w:sz w:val="22"/>
                <w:lang w:val="de-DE"/>
              </w:rPr>
              <w:t xml:space="preserve"> Thực hiện được (hoặc quan sát qua video hoặc qua mô tả) thí nghiệm nitro hoá benzene, cộng chlorine vào benzene, oxi hoá benzene và toluene bằng dung dịch KMnO</w:t>
            </w:r>
            <w:r w:rsidRPr="00177F6E">
              <w:rPr>
                <w:rFonts w:cs="Times New Roman"/>
                <w:bCs/>
                <w:sz w:val="22"/>
                <w:vertAlign w:val="subscript"/>
                <w:lang w:val="de-DE"/>
              </w:rPr>
              <w:t>4</w:t>
            </w:r>
            <w:r w:rsidRPr="00177F6E">
              <w:rPr>
                <w:rFonts w:cs="Times New Roman"/>
                <w:bCs/>
                <w:sz w:val="22"/>
                <w:lang w:val="de-DE"/>
              </w:rPr>
              <w:t>;</w:t>
            </w:r>
            <w:r w:rsidRPr="00177F6E">
              <w:rPr>
                <w:rFonts w:cs="Times New Roman"/>
                <w:bCs/>
                <w:sz w:val="22"/>
                <w:lang w:val="it-IT"/>
              </w:rPr>
              <w:t xml:space="preserve"> mô tả các hiện tượng thí nghiệm và giải thích được tính chất hoá học của arene</w:t>
            </w:r>
            <w:r w:rsidRPr="00177F6E">
              <w:rPr>
                <w:rFonts w:cs="Times New Roman"/>
                <w:bCs/>
                <w:sz w:val="22"/>
                <w:lang w:val="de-DE"/>
              </w:rPr>
              <w:t xml:space="preserve">. </w:t>
            </w:r>
          </w:p>
          <w:p w:rsidR="00177F6E" w:rsidRPr="00177F6E" w:rsidRDefault="00177F6E" w:rsidP="00FE5BEE">
            <w:pPr>
              <w:widowControl w:val="0"/>
              <w:spacing w:after="0" w:line="288" w:lineRule="auto"/>
              <w:jc w:val="both"/>
              <w:rPr>
                <w:rFonts w:cs="Times New Roman"/>
                <w:bCs/>
                <w:sz w:val="22"/>
                <w:lang w:val="de-DE"/>
              </w:rPr>
            </w:pPr>
            <w:r w:rsidRPr="00177F6E">
              <w:rPr>
                <w:rFonts w:cs="Times New Roman"/>
                <w:sz w:val="22"/>
              </w:rPr>
              <w:t xml:space="preserve">– </w:t>
            </w:r>
            <w:r w:rsidRPr="00177F6E">
              <w:rPr>
                <w:rFonts w:cs="Times New Roman"/>
                <w:sz w:val="22"/>
                <w:lang w:val="de-DE"/>
              </w:rPr>
              <w:t>Đưa ra được cách ứng xử thích hợp đối với việc sử dụng arene trong việc bảo vệ sức khoẻ con người và môi trường.</w:t>
            </w:r>
          </w:p>
        </w:tc>
        <w:tc>
          <w:tcPr>
            <w:tcW w:w="310" w:type="pct"/>
            <w:tcBorders>
              <w:top w:val="single" w:sz="4" w:space="0" w:color="auto"/>
            </w:tcBorders>
            <w:vAlign w:val="center"/>
          </w:tcPr>
          <w:p w:rsidR="00177F6E" w:rsidRPr="00177F6E" w:rsidRDefault="00177F6E" w:rsidP="00FE5BEE">
            <w:pPr>
              <w:widowControl w:val="0"/>
              <w:spacing w:after="0" w:line="288" w:lineRule="auto"/>
              <w:jc w:val="center"/>
              <w:rPr>
                <w:rFonts w:cs="Times New Roman"/>
                <w:b/>
                <w:sz w:val="22"/>
                <w:vertAlign w:val="superscript"/>
              </w:rPr>
            </w:pPr>
          </w:p>
        </w:tc>
        <w:tc>
          <w:tcPr>
            <w:tcW w:w="297" w:type="pct"/>
            <w:vAlign w:val="center"/>
          </w:tcPr>
          <w:p w:rsidR="00177F6E" w:rsidRPr="00177F6E" w:rsidRDefault="00177F6E" w:rsidP="00FE5BEE">
            <w:pPr>
              <w:widowControl w:val="0"/>
              <w:spacing w:after="0" w:line="288" w:lineRule="auto"/>
              <w:jc w:val="center"/>
              <w:rPr>
                <w:rFonts w:cs="Times New Roman"/>
                <w:b/>
                <w:sz w:val="22"/>
                <w:lang w:val="vi-VN"/>
              </w:rPr>
            </w:pPr>
          </w:p>
        </w:tc>
        <w:tc>
          <w:tcPr>
            <w:tcW w:w="299" w:type="pct"/>
            <w:tcBorders>
              <w:top w:val="single" w:sz="4" w:space="0" w:color="auto"/>
            </w:tcBorders>
            <w:vAlign w:val="center"/>
          </w:tcPr>
          <w:p w:rsidR="00177F6E" w:rsidRPr="00177F6E" w:rsidRDefault="00177F6E" w:rsidP="00FE5BEE">
            <w:pPr>
              <w:widowControl w:val="0"/>
              <w:spacing w:after="0" w:line="288" w:lineRule="auto"/>
              <w:jc w:val="center"/>
              <w:rPr>
                <w:rFonts w:cs="Times New Roman"/>
                <w:b/>
                <w:sz w:val="22"/>
              </w:rPr>
            </w:pPr>
            <w:r w:rsidRPr="00177F6E">
              <w:rPr>
                <w:rFonts w:cs="Times New Roman"/>
                <w:b/>
                <w:sz w:val="22"/>
              </w:rPr>
              <w:t>1</w:t>
            </w:r>
          </w:p>
        </w:tc>
        <w:tc>
          <w:tcPr>
            <w:tcW w:w="346" w:type="pct"/>
            <w:vAlign w:val="center"/>
          </w:tcPr>
          <w:p w:rsidR="00177F6E" w:rsidRPr="00177F6E" w:rsidRDefault="00177F6E" w:rsidP="00FE5BEE">
            <w:pPr>
              <w:widowControl w:val="0"/>
              <w:spacing w:after="0" w:line="288" w:lineRule="auto"/>
              <w:jc w:val="center"/>
              <w:rPr>
                <w:rFonts w:cs="Times New Roman"/>
                <w:sz w:val="22"/>
                <w:lang w:val="vi-VN"/>
              </w:rPr>
            </w:pPr>
          </w:p>
        </w:tc>
      </w:tr>
      <w:tr w:rsidR="00177F6E" w:rsidRPr="00177F6E" w:rsidTr="00FE5BEE">
        <w:trPr>
          <w:trHeight w:val="1435"/>
        </w:trPr>
        <w:tc>
          <w:tcPr>
            <w:tcW w:w="184" w:type="pct"/>
            <w:vMerge w:val="restart"/>
            <w:vAlign w:val="center"/>
          </w:tcPr>
          <w:p w:rsidR="00177F6E" w:rsidRPr="00177F6E" w:rsidRDefault="00177F6E" w:rsidP="00FE5BEE">
            <w:pPr>
              <w:widowControl w:val="0"/>
              <w:spacing w:after="0" w:line="288" w:lineRule="auto"/>
              <w:rPr>
                <w:rFonts w:cs="Times New Roman"/>
                <w:b/>
                <w:sz w:val="22"/>
              </w:rPr>
            </w:pPr>
            <w:r w:rsidRPr="00177F6E">
              <w:rPr>
                <w:rFonts w:cs="Times New Roman"/>
                <w:b/>
                <w:sz w:val="22"/>
              </w:rPr>
              <w:t>2</w:t>
            </w:r>
          </w:p>
        </w:tc>
        <w:tc>
          <w:tcPr>
            <w:tcW w:w="561" w:type="pct"/>
            <w:vMerge w:val="restart"/>
            <w:vAlign w:val="center"/>
          </w:tcPr>
          <w:p w:rsidR="00177F6E" w:rsidRPr="00177F6E" w:rsidRDefault="00177F6E" w:rsidP="00FE5BEE">
            <w:pPr>
              <w:widowControl w:val="0"/>
              <w:spacing w:after="0" w:line="288" w:lineRule="auto"/>
              <w:rPr>
                <w:rFonts w:cs="Times New Roman"/>
                <w:b/>
                <w:sz w:val="22"/>
              </w:rPr>
            </w:pPr>
            <w:r w:rsidRPr="00177F6E">
              <w:rPr>
                <w:rFonts w:cs="Times New Roman"/>
                <w:b/>
                <w:sz w:val="22"/>
              </w:rPr>
              <w:t>Dẫn xuất Halogen-Ancohol-Phenol</w:t>
            </w:r>
          </w:p>
        </w:tc>
        <w:tc>
          <w:tcPr>
            <w:tcW w:w="589" w:type="pct"/>
            <w:vMerge w:val="restart"/>
            <w:vAlign w:val="center"/>
          </w:tcPr>
          <w:p w:rsidR="00177F6E" w:rsidRPr="00177F6E" w:rsidRDefault="00177F6E" w:rsidP="00FE5BEE">
            <w:pPr>
              <w:widowControl w:val="0"/>
              <w:spacing w:after="0" w:line="288" w:lineRule="auto"/>
              <w:rPr>
                <w:rFonts w:cs="Times New Roman"/>
                <w:b/>
                <w:sz w:val="22"/>
              </w:rPr>
            </w:pPr>
          </w:p>
          <w:p w:rsidR="00177F6E" w:rsidRPr="00177F6E" w:rsidRDefault="00177F6E" w:rsidP="00FE5BEE">
            <w:pPr>
              <w:widowControl w:val="0"/>
              <w:spacing w:after="0" w:line="288" w:lineRule="auto"/>
              <w:rPr>
                <w:rFonts w:cs="Times New Roman"/>
                <w:sz w:val="22"/>
              </w:rPr>
            </w:pPr>
            <w:r w:rsidRPr="00177F6E">
              <w:rPr>
                <w:rFonts w:cs="Times New Roman"/>
                <w:sz w:val="22"/>
              </w:rPr>
              <w:t>Dẫn xuất Halogen</w:t>
            </w:r>
          </w:p>
        </w:tc>
        <w:tc>
          <w:tcPr>
            <w:tcW w:w="2414" w:type="pct"/>
          </w:tcPr>
          <w:p w:rsidR="00177F6E" w:rsidRPr="00177F6E" w:rsidRDefault="00177F6E" w:rsidP="00FE5BEE">
            <w:pPr>
              <w:widowControl w:val="0"/>
              <w:spacing w:after="0" w:line="288" w:lineRule="auto"/>
              <w:jc w:val="both"/>
              <w:rPr>
                <w:rFonts w:cs="Times New Roman"/>
                <w:b/>
                <w:sz w:val="22"/>
              </w:rPr>
            </w:pPr>
            <w:r w:rsidRPr="00177F6E">
              <w:rPr>
                <w:rFonts w:cs="Times New Roman"/>
                <w:b/>
                <w:sz w:val="22"/>
              </w:rPr>
              <w:t>Nhận Biết:</w:t>
            </w:r>
          </w:p>
          <w:p w:rsidR="00177F6E" w:rsidRPr="00177F6E" w:rsidRDefault="00177F6E" w:rsidP="00FE5BEE">
            <w:pPr>
              <w:widowControl w:val="0"/>
              <w:spacing w:after="0" w:line="288" w:lineRule="auto"/>
              <w:jc w:val="both"/>
              <w:rPr>
                <w:rFonts w:cs="Times New Roman"/>
                <w:sz w:val="22"/>
                <w:lang w:val="vi-VN"/>
              </w:rPr>
            </w:pPr>
            <w:r w:rsidRPr="00177F6E">
              <w:rPr>
                <w:rFonts w:cs="Times New Roman"/>
                <w:sz w:val="22"/>
              </w:rPr>
              <w:t>– Nêu được khái niệm dẫn xuất halogen.</w:t>
            </w:r>
          </w:p>
          <w:p w:rsidR="00177F6E" w:rsidRPr="00177F6E" w:rsidRDefault="00177F6E" w:rsidP="00FE5BEE">
            <w:pPr>
              <w:widowControl w:val="0"/>
              <w:spacing w:after="0" w:line="288" w:lineRule="auto"/>
              <w:jc w:val="both"/>
              <w:rPr>
                <w:rFonts w:cs="Times New Roman"/>
                <w:sz w:val="22"/>
              </w:rPr>
            </w:pPr>
            <w:r w:rsidRPr="00177F6E">
              <w:rPr>
                <w:rFonts w:cs="Times New Roman"/>
                <w:sz w:val="22"/>
              </w:rPr>
              <w:t>– Nêu được đặc điểm về tính chất vật lí của một số dẫn xuất halogen.</w:t>
            </w:r>
          </w:p>
          <w:p w:rsidR="00177F6E" w:rsidRPr="00177F6E" w:rsidRDefault="00177F6E" w:rsidP="00FE5BEE">
            <w:pPr>
              <w:widowControl w:val="0"/>
              <w:spacing w:after="0" w:line="288" w:lineRule="auto"/>
              <w:jc w:val="both"/>
              <w:rPr>
                <w:rFonts w:cs="Times New Roman"/>
                <w:sz w:val="22"/>
                <w:lang w:val="vi-VN"/>
              </w:rPr>
            </w:pPr>
            <w:r w:rsidRPr="00177F6E">
              <w:rPr>
                <w:rFonts w:cs="Times New Roman"/>
                <w:sz w:val="22"/>
                <w:lang w:val="vi-VN"/>
              </w:rPr>
              <w:t xml:space="preserve">– </w:t>
            </w:r>
            <w:r w:rsidRPr="00177F6E">
              <w:rPr>
                <w:rFonts w:cs="Times New Roman"/>
                <w:sz w:val="22"/>
                <w:vertAlign w:val="superscript"/>
              </w:rPr>
              <w:t>*</w:t>
            </w:r>
            <w:r w:rsidRPr="00177F6E">
              <w:rPr>
                <w:rFonts w:cs="Times New Roman"/>
                <w:bCs/>
                <w:sz w:val="22"/>
                <w:lang w:val="it-IT"/>
              </w:rPr>
              <w:t xml:space="preserve">Trình bày </w:t>
            </w:r>
            <w:r w:rsidRPr="00177F6E">
              <w:rPr>
                <w:rFonts w:cs="Times New Roman"/>
                <w:sz w:val="22"/>
                <w:lang w:val="it-IT"/>
              </w:rPr>
              <w:t>được ứng dụng của các dẫn xuất halogen</w:t>
            </w:r>
          </w:p>
        </w:tc>
        <w:tc>
          <w:tcPr>
            <w:tcW w:w="310" w:type="pct"/>
            <w:vAlign w:val="center"/>
          </w:tcPr>
          <w:p w:rsidR="00177F6E" w:rsidRPr="00177F6E" w:rsidRDefault="00177F6E" w:rsidP="00FE5BEE">
            <w:pPr>
              <w:widowControl w:val="0"/>
              <w:spacing w:after="0" w:line="288" w:lineRule="auto"/>
              <w:jc w:val="center"/>
              <w:rPr>
                <w:rFonts w:cs="Times New Roman"/>
                <w:b/>
                <w:sz w:val="22"/>
              </w:rPr>
            </w:pPr>
            <w:r w:rsidRPr="00177F6E">
              <w:rPr>
                <w:rFonts w:cs="Times New Roman"/>
                <w:b/>
                <w:sz w:val="22"/>
              </w:rPr>
              <w:t>3</w:t>
            </w:r>
          </w:p>
        </w:tc>
        <w:tc>
          <w:tcPr>
            <w:tcW w:w="297" w:type="pct"/>
            <w:vAlign w:val="center"/>
          </w:tcPr>
          <w:p w:rsidR="00177F6E" w:rsidRPr="00177F6E" w:rsidRDefault="00177F6E" w:rsidP="00FE5BEE">
            <w:pPr>
              <w:widowControl w:val="0"/>
              <w:spacing w:after="0" w:line="288" w:lineRule="auto"/>
              <w:jc w:val="center"/>
              <w:rPr>
                <w:rFonts w:cs="Times New Roman"/>
                <w:sz w:val="22"/>
              </w:rPr>
            </w:pPr>
          </w:p>
        </w:tc>
        <w:tc>
          <w:tcPr>
            <w:tcW w:w="299" w:type="pct"/>
            <w:vAlign w:val="center"/>
          </w:tcPr>
          <w:p w:rsidR="00177F6E" w:rsidRPr="00177F6E" w:rsidRDefault="00177F6E" w:rsidP="00FE5BEE">
            <w:pPr>
              <w:widowControl w:val="0"/>
              <w:spacing w:after="0" w:line="288" w:lineRule="auto"/>
              <w:jc w:val="center"/>
              <w:rPr>
                <w:rFonts w:cs="Times New Roman"/>
                <w:sz w:val="22"/>
              </w:rPr>
            </w:pPr>
          </w:p>
        </w:tc>
        <w:tc>
          <w:tcPr>
            <w:tcW w:w="346" w:type="pct"/>
            <w:vAlign w:val="center"/>
          </w:tcPr>
          <w:p w:rsidR="00177F6E" w:rsidRPr="00177F6E" w:rsidRDefault="00177F6E" w:rsidP="00FE5BEE">
            <w:pPr>
              <w:widowControl w:val="0"/>
              <w:spacing w:after="0" w:line="288" w:lineRule="auto"/>
              <w:jc w:val="center"/>
              <w:rPr>
                <w:rFonts w:cs="Times New Roman"/>
                <w:sz w:val="22"/>
              </w:rPr>
            </w:pPr>
          </w:p>
        </w:tc>
      </w:tr>
      <w:tr w:rsidR="00177F6E" w:rsidRPr="00177F6E" w:rsidTr="00FE5BEE">
        <w:trPr>
          <w:trHeight w:val="2153"/>
        </w:trPr>
        <w:tc>
          <w:tcPr>
            <w:tcW w:w="184" w:type="pct"/>
            <w:vMerge/>
            <w:vAlign w:val="center"/>
          </w:tcPr>
          <w:p w:rsidR="00177F6E" w:rsidRPr="00177F6E" w:rsidRDefault="00177F6E" w:rsidP="00FE5BEE">
            <w:pPr>
              <w:widowControl w:val="0"/>
              <w:spacing w:after="0" w:line="288" w:lineRule="auto"/>
              <w:rPr>
                <w:rFonts w:cs="Times New Roman"/>
                <w:b/>
                <w:sz w:val="22"/>
                <w:lang w:val="vi-VN"/>
              </w:rPr>
            </w:pPr>
          </w:p>
        </w:tc>
        <w:tc>
          <w:tcPr>
            <w:tcW w:w="561" w:type="pct"/>
            <w:vMerge/>
            <w:vAlign w:val="center"/>
          </w:tcPr>
          <w:p w:rsidR="00177F6E" w:rsidRPr="00177F6E" w:rsidRDefault="00177F6E" w:rsidP="00FE5BEE">
            <w:pPr>
              <w:widowControl w:val="0"/>
              <w:spacing w:after="0" w:line="288" w:lineRule="auto"/>
              <w:rPr>
                <w:rFonts w:cs="Times New Roman"/>
                <w:b/>
                <w:sz w:val="22"/>
                <w:lang w:val="vi-VN"/>
              </w:rPr>
            </w:pPr>
          </w:p>
        </w:tc>
        <w:tc>
          <w:tcPr>
            <w:tcW w:w="589" w:type="pct"/>
            <w:vMerge/>
            <w:vAlign w:val="center"/>
          </w:tcPr>
          <w:p w:rsidR="00177F6E" w:rsidRPr="00177F6E" w:rsidRDefault="00177F6E" w:rsidP="00FE5BEE">
            <w:pPr>
              <w:widowControl w:val="0"/>
              <w:spacing w:after="0" w:line="288" w:lineRule="auto"/>
              <w:rPr>
                <w:rFonts w:cs="Times New Roman"/>
                <w:b/>
                <w:sz w:val="22"/>
                <w:lang w:val="vi-VN"/>
              </w:rPr>
            </w:pPr>
          </w:p>
        </w:tc>
        <w:tc>
          <w:tcPr>
            <w:tcW w:w="2414" w:type="pct"/>
          </w:tcPr>
          <w:p w:rsidR="00177F6E" w:rsidRPr="00177F6E" w:rsidRDefault="00177F6E" w:rsidP="00FE5BEE">
            <w:pPr>
              <w:widowControl w:val="0"/>
              <w:spacing w:after="0" w:line="288" w:lineRule="auto"/>
              <w:jc w:val="both"/>
              <w:rPr>
                <w:rFonts w:cs="Times New Roman"/>
                <w:b/>
                <w:sz w:val="22"/>
              </w:rPr>
            </w:pPr>
            <w:r w:rsidRPr="00177F6E">
              <w:rPr>
                <w:rFonts w:cs="Times New Roman"/>
                <w:b/>
                <w:sz w:val="22"/>
              </w:rPr>
              <w:t>Thông hiểu:</w:t>
            </w:r>
          </w:p>
          <w:p w:rsidR="00177F6E" w:rsidRPr="00177F6E" w:rsidRDefault="00177F6E" w:rsidP="00FE5BEE">
            <w:pPr>
              <w:widowControl w:val="0"/>
              <w:spacing w:after="0" w:line="288" w:lineRule="auto"/>
              <w:jc w:val="both"/>
              <w:rPr>
                <w:rFonts w:cs="Times New Roman"/>
                <w:sz w:val="22"/>
                <w:lang w:val="vi-VN"/>
              </w:rPr>
            </w:pPr>
            <w:r w:rsidRPr="00177F6E">
              <w:rPr>
                <w:rFonts w:cs="Times New Roman"/>
                <w:sz w:val="22"/>
              </w:rPr>
              <w:t>– Trình bày được tính chất hoá học cơ bản của dẫn xuất halogen: Phản ứng thế nguyên tử halogen (với OH</w:t>
            </w:r>
            <w:proofErr w:type="gramStart"/>
            <w:r w:rsidRPr="00177F6E">
              <w:rPr>
                <w:rFonts w:cs="Times New Roman"/>
                <w:sz w:val="22"/>
              </w:rPr>
              <w:t>– )</w:t>
            </w:r>
            <w:proofErr w:type="gramEnd"/>
            <w:r w:rsidRPr="00177F6E">
              <w:rPr>
                <w:rFonts w:cs="Times New Roman"/>
                <w:sz w:val="22"/>
              </w:rPr>
              <w:t>; Phản ứng tách hydrogen halide theo quy tắc Zaisev.</w:t>
            </w:r>
          </w:p>
          <w:p w:rsidR="00177F6E" w:rsidRPr="00177F6E" w:rsidRDefault="00177F6E" w:rsidP="00FE5BEE">
            <w:pPr>
              <w:widowControl w:val="0"/>
              <w:spacing w:after="0" w:line="288" w:lineRule="auto"/>
              <w:jc w:val="both"/>
              <w:rPr>
                <w:rFonts w:cs="Times New Roman"/>
                <w:sz w:val="22"/>
              </w:rPr>
            </w:pPr>
            <w:r w:rsidRPr="00177F6E">
              <w:rPr>
                <w:rFonts w:cs="Times New Roman"/>
                <w:sz w:val="22"/>
                <w:lang w:val="it-IT"/>
              </w:rPr>
              <w:t xml:space="preserve">– </w:t>
            </w:r>
            <w:r w:rsidRPr="00177F6E">
              <w:rPr>
                <w:rFonts w:cs="Times New Roman"/>
                <w:bCs/>
                <w:sz w:val="22"/>
                <w:lang w:val="it-IT"/>
              </w:rPr>
              <w:t xml:space="preserve">Trình bày </w:t>
            </w:r>
            <w:r w:rsidRPr="00177F6E">
              <w:rPr>
                <w:rFonts w:cs="Times New Roman"/>
                <w:sz w:val="22"/>
                <w:lang w:val="it-IT"/>
              </w:rPr>
              <w:t>được ứng dụng của các dẫn xuất halogen</w:t>
            </w:r>
          </w:p>
          <w:p w:rsidR="00177F6E" w:rsidRPr="00177F6E" w:rsidRDefault="00177F6E" w:rsidP="00FE5BEE">
            <w:pPr>
              <w:widowControl w:val="0"/>
              <w:spacing w:after="0" w:line="288" w:lineRule="auto"/>
              <w:jc w:val="both"/>
              <w:rPr>
                <w:rFonts w:cs="Times New Roman"/>
                <w:sz w:val="22"/>
                <w:lang w:val="vi-VN"/>
              </w:rPr>
            </w:pPr>
            <w:r w:rsidRPr="00177F6E">
              <w:rPr>
                <w:rFonts w:cs="Times New Roman"/>
                <w:sz w:val="22"/>
                <w:lang w:val="it-IT"/>
              </w:rPr>
              <w:t xml:space="preserve">– </w:t>
            </w:r>
            <w:r w:rsidRPr="00177F6E">
              <w:rPr>
                <w:rFonts w:cs="Times New Roman"/>
                <w:bCs/>
                <w:sz w:val="22"/>
                <w:lang w:val="it-IT"/>
              </w:rPr>
              <w:t xml:space="preserve">Trình bày </w:t>
            </w:r>
            <w:r w:rsidRPr="00177F6E">
              <w:rPr>
                <w:rFonts w:cs="Times New Roman"/>
                <w:sz w:val="22"/>
                <w:lang w:val="it-IT"/>
              </w:rPr>
              <w:t>được tác hại của việc sử dụng các hợp chất chlorofluorocarbon (CFC) trong công nghệ làm lạnh.</w:t>
            </w:r>
          </w:p>
        </w:tc>
        <w:tc>
          <w:tcPr>
            <w:tcW w:w="310" w:type="pct"/>
            <w:vAlign w:val="center"/>
          </w:tcPr>
          <w:p w:rsidR="00177F6E" w:rsidRPr="00177F6E" w:rsidRDefault="00177F6E" w:rsidP="00FE5BEE">
            <w:pPr>
              <w:widowControl w:val="0"/>
              <w:spacing w:after="0" w:line="288" w:lineRule="auto"/>
              <w:jc w:val="center"/>
              <w:rPr>
                <w:rFonts w:cs="Times New Roman"/>
                <w:sz w:val="22"/>
              </w:rPr>
            </w:pPr>
          </w:p>
        </w:tc>
        <w:tc>
          <w:tcPr>
            <w:tcW w:w="297" w:type="pct"/>
            <w:vAlign w:val="center"/>
          </w:tcPr>
          <w:p w:rsidR="00177F6E" w:rsidRPr="00177F6E" w:rsidRDefault="00177F6E" w:rsidP="00FE5BEE">
            <w:pPr>
              <w:widowControl w:val="0"/>
              <w:spacing w:after="0" w:line="288" w:lineRule="auto"/>
              <w:jc w:val="center"/>
              <w:rPr>
                <w:rFonts w:cs="Times New Roman"/>
                <w:b/>
                <w:sz w:val="22"/>
              </w:rPr>
            </w:pPr>
            <w:r w:rsidRPr="00177F6E">
              <w:rPr>
                <w:rFonts w:cs="Times New Roman"/>
                <w:b/>
                <w:sz w:val="22"/>
              </w:rPr>
              <w:t>2</w:t>
            </w:r>
          </w:p>
        </w:tc>
        <w:tc>
          <w:tcPr>
            <w:tcW w:w="299" w:type="pct"/>
            <w:vAlign w:val="center"/>
          </w:tcPr>
          <w:p w:rsidR="00177F6E" w:rsidRPr="00177F6E" w:rsidRDefault="00177F6E" w:rsidP="00FE5BEE">
            <w:pPr>
              <w:widowControl w:val="0"/>
              <w:spacing w:after="0" w:line="288" w:lineRule="auto"/>
              <w:jc w:val="center"/>
              <w:rPr>
                <w:rFonts w:cs="Times New Roman"/>
                <w:sz w:val="22"/>
              </w:rPr>
            </w:pPr>
          </w:p>
        </w:tc>
        <w:tc>
          <w:tcPr>
            <w:tcW w:w="346" w:type="pct"/>
            <w:vAlign w:val="center"/>
          </w:tcPr>
          <w:p w:rsidR="00177F6E" w:rsidRPr="00177F6E" w:rsidRDefault="00177F6E" w:rsidP="00FE5BEE">
            <w:pPr>
              <w:widowControl w:val="0"/>
              <w:spacing w:after="0" w:line="288" w:lineRule="auto"/>
              <w:jc w:val="center"/>
              <w:rPr>
                <w:rFonts w:cs="Times New Roman"/>
                <w:sz w:val="22"/>
              </w:rPr>
            </w:pPr>
          </w:p>
        </w:tc>
      </w:tr>
      <w:tr w:rsidR="00177F6E" w:rsidRPr="00177F6E" w:rsidTr="00FE5BEE">
        <w:trPr>
          <w:trHeight w:val="2511"/>
        </w:trPr>
        <w:tc>
          <w:tcPr>
            <w:tcW w:w="184" w:type="pct"/>
            <w:vMerge/>
            <w:vAlign w:val="center"/>
          </w:tcPr>
          <w:p w:rsidR="00177F6E" w:rsidRPr="00177F6E" w:rsidRDefault="00177F6E" w:rsidP="00FE5BEE">
            <w:pPr>
              <w:widowControl w:val="0"/>
              <w:spacing w:after="0" w:line="288" w:lineRule="auto"/>
              <w:rPr>
                <w:rFonts w:cs="Times New Roman"/>
                <w:b/>
                <w:sz w:val="22"/>
                <w:lang w:val="vi-VN"/>
              </w:rPr>
            </w:pPr>
          </w:p>
        </w:tc>
        <w:tc>
          <w:tcPr>
            <w:tcW w:w="561" w:type="pct"/>
            <w:vMerge/>
            <w:vAlign w:val="center"/>
          </w:tcPr>
          <w:p w:rsidR="00177F6E" w:rsidRPr="00177F6E" w:rsidRDefault="00177F6E" w:rsidP="00FE5BEE">
            <w:pPr>
              <w:widowControl w:val="0"/>
              <w:spacing w:after="0" w:line="288" w:lineRule="auto"/>
              <w:rPr>
                <w:rFonts w:cs="Times New Roman"/>
                <w:b/>
                <w:sz w:val="22"/>
                <w:lang w:val="vi-VN"/>
              </w:rPr>
            </w:pPr>
          </w:p>
        </w:tc>
        <w:tc>
          <w:tcPr>
            <w:tcW w:w="589" w:type="pct"/>
            <w:vMerge/>
            <w:vAlign w:val="center"/>
          </w:tcPr>
          <w:p w:rsidR="00177F6E" w:rsidRPr="00177F6E" w:rsidRDefault="00177F6E" w:rsidP="00FE5BEE">
            <w:pPr>
              <w:widowControl w:val="0"/>
              <w:spacing w:after="0" w:line="288" w:lineRule="auto"/>
              <w:rPr>
                <w:rFonts w:cs="Times New Roman"/>
                <w:b/>
                <w:sz w:val="22"/>
                <w:lang w:val="vi-VN"/>
              </w:rPr>
            </w:pPr>
          </w:p>
        </w:tc>
        <w:tc>
          <w:tcPr>
            <w:tcW w:w="2414" w:type="pct"/>
          </w:tcPr>
          <w:p w:rsidR="00177F6E" w:rsidRPr="00177F6E" w:rsidRDefault="00177F6E" w:rsidP="00FE5BEE">
            <w:pPr>
              <w:widowControl w:val="0"/>
              <w:spacing w:after="0" w:line="288" w:lineRule="auto"/>
              <w:jc w:val="both"/>
              <w:rPr>
                <w:rFonts w:cs="Times New Roman"/>
                <w:b/>
                <w:sz w:val="22"/>
              </w:rPr>
            </w:pPr>
            <w:r w:rsidRPr="00177F6E">
              <w:rPr>
                <w:rFonts w:cs="Times New Roman"/>
                <w:b/>
                <w:sz w:val="22"/>
              </w:rPr>
              <w:t>Vận dụng:</w:t>
            </w:r>
          </w:p>
          <w:p w:rsidR="00177F6E" w:rsidRPr="00177F6E" w:rsidRDefault="00177F6E" w:rsidP="00FE5BEE">
            <w:pPr>
              <w:widowControl w:val="0"/>
              <w:spacing w:after="0" w:line="288" w:lineRule="auto"/>
              <w:jc w:val="both"/>
              <w:rPr>
                <w:rFonts w:cs="Times New Roman"/>
                <w:sz w:val="22"/>
                <w:lang w:val="vi-VN"/>
              </w:rPr>
            </w:pPr>
            <w:r w:rsidRPr="00177F6E">
              <w:rPr>
                <w:rFonts w:cs="Times New Roman"/>
                <w:sz w:val="22"/>
              </w:rPr>
              <w:t>– Viết được công thức cấu tạo, gọi được tên theo danh pháp thay thế (C</w:t>
            </w:r>
            <w:r w:rsidRPr="00177F6E">
              <w:rPr>
                <w:rFonts w:cs="Times New Roman"/>
                <w:sz w:val="22"/>
                <w:vertAlign w:val="subscript"/>
              </w:rPr>
              <w:t>1</w:t>
            </w:r>
            <w:r w:rsidRPr="00177F6E">
              <w:rPr>
                <w:rFonts w:cs="Times New Roman"/>
                <w:sz w:val="22"/>
              </w:rPr>
              <w:t xml:space="preserve"> – C</w:t>
            </w:r>
            <w:r w:rsidRPr="00177F6E">
              <w:rPr>
                <w:rFonts w:cs="Times New Roman"/>
                <w:sz w:val="22"/>
                <w:vertAlign w:val="subscript"/>
              </w:rPr>
              <w:t>5</w:t>
            </w:r>
            <w:r w:rsidRPr="00177F6E">
              <w:rPr>
                <w:rFonts w:cs="Times New Roman"/>
                <w:sz w:val="22"/>
              </w:rPr>
              <w:t>) và danh pháp thường của một vài dẫn xuất halogen thường gặp.</w:t>
            </w:r>
          </w:p>
          <w:p w:rsidR="00177F6E" w:rsidRPr="00177F6E" w:rsidRDefault="00177F6E" w:rsidP="00FE5BEE">
            <w:pPr>
              <w:widowControl w:val="0"/>
              <w:spacing w:after="0" w:line="288" w:lineRule="auto"/>
              <w:jc w:val="both"/>
              <w:rPr>
                <w:rFonts w:cs="Times New Roman"/>
                <w:sz w:val="22"/>
                <w:lang w:val="vi-VN"/>
              </w:rPr>
            </w:pPr>
            <w:r w:rsidRPr="00177F6E">
              <w:rPr>
                <w:rFonts w:cs="Times New Roman"/>
                <w:sz w:val="22"/>
              </w:rPr>
              <w:t>– Thực hiện được (hoặc quan sát video) thí nghiệm thuỷ phân ethyl bromide (hoặc ethyl chloride); mô tả được các hiện tượng thí nghiệm, giải thích được tính chất hoá học của dẫn xuất halogen.</w:t>
            </w:r>
          </w:p>
        </w:tc>
        <w:tc>
          <w:tcPr>
            <w:tcW w:w="310" w:type="pct"/>
            <w:vAlign w:val="center"/>
          </w:tcPr>
          <w:p w:rsidR="00177F6E" w:rsidRPr="00177F6E" w:rsidRDefault="00177F6E" w:rsidP="00FE5BEE">
            <w:pPr>
              <w:widowControl w:val="0"/>
              <w:spacing w:after="0" w:line="288" w:lineRule="auto"/>
              <w:jc w:val="center"/>
              <w:rPr>
                <w:rFonts w:cs="Times New Roman"/>
                <w:b/>
                <w:sz w:val="22"/>
              </w:rPr>
            </w:pPr>
          </w:p>
        </w:tc>
        <w:tc>
          <w:tcPr>
            <w:tcW w:w="297" w:type="pct"/>
            <w:vAlign w:val="center"/>
          </w:tcPr>
          <w:p w:rsidR="00177F6E" w:rsidRPr="00177F6E" w:rsidRDefault="00177F6E" w:rsidP="00FE5BEE">
            <w:pPr>
              <w:widowControl w:val="0"/>
              <w:spacing w:after="0" w:line="288" w:lineRule="auto"/>
              <w:jc w:val="center"/>
              <w:rPr>
                <w:rFonts w:cs="Times New Roman"/>
                <w:b/>
                <w:sz w:val="22"/>
                <w:lang w:val="vi-VN"/>
              </w:rPr>
            </w:pPr>
          </w:p>
        </w:tc>
        <w:tc>
          <w:tcPr>
            <w:tcW w:w="299" w:type="pct"/>
            <w:vAlign w:val="center"/>
          </w:tcPr>
          <w:p w:rsidR="00177F6E" w:rsidRPr="00177F6E" w:rsidRDefault="00F44D55" w:rsidP="00FE5BEE">
            <w:pPr>
              <w:widowControl w:val="0"/>
              <w:spacing w:after="0" w:line="288" w:lineRule="auto"/>
              <w:jc w:val="center"/>
              <w:rPr>
                <w:rFonts w:cs="Times New Roman"/>
                <w:b/>
                <w:sz w:val="22"/>
              </w:rPr>
            </w:pPr>
            <w:r>
              <w:rPr>
                <w:rFonts w:cs="Times New Roman"/>
                <w:b/>
                <w:sz w:val="22"/>
              </w:rPr>
              <w:t>1</w:t>
            </w:r>
          </w:p>
        </w:tc>
        <w:tc>
          <w:tcPr>
            <w:tcW w:w="346" w:type="pct"/>
            <w:vAlign w:val="center"/>
          </w:tcPr>
          <w:p w:rsidR="00177F6E" w:rsidRPr="00177F6E" w:rsidRDefault="00177F6E" w:rsidP="00FE5BEE">
            <w:pPr>
              <w:widowControl w:val="0"/>
              <w:spacing w:after="0" w:line="288" w:lineRule="auto"/>
              <w:jc w:val="center"/>
              <w:rPr>
                <w:rFonts w:cs="Times New Roman"/>
                <w:sz w:val="22"/>
                <w:lang w:val="vi-VN"/>
              </w:rPr>
            </w:pPr>
          </w:p>
        </w:tc>
      </w:tr>
      <w:tr w:rsidR="00177F6E" w:rsidRPr="00177F6E" w:rsidTr="00FE5BEE">
        <w:tc>
          <w:tcPr>
            <w:tcW w:w="184" w:type="pct"/>
            <w:vMerge/>
            <w:vAlign w:val="center"/>
          </w:tcPr>
          <w:p w:rsidR="00177F6E" w:rsidRPr="00177F6E" w:rsidRDefault="00177F6E" w:rsidP="00FE5BEE">
            <w:pPr>
              <w:widowControl w:val="0"/>
              <w:spacing w:after="0" w:line="288" w:lineRule="auto"/>
              <w:rPr>
                <w:rFonts w:cs="Times New Roman"/>
                <w:b/>
                <w:sz w:val="22"/>
                <w:lang w:val="vi-VN"/>
              </w:rPr>
            </w:pPr>
          </w:p>
        </w:tc>
        <w:tc>
          <w:tcPr>
            <w:tcW w:w="561" w:type="pct"/>
            <w:vMerge/>
            <w:vAlign w:val="center"/>
          </w:tcPr>
          <w:p w:rsidR="00177F6E" w:rsidRPr="00177F6E" w:rsidRDefault="00177F6E" w:rsidP="00FE5BEE">
            <w:pPr>
              <w:widowControl w:val="0"/>
              <w:spacing w:after="0" w:line="288" w:lineRule="auto"/>
              <w:rPr>
                <w:rFonts w:cs="Times New Roman"/>
                <w:b/>
                <w:sz w:val="22"/>
                <w:lang w:val="vi-VN"/>
              </w:rPr>
            </w:pPr>
          </w:p>
        </w:tc>
        <w:tc>
          <w:tcPr>
            <w:tcW w:w="589" w:type="pct"/>
            <w:vMerge/>
            <w:vAlign w:val="center"/>
          </w:tcPr>
          <w:p w:rsidR="00177F6E" w:rsidRPr="00177F6E" w:rsidRDefault="00177F6E" w:rsidP="00FE5BEE">
            <w:pPr>
              <w:widowControl w:val="0"/>
              <w:spacing w:after="0" w:line="288" w:lineRule="auto"/>
              <w:rPr>
                <w:rFonts w:cs="Times New Roman"/>
                <w:b/>
                <w:sz w:val="22"/>
                <w:lang w:val="vi-VN"/>
              </w:rPr>
            </w:pPr>
          </w:p>
        </w:tc>
        <w:tc>
          <w:tcPr>
            <w:tcW w:w="2414" w:type="pct"/>
          </w:tcPr>
          <w:p w:rsidR="00177F6E" w:rsidRPr="00177F6E" w:rsidRDefault="00177F6E" w:rsidP="00FE5BEE">
            <w:pPr>
              <w:widowControl w:val="0"/>
              <w:spacing w:after="0" w:line="288" w:lineRule="auto"/>
              <w:jc w:val="both"/>
              <w:rPr>
                <w:rFonts w:cs="Times New Roman"/>
                <w:b/>
                <w:sz w:val="22"/>
              </w:rPr>
            </w:pPr>
            <w:r w:rsidRPr="00177F6E">
              <w:rPr>
                <w:rFonts w:cs="Times New Roman"/>
                <w:b/>
                <w:sz w:val="22"/>
              </w:rPr>
              <w:t>Vận dụng cao:</w:t>
            </w:r>
          </w:p>
          <w:p w:rsidR="00177F6E" w:rsidRPr="00177F6E" w:rsidRDefault="00177F6E" w:rsidP="00FE5BEE">
            <w:pPr>
              <w:widowControl w:val="0"/>
              <w:spacing w:after="0" w:line="288" w:lineRule="auto"/>
              <w:jc w:val="both"/>
              <w:rPr>
                <w:rFonts w:cs="Times New Roman"/>
                <w:sz w:val="22"/>
              </w:rPr>
            </w:pPr>
            <w:r w:rsidRPr="00177F6E">
              <w:rPr>
                <w:rFonts w:cs="Times New Roman"/>
                <w:sz w:val="22"/>
                <w:lang w:val="it-IT"/>
              </w:rPr>
              <w:lastRenderedPageBreak/>
              <w:t xml:space="preserve">– </w:t>
            </w:r>
            <w:r w:rsidRPr="00177F6E">
              <w:rPr>
                <w:rFonts w:cs="Times New Roman"/>
                <w:sz w:val="22"/>
              </w:rPr>
              <w:t>Đưa ra được cách ứng xử thích hợp đối với việc lạm dụng các dẫn xuất halogen trong đời sống và sản xuất (thuốc trừ sâu, thuốc diệt cỏ, chất kích thích tăng trưởng thực vật...).</w:t>
            </w:r>
          </w:p>
        </w:tc>
        <w:tc>
          <w:tcPr>
            <w:tcW w:w="310" w:type="pct"/>
            <w:vAlign w:val="center"/>
          </w:tcPr>
          <w:p w:rsidR="00177F6E" w:rsidRPr="00177F6E" w:rsidRDefault="00177F6E" w:rsidP="00FE5BEE">
            <w:pPr>
              <w:widowControl w:val="0"/>
              <w:spacing w:after="0" w:line="288" w:lineRule="auto"/>
              <w:jc w:val="center"/>
              <w:rPr>
                <w:rFonts w:cs="Times New Roman"/>
                <w:b/>
                <w:sz w:val="22"/>
                <w:vertAlign w:val="superscript"/>
              </w:rPr>
            </w:pPr>
          </w:p>
        </w:tc>
        <w:tc>
          <w:tcPr>
            <w:tcW w:w="297" w:type="pct"/>
            <w:vAlign w:val="center"/>
          </w:tcPr>
          <w:p w:rsidR="00177F6E" w:rsidRPr="00177F6E" w:rsidRDefault="00177F6E" w:rsidP="00FE5BEE">
            <w:pPr>
              <w:widowControl w:val="0"/>
              <w:spacing w:after="0" w:line="288" w:lineRule="auto"/>
              <w:jc w:val="center"/>
              <w:rPr>
                <w:rFonts w:cs="Times New Roman"/>
                <w:b/>
                <w:sz w:val="22"/>
                <w:lang w:val="vi-VN"/>
              </w:rPr>
            </w:pPr>
          </w:p>
        </w:tc>
        <w:tc>
          <w:tcPr>
            <w:tcW w:w="299" w:type="pct"/>
            <w:vAlign w:val="center"/>
          </w:tcPr>
          <w:p w:rsidR="00177F6E" w:rsidRPr="00177F6E" w:rsidRDefault="00177F6E" w:rsidP="00FE5BEE">
            <w:pPr>
              <w:widowControl w:val="0"/>
              <w:spacing w:after="0" w:line="288" w:lineRule="auto"/>
              <w:jc w:val="center"/>
              <w:rPr>
                <w:rFonts w:cs="Times New Roman"/>
                <w:sz w:val="22"/>
                <w:lang w:val="vi-VN"/>
              </w:rPr>
            </w:pPr>
          </w:p>
        </w:tc>
        <w:tc>
          <w:tcPr>
            <w:tcW w:w="346" w:type="pct"/>
            <w:vAlign w:val="center"/>
          </w:tcPr>
          <w:p w:rsidR="00177F6E" w:rsidRPr="00177F6E" w:rsidRDefault="00177F6E" w:rsidP="00FE5BEE">
            <w:pPr>
              <w:widowControl w:val="0"/>
              <w:spacing w:after="0" w:line="288" w:lineRule="auto"/>
              <w:jc w:val="center"/>
              <w:rPr>
                <w:rFonts w:cs="Times New Roman"/>
                <w:b/>
                <w:sz w:val="22"/>
              </w:rPr>
            </w:pPr>
            <w:r w:rsidRPr="00177F6E">
              <w:rPr>
                <w:rFonts w:cs="Times New Roman"/>
                <w:b/>
                <w:sz w:val="22"/>
              </w:rPr>
              <w:t>1</w:t>
            </w:r>
          </w:p>
        </w:tc>
      </w:tr>
      <w:tr w:rsidR="00177F6E" w:rsidRPr="00177F6E" w:rsidTr="00FE5BEE">
        <w:tc>
          <w:tcPr>
            <w:tcW w:w="1334" w:type="pct"/>
            <w:gridSpan w:val="3"/>
            <w:vAlign w:val="center"/>
          </w:tcPr>
          <w:p w:rsidR="00177F6E" w:rsidRPr="00177F6E" w:rsidRDefault="00177F6E" w:rsidP="00FE5BEE">
            <w:pPr>
              <w:widowControl w:val="0"/>
              <w:spacing w:after="0" w:line="288" w:lineRule="auto"/>
              <w:rPr>
                <w:rFonts w:cs="Times New Roman"/>
                <w:b/>
                <w:sz w:val="22"/>
              </w:rPr>
            </w:pPr>
            <w:r w:rsidRPr="00177F6E">
              <w:rPr>
                <w:rFonts w:cs="Times New Roman"/>
                <w:b/>
                <w:sz w:val="22"/>
              </w:rPr>
              <w:lastRenderedPageBreak/>
              <w:t>Tổng câu</w:t>
            </w:r>
          </w:p>
        </w:tc>
        <w:tc>
          <w:tcPr>
            <w:tcW w:w="2414" w:type="pct"/>
          </w:tcPr>
          <w:p w:rsidR="00177F6E" w:rsidRPr="00177F6E" w:rsidRDefault="00177F6E" w:rsidP="00FE5BEE">
            <w:pPr>
              <w:widowControl w:val="0"/>
              <w:spacing w:after="0" w:line="288" w:lineRule="auto"/>
              <w:jc w:val="both"/>
              <w:rPr>
                <w:rFonts w:cs="Times New Roman"/>
                <w:sz w:val="22"/>
                <w:lang w:val="it-IT"/>
              </w:rPr>
            </w:pPr>
          </w:p>
        </w:tc>
        <w:tc>
          <w:tcPr>
            <w:tcW w:w="310" w:type="pct"/>
            <w:vAlign w:val="center"/>
          </w:tcPr>
          <w:p w:rsidR="00177F6E" w:rsidRPr="00177F6E" w:rsidRDefault="00177F6E" w:rsidP="00FE5BEE">
            <w:pPr>
              <w:widowControl w:val="0"/>
              <w:spacing w:after="0" w:line="288" w:lineRule="auto"/>
              <w:jc w:val="center"/>
              <w:rPr>
                <w:rFonts w:cs="Times New Roman"/>
                <w:b/>
                <w:sz w:val="22"/>
              </w:rPr>
            </w:pPr>
            <w:r w:rsidRPr="00177F6E">
              <w:rPr>
                <w:rFonts w:cs="Times New Roman"/>
                <w:b/>
                <w:sz w:val="22"/>
              </w:rPr>
              <w:t>16</w:t>
            </w:r>
          </w:p>
        </w:tc>
        <w:tc>
          <w:tcPr>
            <w:tcW w:w="297" w:type="pct"/>
            <w:vAlign w:val="center"/>
          </w:tcPr>
          <w:p w:rsidR="00177F6E" w:rsidRPr="00177F6E" w:rsidRDefault="00177F6E" w:rsidP="00FE5BEE">
            <w:pPr>
              <w:widowControl w:val="0"/>
              <w:spacing w:after="0" w:line="288" w:lineRule="auto"/>
              <w:jc w:val="center"/>
              <w:rPr>
                <w:rFonts w:cs="Times New Roman"/>
                <w:b/>
                <w:sz w:val="22"/>
              </w:rPr>
            </w:pPr>
            <w:r w:rsidRPr="00177F6E">
              <w:rPr>
                <w:rFonts w:cs="Times New Roman"/>
                <w:b/>
                <w:sz w:val="22"/>
              </w:rPr>
              <w:t>12</w:t>
            </w:r>
          </w:p>
        </w:tc>
        <w:tc>
          <w:tcPr>
            <w:tcW w:w="299" w:type="pct"/>
            <w:vAlign w:val="center"/>
          </w:tcPr>
          <w:p w:rsidR="00177F6E" w:rsidRPr="00177F6E" w:rsidRDefault="00177F6E" w:rsidP="00FE5BEE">
            <w:pPr>
              <w:widowControl w:val="0"/>
              <w:spacing w:after="0" w:line="288" w:lineRule="auto"/>
              <w:jc w:val="center"/>
              <w:rPr>
                <w:rFonts w:cs="Times New Roman"/>
                <w:b/>
                <w:sz w:val="22"/>
              </w:rPr>
            </w:pPr>
            <w:r w:rsidRPr="00177F6E">
              <w:rPr>
                <w:rFonts w:cs="Times New Roman"/>
                <w:b/>
                <w:sz w:val="22"/>
              </w:rPr>
              <w:t>2</w:t>
            </w:r>
          </w:p>
        </w:tc>
        <w:tc>
          <w:tcPr>
            <w:tcW w:w="346" w:type="pct"/>
            <w:vAlign w:val="center"/>
          </w:tcPr>
          <w:p w:rsidR="00177F6E" w:rsidRPr="00177F6E" w:rsidRDefault="00177F6E" w:rsidP="00FE5BEE">
            <w:pPr>
              <w:widowControl w:val="0"/>
              <w:spacing w:after="0" w:line="288" w:lineRule="auto"/>
              <w:jc w:val="center"/>
              <w:rPr>
                <w:rFonts w:cs="Times New Roman"/>
                <w:b/>
                <w:sz w:val="22"/>
              </w:rPr>
            </w:pPr>
            <w:r w:rsidRPr="00177F6E">
              <w:rPr>
                <w:rFonts w:cs="Times New Roman"/>
                <w:b/>
                <w:sz w:val="22"/>
              </w:rPr>
              <w:t>1</w:t>
            </w:r>
          </w:p>
        </w:tc>
      </w:tr>
      <w:tr w:rsidR="00177F6E" w:rsidRPr="00177F6E" w:rsidTr="00FE5BEE">
        <w:tc>
          <w:tcPr>
            <w:tcW w:w="1334" w:type="pct"/>
            <w:gridSpan w:val="3"/>
            <w:vAlign w:val="center"/>
          </w:tcPr>
          <w:p w:rsidR="00177F6E" w:rsidRPr="00177F6E" w:rsidRDefault="00177F6E" w:rsidP="00FE5BEE">
            <w:pPr>
              <w:widowControl w:val="0"/>
              <w:spacing w:after="0" w:line="288" w:lineRule="auto"/>
              <w:rPr>
                <w:rFonts w:cs="Times New Roman"/>
                <w:b/>
                <w:sz w:val="22"/>
              </w:rPr>
            </w:pPr>
            <w:r w:rsidRPr="00177F6E">
              <w:rPr>
                <w:rFonts w:cs="Times New Roman"/>
                <w:b/>
                <w:sz w:val="22"/>
              </w:rPr>
              <w:t>Tỉ lệ % các mức độ nhận thức</w:t>
            </w:r>
          </w:p>
        </w:tc>
        <w:tc>
          <w:tcPr>
            <w:tcW w:w="2414" w:type="pct"/>
          </w:tcPr>
          <w:p w:rsidR="00177F6E" w:rsidRPr="00177F6E" w:rsidRDefault="00177F6E" w:rsidP="00FE5BEE">
            <w:pPr>
              <w:widowControl w:val="0"/>
              <w:spacing w:after="0" w:line="288" w:lineRule="auto"/>
              <w:jc w:val="both"/>
              <w:rPr>
                <w:rFonts w:cs="Times New Roman"/>
                <w:sz w:val="22"/>
                <w:lang w:val="it-IT"/>
              </w:rPr>
            </w:pPr>
          </w:p>
        </w:tc>
        <w:tc>
          <w:tcPr>
            <w:tcW w:w="310" w:type="pct"/>
            <w:vAlign w:val="center"/>
          </w:tcPr>
          <w:p w:rsidR="00177F6E" w:rsidRPr="00177F6E" w:rsidRDefault="00177F6E" w:rsidP="00FE5BEE">
            <w:pPr>
              <w:widowControl w:val="0"/>
              <w:spacing w:after="0" w:line="288" w:lineRule="auto"/>
              <w:jc w:val="center"/>
              <w:rPr>
                <w:rFonts w:cs="Times New Roman"/>
                <w:b/>
                <w:sz w:val="22"/>
              </w:rPr>
            </w:pPr>
            <w:r w:rsidRPr="00177F6E">
              <w:rPr>
                <w:rFonts w:cs="Times New Roman"/>
                <w:b/>
                <w:sz w:val="22"/>
              </w:rPr>
              <w:t>40%</w:t>
            </w:r>
          </w:p>
        </w:tc>
        <w:tc>
          <w:tcPr>
            <w:tcW w:w="297" w:type="pct"/>
            <w:vAlign w:val="center"/>
          </w:tcPr>
          <w:p w:rsidR="00177F6E" w:rsidRPr="00177F6E" w:rsidRDefault="00177F6E" w:rsidP="00FE5BEE">
            <w:pPr>
              <w:widowControl w:val="0"/>
              <w:spacing w:after="0" w:line="288" w:lineRule="auto"/>
              <w:jc w:val="center"/>
              <w:rPr>
                <w:rFonts w:cs="Times New Roman"/>
                <w:b/>
                <w:sz w:val="22"/>
              </w:rPr>
            </w:pPr>
            <w:r w:rsidRPr="00177F6E">
              <w:rPr>
                <w:rFonts w:cs="Times New Roman"/>
                <w:b/>
                <w:sz w:val="22"/>
              </w:rPr>
              <w:t>30%</w:t>
            </w:r>
          </w:p>
        </w:tc>
        <w:tc>
          <w:tcPr>
            <w:tcW w:w="299" w:type="pct"/>
            <w:vAlign w:val="center"/>
          </w:tcPr>
          <w:p w:rsidR="00177F6E" w:rsidRPr="00177F6E" w:rsidRDefault="00177F6E" w:rsidP="00FE5BEE">
            <w:pPr>
              <w:widowControl w:val="0"/>
              <w:spacing w:after="0" w:line="288" w:lineRule="auto"/>
              <w:jc w:val="center"/>
              <w:rPr>
                <w:rFonts w:cs="Times New Roman"/>
                <w:b/>
                <w:sz w:val="22"/>
              </w:rPr>
            </w:pPr>
            <w:r w:rsidRPr="00177F6E">
              <w:rPr>
                <w:rFonts w:cs="Times New Roman"/>
                <w:b/>
                <w:sz w:val="22"/>
              </w:rPr>
              <w:t>20%</w:t>
            </w:r>
          </w:p>
        </w:tc>
        <w:tc>
          <w:tcPr>
            <w:tcW w:w="346" w:type="pct"/>
            <w:vAlign w:val="center"/>
          </w:tcPr>
          <w:p w:rsidR="00177F6E" w:rsidRPr="00177F6E" w:rsidRDefault="00177F6E" w:rsidP="00FE5BEE">
            <w:pPr>
              <w:widowControl w:val="0"/>
              <w:spacing w:after="0" w:line="288" w:lineRule="auto"/>
              <w:jc w:val="center"/>
              <w:rPr>
                <w:rFonts w:cs="Times New Roman"/>
                <w:b/>
                <w:sz w:val="22"/>
              </w:rPr>
            </w:pPr>
            <w:r w:rsidRPr="00177F6E">
              <w:rPr>
                <w:rFonts w:cs="Times New Roman"/>
                <w:b/>
                <w:sz w:val="22"/>
              </w:rPr>
              <w:t>10%</w:t>
            </w:r>
          </w:p>
        </w:tc>
      </w:tr>
      <w:tr w:rsidR="00177F6E" w:rsidRPr="00177F6E" w:rsidTr="00FE5BEE">
        <w:tc>
          <w:tcPr>
            <w:tcW w:w="1334" w:type="pct"/>
            <w:gridSpan w:val="3"/>
            <w:vAlign w:val="center"/>
          </w:tcPr>
          <w:p w:rsidR="00177F6E" w:rsidRPr="00177F6E" w:rsidRDefault="00177F6E" w:rsidP="00FE5BEE">
            <w:pPr>
              <w:widowControl w:val="0"/>
              <w:spacing w:after="0" w:line="288" w:lineRule="auto"/>
              <w:rPr>
                <w:rFonts w:cs="Times New Roman"/>
                <w:b/>
                <w:sz w:val="22"/>
              </w:rPr>
            </w:pPr>
            <w:r w:rsidRPr="00177F6E">
              <w:rPr>
                <w:rFonts w:cs="Times New Roman"/>
                <w:b/>
                <w:sz w:val="22"/>
              </w:rPr>
              <w:t>Tỉ lệ chung</w:t>
            </w:r>
          </w:p>
        </w:tc>
        <w:tc>
          <w:tcPr>
            <w:tcW w:w="2414" w:type="pct"/>
          </w:tcPr>
          <w:p w:rsidR="00177F6E" w:rsidRPr="00177F6E" w:rsidRDefault="00177F6E" w:rsidP="00FE5BEE">
            <w:pPr>
              <w:widowControl w:val="0"/>
              <w:spacing w:after="0" w:line="288" w:lineRule="auto"/>
              <w:jc w:val="both"/>
              <w:rPr>
                <w:rFonts w:cs="Times New Roman"/>
                <w:sz w:val="22"/>
                <w:lang w:val="it-IT"/>
              </w:rPr>
            </w:pPr>
          </w:p>
        </w:tc>
        <w:tc>
          <w:tcPr>
            <w:tcW w:w="607" w:type="pct"/>
            <w:gridSpan w:val="2"/>
            <w:vAlign w:val="center"/>
          </w:tcPr>
          <w:p w:rsidR="00177F6E" w:rsidRPr="00177F6E" w:rsidRDefault="00177F6E" w:rsidP="00FE5BEE">
            <w:pPr>
              <w:widowControl w:val="0"/>
              <w:spacing w:after="0" w:line="288" w:lineRule="auto"/>
              <w:jc w:val="center"/>
              <w:rPr>
                <w:rFonts w:cs="Times New Roman"/>
                <w:b/>
                <w:sz w:val="22"/>
              </w:rPr>
            </w:pPr>
            <w:r w:rsidRPr="00177F6E">
              <w:rPr>
                <w:rFonts w:cs="Times New Roman"/>
                <w:b/>
                <w:sz w:val="22"/>
              </w:rPr>
              <w:t>70%</w:t>
            </w:r>
          </w:p>
        </w:tc>
        <w:tc>
          <w:tcPr>
            <w:tcW w:w="645" w:type="pct"/>
            <w:gridSpan w:val="2"/>
            <w:vAlign w:val="center"/>
          </w:tcPr>
          <w:p w:rsidR="00177F6E" w:rsidRPr="00177F6E" w:rsidRDefault="00177F6E" w:rsidP="00FE5BEE">
            <w:pPr>
              <w:widowControl w:val="0"/>
              <w:spacing w:after="0" w:line="288" w:lineRule="auto"/>
              <w:jc w:val="center"/>
              <w:rPr>
                <w:rFonts w:cs="Times New Roman"/>
                <w:b/>
                <w:sz w:val="22"/>
              </w:rPr>
            </w:pPr>
            <w:r w:rsidRPr="00177F6E">
              <w:rPr>
                <w:rFonts w:cs="Times New Roman"/>
                <w:b/>
                <w:sz w:val="22"/>
              </w:rPr>
              <w:t>30%</w:t>
            </w:r>
          </w:p>
        </w:tc>
      </w:tr>
    </w:tbl>
    <w:p w:rsidR="00177F6E" w:rsidRPr="00177F6E" w:rsidRDefault="00177F6E" w:rsidP="00177F6E">
      <w:pPr>
        <w:rPr>
          <w:rFonts w:cs="Times New Roman"/>
          <w:sz w:val="22"/>
        </w:rPr>
      </w:pPr>
    </w:p>
    <w:p w:rsidR="00713A5E" w:rsidRPr="00A71ECD" w:rsidRDefault="00713A5E" w:rsidP="00713A5E">
      <w:pPr>
        <w:spacing w:after="0" w:line="240" w:lineRule="auto"/>
        <w:rPr>
          <w:rFonts w:eastAsia="Calibri" w:cs="Times New Roman"/>
          <w:b/>
          <w:bCs/>
          <w:i/>
          <w:iCs/>
          <w:sz w:val="24"/>
          <w:szCs w:val="24"/>
          <w:lang w:val="nl-NL" w:eastAsia="fr-FR"/>
        </w:rPr>
      </w:pPr>
      <w:r w:rsidRPr="00A71ECD">
        <w:rPr>
          <w:rFonts w:eastAsia="Calibri" w:cs="Times New Roman"/>
          <w:b/>
          <w:bCs/>
          <w:i/>
          <w:iCs/>
          <w:sz w:val="24"/>
          <w:szCs w:val="24"/>
          <w:lang w:val="nl-NL" w:eastAsia="fr-FR"/>
        </w:rPr>
        <w:t>PHẦN TRẮC NGHIỆM</w:t>
      </w:r>
    </w:p>
    <w:p w:rsidR="00713A5E" w:rsidRPr="00A71ECD" w:rsidRDefault="00713A5E" w:rsidP="00713A5E">
      <w:pPr>
        <w:spacing w:after="0" w:line="240" w:lineRule="auto"/>
        <w:rPr>
          <w:rFonts w:eastAsia="Calibri" w:cs="Times New Roman"/>
          <w:b/>
          <w:bCs/>
          <w:i/>
          <w:iCs/>
          <w:sz w:val="24"/>
          <w:szCs w:val="24"/>
          <w:lang w:val="nl-NL" w:eastAsia="fr-FR"/>
        </w:rPr>
      </w:pPr>
      <w:r w:rsidRPr="00A71ECD">
        <w:rPr>
          <w:rFonts w:eastAsia="Calibri" w:cs="Times New Roman"/>
          <w:b/>
          <w:bCs/>
          <w:i/>
          <w:iCs/>
          <w:sz w:val="24"/>
          <w:szCs w:val="24"/>
          <w:lang w:val="nl-NL" w:eastAsia="fr-FR"/>
        </w:rPr>
        <w:t>ALKANE</w:t>
      </w:r>
    </w:p>
    <w:p w:rsidR="00713A5E" w:rsidRPr="00A71ECD" w:rsidRDefault="00713A5E" w:rsidP="00713A5E">
      <w:pPr>
        <w:spacing w:after="0" w:line="240" w:lineRule="auto"/>
        <w:rPr>
          <w:rFonts w:eastAsia="Calibri" w:cs="Times New Roman"/>
          <w:b/>
          <w:bCs/>
          <w:i/>
          <w:iCs/>
          <w:sz w:val="24"/>
          <w:szCs w:val="24"/>
          <w:lang w:val="nl-NL" w:eastAsia="fr-FR"/>
        </w:rPr>
      </w:pPr>
      <w:r w:rsidRPr="00A71ECD">
        <w:rPr>
          <w:rFonts w:eastAsia="Calibri" w:cs="Times New Roman"/>
          <w:b/>
          <w:bCs/>
          <w:i/>
          <w:iCs/>
          <w:sz w:val="24"/>
          <w:szCs w:val="24"/>
          <w:lang w:val="nl-NL" w:eastAsia="fr-FR"/>
        </w:rPr>
        <w:t>Nhận biế</w:t>
      </w:r>
      <w:r w:rsidR="00AA142E">
        <w:rPr>
          <w:rFonts w:eastAsia="Calibri" w:cs="Times New Roman"/>
          <w:b/>
          <w:bCs/>
          <w:i/>
          <w:iCs/>
          <w:sz w:val="24"/>
          <w:szCs w:val="24"/>
          <w:lang w:val="nl-NL" w:eastAsia="fr-FR"/>
        </w:rPr>
        <w:t>t 4</w:t>
      </w:r>
      <w:r w:rsidRPr="00A71ECD">
        <w:rPr>
          <w:rFonts w:eastAsia="Calibri" w:cs="Times New Roman"/>
          <w:b/>
          <w:bCs/>
          <w:i/>
          <w:iCs/>
          <w:sz w:val="24"/>
          <w:szCs w:val="24"/>
          <w:lang w:val="nl-NL" w:eastAsia="fr-FR"/>
        </w:rPr>
        <w:t xml:space="preserve"> câu</w:t>
      </w:r>
    </w:p>
    <w:p w:rsidR="00713A5E" w:rsidRPr="00A71ECD" w:rsidRDefault="00713A5E" w:rsidP="00713A5E">
      <w:pPr>
        <w:tabs>
          <w:tab w:val="left" w:pos="284"/>
          <w:tab w:val="left" w:pos="2835"/>
          <w:tab w:val="left" w:pos="5387"/>
          <w:tab w:val="left" w:pos="7938"/>
        </w:tabs>
        <w:spacing w:after="0" w:line="240" w:lineRule="auto"/>
        <w:jc w:val="both"/>
        <w:rPr>
          <w:rFonts w:eastAsia="Times New Roman" w:cs="Times New Roman"/>
          <w:sz w:val="24"/>
          <w:szCs w:val="24"/>
          <w:lang w:val="nl-NL"/>
        </w:rPr>
      </w:pPr>
      <w:r w:rsidRPr="00A71ECD">
        <w:rPr>
          <w:rFonts w:eastAsia="Times New Roman" w:cs="Times New Roman"/>
          <w:b/>
          <w:bCs/>
          <w:sz w:val="24"/>
          <w:szCs w:val="24"/>
          <w:lang w:val="nl-NL"/>
        </w:rPr>
        <w:t>Câu 1.</w:t>
      </w:r>
      <w:r w:rsidRPr="00A71ECD">
        <w:rPr>
          <w:rFonts w:eastAsia="Times New Roman" w:cs="Times New Roman"/>
          <w:sz w:val="24"/>
          <w:szCs w:val="24"/>
          <w:lang w:val="nl-NL"/>
        </w:rPr>
        <w:t> Công thức tổng quát của alkane là</w:t>
      </w:r>
    </w:p>
    <w:p w:rsidR="00713A5E" w:rsidRPr="00A71ECD" w:rsidRDefault="00713A5E" w:rsidP="00713A5E">
      <w:pPr>
        <w:spacing w:after="0" w:line="240" w:lineRule="auto"/>
        <w:rPr>
          <w:rFonts w:eastAsia="Calibri" w:cs="Times New Roman"/>
          <w:b/>
          <w:sz w:val="24"/>
          <w:szCs w:val="24"/>
          <w:lang w:val="nl-NL"/>
        </w:rPr>
      </w:pPr>
      <w:r w:rsidRPr="00A71ECD">
        <w:rPr>
          <w:rFonts w:eastAsia="Times New Roman" w:cs="Times New Roman"/>
          <w:sz w:val="24"/>
          <w:szCs w:val="24"/>
          <w:lang w:val="nl-NL"/>
        </w:rPr>
        <w:t>A</w:t>
      </w:r>
      <w:r w:rsidRPr="00A71ECD">
        <w:rPr>
          <w:rFonts w:eastAsia="Calibri" w:cs="Times New Roman"/>
          <w:b/>
          <w:sz w:val="24"/>
          <w:szCs w:val="24"/>
          <w:lang w:val="nl-NL"/>
        </w:rPr>
        <w:t xml:space="preserve">. </w:t>
      </w:r>
      <w:r w:rsidRPr="00A71ECD">
        <w:rPr>
          <w:rFonts w:eastAsia="Calibri" w:cs="Times New Roman"/>
          <w:sz w:val="24"/>
          <w:szCs w:val="24"/>
          <w:lang w:val="nl-NL"/>
        </w:rPr>
        <w:t>C</w:t>
      </w:r>
      <w:r w:rsidRPr="00A71ECD">
        <w:rPr>
          <w:rFonts w:eastAsia="Calibri" w:cs="Times New Roman"/>
          <w:sz w:val="24"/>
          <w:szCs w:val="24"/>
          <w:vertAlign w:val="subscript"/>
          <w:lang w:val="nl-NL"/>
        </w:rPr>
        <w:t>n</w:t>
      </w:r>
      <w:r w:rsidRPr="00A71ECD">
        <w:rPr>
          <w:rFonts w:eastAsia="Calibri" w:cs="Times New Roman"/>
          <w:sz w:val="24"/>
          <w:szCs w:val="24"/>
          <w:lang w:val="nl-NL"/>
        </w:rPr>
        <w:t>H</w:t>
      </w:r>
      <w:r w:rsidRPr="00A71ECD">
        <w:rPr>
          <w:rFonts w:eastAsia="Calibri" w:cs="Times New Roman"/>
          <w:sz w:val="24"/>
          <w:szCs w:val="24"/>
          <w:vertAlign w:val="subscript"/>
          <w:lang w:val="nl-NL"/>
        </w:rPr>
        <w:t>2n</w:t>
      </w:r>
      <w:r w:rsidRPr="00A71ECD">
        <w:rPr>
          <w:rFonts w:eastAsia="Calibri" w:cs="Times New Roman"/>
          <w:sz w:val="24"/>
          <w:szCs w:val="24"/>
          <w:lang w:val="nl-NL"/>
        </w:rPr>
        <w:t xml:space="preserve"> (n ≥ 1)</w:t>
      </w:r>
      <w:r w:rsidRPr="00A71ECD">
        <w:rPr>
          <w:rFonts w:eastAsia="Calibri" w:cs="Times New Roman"/>
          <w:b/>
          <w:sz w:val="24"/>
          <w:szCs w:val="24"/>
          <w:lang w:val="nl-NL"/>
        </w:rPr>
        <w:t>.</w:t>
      </w:r>
      <w:r w:rsidRPr="00A71ECD">
        <w:rPr>
          <w:rFonts w:eastAsia="Calibri" w:cs="Times New Roman"/>
          <w:b/>
          <w:sz w:val="24"/>
          <w:szCs w:val="24"/>
          <w:lang w:val="nl-NL"/>
        </w:rPr>
        <w:tab/>
      </w:r>
      <w:r w:rsidRPr="00A71ECD">
        <w:rPr>
          <w:rFonts w:eastAsia="Calibri" w:cs="Times New Roman"/>
          <w:b/>
          <w:sz w:val="24"/>
          <w:szCs w:val="24"/>
          <w:lang w:val="nl-NL"/>
        </w:rPr>
        <w:tab/>
      </w:r>
      <w:r w:rsidRPr="00A71ECD">
        <w:rPr>
          <w:rFonts w:eastAsia="Calibri" w:cs="Times New Roman"/>
          <w:b/>
          <w:sz w:val="24"/>
          <w:szCs w:val="24"/>
          <w:lang w:val="nl-NL"/>
        </w:rPr>
        <w:tab/>
      </w:r>
      <w:r w:rsidRPr="00A71ECD">
        <w:rPr>
          <w:rFonts w:eastAsia="Calibri" w:cs="Times New Roman"/>
          <w:b/>
          <w:sz w:val="24"/>
          <w:szCs w:val="24"/>
          <w:lang w:val="nl-NL"/>
        </w:rPr>
        <w:tab/>
        <w:t xml:space="preserve">B. </w:t>
      </w:r>
      <w:r w:rsidRPr="00A71ECD">
        <w:rPr>
          <w:rFonts w:eastAsia="Calibri" w:cs="Times New Roman"/>
          <w:sz w:val="24"/>
          <w:szCs w:val="24"/>
          <w:lang w:val="nl-NL"/>
        </w:rPr>
        <w:t>C</w:t>
      </w:r>
      <w:r w:rsidRPr="00A71ECD">
        <w:rPr>
          <w:rFonts w:eastAsia="Calibri" w:cs="Times New Roman"/>
          <w:sz w:val="24"/>
          <w:szCs w:val="24"/>
          <w:vertAlign w:val="subscript"/>
          <w:lang w:val="nl-NL"/>
        </w:rPr>
        <w:t>n</w:t>
      </w:r>
      <w:r w:rsidRPr="00A71ECD">
        <w:rPr>
          <w:rFonts w:eastAsia="Calibri" w:cs="Times New Roman"/>
          <w:sz w:val="24"/>
          <w:szCs w:val="24"/>
          <w:lang w:val="nl-NL"/>
        </w:rPr>
        <w:t>H</w:t>
      </w:r>
      <w:r w:rsidRPr="00A71ECD">
        <w:rPr>
          <w:rFonts w:eastAsia="Calibri" w:cs="Times New Roman"/>
          <w:sz w:val="24"/>
          <w:szCs w:val="24"/>
          <w:vertAlign w:val="subscript"/>
          <w:lang w:val="nl-NL"/>
        </w:rPr>
        <w:t>2n-2</w:t>
      </w:r>
      <w:r w:rsidRPr="00A71ECD">
        <w:rPr>
          <w:rFonts w:eastAsia="Calibri" w:cs="Times New Roman"/>
          <w:sz w:val="24"/>
          <w:szCs w:val="24"/>
          <w:lang w:val="nl-NL"/>
        </w:rPr>
        <w:t xml:space="preserve"> (n ≥ 2).</w:t>
      </w:r>
      <w:r w:rsidRPr="00A71ECD">
        <w:rPr>
          <w:rFonts w:eastAsia="Calibri" w:cs="Times New Roman"/>
          <w:b/>
          <w:sz w:val="24"/>
          <w:szCs w:val="24"/>
          <w:lang w:val="nl-NL"/>
        </w:rPr>
        <w:t xml:space="preserve"> </w:t>
      </w:r>
      <w:r w:rsidRPr="00A71ECD">
        <w:rPr>
          <w:rFonts w:eastAsia="Calibri" w:cs="Times New Roman"/>
          <w:b/>
          <w:sz w:val="24"/>
          <w:szCs w:val="24"/>
          <w:lang w:val="nl-NL"/>
        </w:rPr>
        <w:tab/>
      </w:r>
      <w:r w:rsidRPr="00A71ECD">
        <w:rPr>
          <w:rFonts w:eastAsia="Calibri" w:cs="Times New Roman"/>
          <w:b/>
          <w:sz w:val="24"/>
          <w:szCs w:val="24"/>
          <w:lang w:val="nl-NL"/>
        </w:rPr>
        <w:tab/>
      </w:r>
    </w:p>
    <w:p w:rsidR="00713A5E" w:rsidRPr="00A71ECD" w:rsidRDefault="00713A5E" w:rsidP="00713A5E">
      <w:pPr>
        <w:spacing w:after="0" w:line="240" w:lineRule="auto"/>
        <w:rPr>
          <w:rFonts w:eastAsia="Calibri" w:cs="Times New Roman"/>
          <w:sz w:val="24"/>
          <w:szCs w:val="24"/>
          <w:lang w:val="nl-NL"/>
        </w:rPr>
      </w:pPr>
      <w:r w:rsidRPr="00CE60BD">
        <w:rPr>
          <w:rFonts w:eastAsia="Calibri" w:cs="Times New Roman"/>
          <w:b/>
          <w:color w:val="FF0000"/>
          <w:sz w:val="24"/>
          <w:szCs w:val="24"/>
          <w:lang w:val="nl-NL"/>
        </w:rPr>
        <w:t xml:space="preserve">C. </w:t>
      </w:r>
      <w:r w:rsidRPr="00CE60BD">
        <w:rPr>
          <w:rFonts w:eastAsia="Calibri" w:cs="Times New Roman"/>
          <w:color w:val="FF0000"/>
          <w:sz w:val="24"/>
          <w:szCs w:val="24"/>
          <w:lang w:val="nl-NL"/>
        </w:rPr>
        <w:t>C</w:t>
      </w:r>
      <w:r w:rsidRPr="00CE60BD">
        <w:rPr>
          <w:rFonts w:eastAsia="Calibri" w:cs="Times New Roman"/>
          <w:color w:val="FF0000"/>
          <w:sz w:val="24"/>
          <w:szCs w:val="24"/>
          <w:vertAlign w:val="subscript"/>
          <w:lang w:val="nl-NL"/>
        </w:rPr>
        <w:t>n</w:t>
      </w:r>
      <w:r w:rsidRPr="00CE60BD">
        <w:rPr>
          <w:rFonts w:eastAsia="Calibri" w:cs="Times New Roman"/>
          <w:color w:val="FF0000"/>
          <w:sz w:val="24"/>
          <w:szCs w:val="24"/>
          <w:lang w:val="nl-NL"/>
        </w:rPr>
        <w:t>H</w:t>
      </w:r>
      <w:r w:rsidRPr="00CE60BD">
        <w:rPr>
          <w:rFonts w:eastAsia="Calibri" w:cs="Times New Roman"/>
          <w:color w:val="FF0000"/>
          <w:sz w:val="24"/>
          <w:szCs w:val="24"/>
          <w:vertAlign w:val="subscript"/>
          <w:lang w:val="nl-NL"/>
        </w:rPr>
        <w:t>2n+2</w:t>
      </w:r>
      <w:r w:rsidRPr="00CE60BD">
        <w:rPr>
          <w:rFonts w:eastAsia="Calibri" w:cs="Times New Roman"/>
          <w:color w:val="FF0000"/>
          <w:sz w:val="24"/>
          <w:szCs w:val="24"/>
          <w:lang w:val="nl-NL"/>
        </w:rPr>
        <w:t xml:space="preserve"> (n ≥ 1).</w:t>
      </w:r>
      <w:r w:rsidRPr="00A71ECD">
        <w:rPr>
          <w:rFonts w:eastAsia="Calibri" w:cs="Times New Roman"/>
          <w:b/>
          <w:color w:val="FF0000"/>
          <w:sz w:val="24"/>
          <w:szCs w:val="24"/>
          <w:lang w:val="nl-NL"/>
        </w:rPr>
        <w:t xml:space="preserve"> </w:t>
      </w:r>
      <w:r w:rsidRPr="00A71ECD">
        <w:rPr>
          <w:rFonts w:eastAsia="Calibri" w:cs="Times New Roman"/>
          <w:b/>
          <w:sz w:val="24"/>
          <w:szCs w:val="24"/>
          <w:lang w:val="nl-NL"/>
        </w:rPr>
        <w:tab/>
      </w:r>
      <w:r w:rsidRPr="00A71ECD">
        <w:rPr>
          <w:rFonts w:eastAsia="Calibri" w:cs="Times New Roman"/>
          <w:b/>
          <w:sz w:val="24"/>
          <w:szCs w:val="24"/>
          <w:lang w:val="nl-NL"/>
        </w:rPr>
        <w:tab/>
      </w:r>
      <w:r w:rsidRPr="00A71ECD">
        <w:rPr>
          <w:rFonts w:eastAsia="Calibri" w:cs="Times New Roman"/>
          <w:b/>
          <w:sz w:val="24"/>
          <w:szCs w:val="24"/>
          <w:lang w:val="nl-NL"/>
        </w:rPr>
        <w:tab/>
      </w:r>
      <w:r>
        <w:rPr>
          <w:rFonts w:eastAsia="Calibri" w:cs="Times New Roman"/>
          <w:b/>
          <w:sz w:val="24"/>
          <w:szCs w:val="24"/>
          <w:lang w:val="nl-NL"/>
        </w:rPr>
        <w:tab/>
      </w:r>
      <w:r w:rsidRPr="00A71ECD">
        <w:rPr>
          <w:rFonts w:eastAsia="Calibri" w:cs="Times New Roman"/>
          <w:b/>
          <w:sz w:val="24"/>
          <w:szCs w:val="24"/>
          <w:lang w:val="nl-NL"/>
        </w:rPr>
        <w:t xml:space="preserve">D. </w:t>
      </w:r>
      <w:r w:rsidRPr="00A71ECD">
        <w:rPr>
          <w:rFonts w:eastAsia="Calibri" w:cs="Times New Roman"/>
          <w:sz w:val="24"/>
          <w:szCs w:val="24"/>
          <w:lang w:val="nl-NL"/>
        </w:rPr>
        <w:t>C</w:t>
      </w:r>
      <w:r w:rsidRPr="00A71ECD">
        <w:rPr>
          <w:rFonts w:eastAsia="Calibri" w:cs="Times New Roman"/>
          <w:sz w:val="24"/>
          <w:szCs w:val="24"/>
          <w:vertAlign w:val="subscript"/>
          <w:lang w:val="nl-NL"/>
        </w:rPr>
        <w:t>n</w:t>
      </w:r>
      <w:r w:rsidRPr="00A71ECD">
        <w:rPr>
          <w:rFonts w:eastAsia="Calibri" w:cs="Times New Roman"/>
          <w:sz w:val="24"/>
          <w:szCs w:val="24"/>
          <w:lang w:val="nl-NL"/>
        </w:rPr>
        <w:t>H</w:t>
      </w:r>
      <w:r w:rsidRPr="00A71ECD">
        <w:rPr>
          <w:rFonts w:eastAsia="Calibri" w:cs="Times New Roman"/>
          <w:sz w:val="24"/>
          <w:szCs w:val="24"/>
          <w:vertAlign w:val="subscript"/>
          <w:lang w:val="nl-NL"/>
        </w:rPr>
        <w:t>2n</w:t>
      </w:r>
      <w:r w:rsidRPr="00A71ECD">
        <w:rPr>
          <w:rFonts w:eastAsia="Calibri" w:cs="Times New Roman"/>
          <w:sz w:val="24"/>
          <w:szCs w:val="24"/>
          <w:lang w:val="nl-NL"/>
        </w:rPr>
        <w:t xml:space="preserve"> (n ≥ 2).</w:t>
      </w:r>
    </w:p>
    <w:p w:rsidR="00713A5E" w:rsidRPr="00A71ECD" w:rsidRDefault="00713A5E" w:rsidP="00713A5E">
      <w:pPr>
        <w:tabs>
          <w:tab w:val="left" w:pos="284"/>
          <w:tab w:val="left" w:pos="425"/>
          <w:tab w:val="left" w:pos="2835"/>
          <w:tab w:val="left" w:pos="5387"/>
          <w:tab w:val="left" w:pos="7938"/>
        </w:tabs>
        <w:spacing w:after="0" w:line="240" w:lineRule="auto"/>
        <w:jc w:val="both"/>
        <w:rPr>
          <w:rFonts w:eastAsia="Calibri" w:cs="Times New Roman"/>
          <w:sz w:val="24"/>
          <w:szCs w:val="24"/>
          <w:lang w:val="nl-NL"/>
        </w:rPr>
      </w:pPr>
      <w:r w:rsidRPr="00A71ECD">
        <w:rPr>
          <w:rFonts w:eastAsia="Times New Roman" w:cs="Times New Roman"/>
          <w:b/>
          <w:bCs/>
          <w:sz w:val="24"/>
          <w:szCs w:val="24"/>
          <w:lang w:val="nl-NL"/>
        </w:rPr>
        <w:t>Câu 2.</w:t>
      </w:r>
      <w:r w:rsidRPr="00A71ECD">
        <w:rPr>
          <w:rFonts w:eastAsia="Times New Roman" w:cs="Times New Roman"/>
          <w:sz w:val="24"/>
          <w:szCs w:val="24"/>
          <w:lang w:val="nl-NL"/>
        </w:rPr>
        <w:t> </w:t>
      </w:r>
      <w:r w:rsidRPr="00A71ECD">
        <w:rPr>
          <w:rFonts w:eastAsia="Calibri" w:cs="Times New Roman"/>
          <w:sz w:val="24"/>
          <w:szCs w:val="24"/>
          <w:lang w:val="nl-NL"/>
        </w:rPr>
        <w:t xml:space="preserve">Alkane tương đối trơ về mặt hoá học: ở nhiệt độ thường không tham gia phản ứng với dung dịch acid, dung dịch kiềm và các chất oxi hóa mạnh vì lí do nào sau đây? </w:t>
      </w:r>
    </w:p>
    <w:p w:rsidR="00713A5E" w:rsidRPr="00A71ECD" w:rsidRDefault="00713A5E" w:rsidP="00713A5E">
      <w:pPr>
        <w:tabs>
          <w:tab w:val="left" w:pos="284"/>
          <w:tab w:val="left" w:pos="425"/>
          <w:tab w:val="left" w:pos="2835"/>
          <w:tab w:val="left" w:pos="5387"/>
          <w:tab w:val="left" w:pos="7938"/>
        </w:tabs>
        <w:spacing w:after="0" w:line="240" w:lineRule="auto"/>
        <w:jc w:val="both"/>
        <w:rPr>
          <w:rFonts w:eastAsia="Calibri" w:cs="Times New Roman"/>
          <w:sz w:val="24"/>
          <w:szCs w:val="24"/>
          <w:lang w:val="nl-NL"/>
        </w:rPr>
      </w:pPr>
      <w:r w:rsidRPr="00A71ECD">
        <w:rPr>
          <w:rFonts w:eastAsia="Calibri" w:cs="Times New Roman"/>
          <w:sz w:val="24"/>
          <w:szCs w:val="24"/>
          <w:lang w:val="nl-NL"/>
        </w:rPr>
        <w:tab/>
      </w:r>
      <w:r w:rsidRPr="00A71ECD">
        <w:rPr>
          <w:rFonts w:eastAsia="Calibri" w:cs="Times New Roman"/>
          <w:b/>
          <w:bCs/>
          <w:sz w:val="24"/>
          <w:szCs w:val="24"/>
          <w:lang w:val="nl-NL"/>
        </w:rPr>
        <w:t>A.</w:t>
      </w:r>
      <w:r w:rsidRPr="00A71ECD">
        <w:rPr>
          <w:rFonts w:eastAsia="Calibri" w:cs="Times New Roman"/>
          <w:sz w:val="24"/>
          <w:szCs w:val="24"/>
          <w:lang w:val="nl-NL"/>
        </w:rPr>
        <w:t xml:space="preserve"> Alkane có nhiều nguyên tử H trong phân tử.</w:t>
      </w:r>
      <w:r w:rsidRPr="00A71ECD">
        <w:rPr>
          <w:rFonts w:eastAsia="Calibri" w:cs="Times New Roman"/>
          <w:sz w:val="24"/>
          <w:szCs w:val="24"/>
          <w:lang w:val="nl-NL"/>
        </w:rPr>
        <w:tab/>
      </w:r>
      <w:r w:rsidRPr="00A71ECD">
        <w:rPr>
          <w:rFonts w:eastAsia="Calibri" w:cs="Times New Roman"/>
          <w:sz w:val="24"/>
          <w:szCs w:val="24"/>
          <w:lang w:val="nl-NL"/>
        </w:rPr>
        <w:tab/>
      </w:r>
    </w:p>
    <w:p w:rsidR="00713A5E" w:rsidRPr="00A71ECD" w:rsidRDefault="00713A5E" w:rsidP="00713A5E">
      <w:pPr>
        <w:tabs>
          <w:tab w:val="left" w:pos="284"/>
          <w:tab w:val="left" w:pos="425"/>
          <w:tab w:val="left" w:pos="2835"/>
          <w:tab w:val="left" w:pos="5387"/>
          <w:tab w:val="left" w:pos="7938"/>
        </w:tabs>
        <w:spacing w:after="0" w:line="240" w:lineRule="auto"/>
        <w:jc w:val="both"/>
        <w:rPr>
          <w:rFonts w:eastAsia="Calibri" w:cs="Times New Roman"/>
          <w:sz w:val="24"/>
          <w:szCs w:val="24"/>
          <w:lang w:val="pt-BR"/>
        </w:rPr>
      </w:pPr>
      <w:r w:rsidRPr="00A71ECD">
        <w:rPr>
          <w:rFonts w:eastAsia="Calibri" w:cs="Times New Roman"/>
          <w:b/>
          <w:bCs/>
          <w:sz w:val="24"/>
          <w:szCs w:val="24"/>
          <w:lang w:val="pt-BR"/>
        </w:rPr>
        <w:tab/>
        <w:t>B.</w:t>
      </w:r>
      <w:r w:rsidRPr="00A71ECD">
        <w:rPr>
          <w:rFonts w:eastAsia="Calibri" w:cs="Times New Roman"/>
          <w:sz w:val="24"/>
          <w:szCs w:val="24"/>
          <w:lang w:val="pt-BR"/>
        </w:rPr>
        <w:t xml:space="preserve"> Alkane có hàm lượng C cao.</w:t>
      </w:r>
    </w:p>
    <w:p w:rsidR="00713A5E" w:rsidRPr="00A71ECD" w:rsidRDefault="00713A5E" w:rsidP="00713A5E">
      <w:pPr>
        <w:tabs>
          <w:tab w:val="left" w:pos="284"/>
          <w:tab w:val="left" w:pos="425"/>
          <w:tab w:val="left" w:pos="2835"/>
          <w:tab w:val="left" w:pos="5387"/>
          <w:tab w:val="left" w:pos="7938"/>
        </w:tabs>
        <w:spacing w:after="0" w:line="240" w:lineRule="auto"/>
        <w:ind w:firstLine="284"/>
        <w:jc w:val="both"/>
        <w:rPr>
          <w:rFonts w:eastAsia="Calibri" w:cs="Times New Roman"/>
          <w:sz w:val="24"/>
          <w:szCs w:val="24"/>
          <w:lang w:val="pt-BR"/>
        </w:rPr>
      </w:pPr>
      <w:r w:rsidRPr="00CE60BD">
        <w:rPr>
          <w:rFonts w:eastAsia="Calibri" w:cs="Times New Roman"/>
          <w:b/>
          <w:bCs/>
          <w:color w:val="FF0000"/>
          <w:sz w:val="24"/>
          <w:szCs w:val="24"/>
          <w:lang w:val="pt-BR"/>
        </w:rPr>
        <w:t>C.</w:t>
      </w:r>
      <w:r w:rsidRPr="00CE60BD">
        <w:rPr>
          <w:rFonts w:eastAsia="Calibri" w:cs="Times New Roman"/>
          <w:color w:val="FF0000"/>
          <w:sz w:val="24"/>
          <w:szCs w:val="24"/>
          <w:lang w:val="pt-BR"/>
        </w:rPr>
        <w:t xml:space="preserve"> Alkane chỉ chứa liên kết </w:t>
      </w:r>
      <w:r w:rsidRPr="00CE60BD">
        <w:rPr>
          <w:rFonts w:eastAsia="Calibri" w:cs="Times New Roman"/>
          <w:color w:val="FF0000"/>
          <w:sz w:val="24"/>
          <w:szCs w:val="24"/>
          <w:lang w:val="pt-BR"/>
        </w:rPr>
        <w:sym w:font="Symbol" w:char="F073"/>
      </w:r>
      <w:r w:rsidRPr="00CE60BD">
        <w:rPr>
          <w:rFonts w:eastAsia="Calibri" w:cs="Times New Roman"/>
          <w:color w:val="FF0000"/>
          <w:sz w:val="24"/>
          <w:szCs w:val="24"/>
          <w:lang w:val="pt-BR"/>
        </w:rPr>
        <w:t xml:space="preserve"> trong phân tử.</w:t>
      </w:r>
      <w:r w:rsidRPr="00A71ECD">
        <w:rPr>
          <w:rFonts w:eastAsia="Calibri" w:cs="Times New Roman"/>
          <w:sz w:val="24"/>
          <w:szCs w:val="24"/>
          <w:lang w:val="pt-BR"/>
        </w:rPr>
        <w:tab/>
      </w:r>
      <w:r w:rsidRPr="00A71ECD">
        <w:rPr>
          <w:rFonts w:eastAsia="Calibri" w:cs="Times New Roman"/>
          <w:sz w:val="24"/>
          <w:szCs w:val="24"/>
          <w:lang w:val="pt-BR"/>
        </w:rPr>
        <w:tab/>
      </w:r>
    </w:p>
    <w:p w:rsidR="00713A5E" w:rsidRPr="00A71ECD" w:rsidRDefault="00713A5E" w:rsidP="00713A5E">
      <w:pPr>
        <w:tabs>
          <w:tab w:val="left" w:pos="284"/>
          <w:tab w:val="left" w:pos="425"/>
          <w:tab w:val="left" w:pos="2835"/>
          <w:tab w:val="left" w:pos="5387"/>
          <w:tab w:val="left" w:pos="7938"/>
        </w:tabs>
        <w:spacing w:after="0" w:line="240" w:lineRule="auto"/>
        <w:ind w:firstLine="284"/>
        <w:jc w:val="both"/>
        <w:rPr>
          <w:rFonts w:eastAsia="Calibri" w:cs="Times New Roman"/>
          <w:sz w:val="24"/>
          <w:szCs w:val="24"/>
          <w:lang w:val="de-DE"/>
        </w:rPr>
      </w:pPr>
      <w:r w:rsidRPr="00A71ECD">
        <w:rPr>
          <w:rFonts w:eastAsia="Calibri" w:cs="Times New Roman"/>
          <w:b/>
          <w:bCs/>
          <w:sz w:val="24"/>
          <w:szCs w:val="24"/>
          <w:lang w:val="de-DE"/>
        </w:rPr>
        <w:t>D.</w:t>
      </w:r>
      <w:r w:rsidRPr="00A71ECD">
        <w:rPr>
          <w:rFonts w:eastAsia="Calibri" w:cs="Times New Roman"/>
          <w:sz w:val="24"/>
          <w:szCs w:val="24"/>
          <w:lang w:val="de-DE"/>
        </w:rPr>
        <w:t xml:space="preserve"> Alkane khá hoạt động hoá học.</w:t>
      </w:r>
    </w:p>
    <w:p w:rsidR="00713A5E" w:rsidRPr="00A71ECD" w:rsidRDefault="00713A5E" w:rsidP="00713A5E">
      <w:pPr>
        <w:widowControl w:val="0"/>
        <w:spacing w:after="0" w:line="240" w:lineRule="auto"/>
        <w:rPr>
          <w:rFonts w:eastAsia="Arial" w:cs="Times New Roman"/>
          <w:kern w:val="2"/>
          <w:sz w:val="24"/>
          <w:szCs w:val="24"/>
          <w14:ligatures w14:val="standardContextual"/>
        </w:rPr>
      </w:pPr>
      <w:r w:rsidRPr="00A71ECD">
        <w:rPr>
          <w:rFonts w:eastAsia="Times New Roman" w:cs="Times New Roman"/>
          <w:b/>
          <w:bCs/>
          <w:kern w:val="2"/>
          <w:sz w:val="24"/>
          <w:szCs w:val="24"/>
          <w:lang w:val="id-ID"/>
          <w14:ligatures w14:val="standardContextual"/>
        </w:rPr>
        <w:t>Câu 3</w:t>
      </w:r>
      <w:r w:rsidRPr="00A71ECD">
        <w:rPr>
          <w:rFonts w:eastAsia="Times New Roman" w:cs="Times New Roman"/>
          <w:b/>
          <w:bCs/>
          <w:kern w:val="2"/>
          <w:sz w:val="24"/>
          <w:szCs w:val="24"/>
          <w14:ligatures w14:val="standardContextual"/>
        </w:rPr>
        <w:t>.</w:t>
      </w:r>
      <w:r w:rsidRPr="00A71ECD">
        <w:rPr>
          <w:rFonts w:eastAsia="Times New Roman" w:cs="Times New Roman"/>
          <w:kern w:val="2"/>
          <w:sz w:val="24"/>
          <w:szCs w:val="24"/>
          <w:lang w:val="id-ID"/>
          <w14:ligatures w14:val="standardContextual"/>
        </w:rPr>
        <w:t> </w:t>
      </w:r>
      <w:r w:rsidRPr="00A71ECD">
        <w:rPr>
          <w:rFonts w:eastAsia="Arial" w:cs="Times New Roman"/>
          <w:kern w:val="2"/>
          <w:sz w:val="24"/>
          <w:szCs w:val="24"/>
          <w:lang w:val="id-ID"/>
          <w14:ligatures w14:val="standardContextual"/>
        </w:rPr>
        <w:t>Biogas là một loại khí sinh học, được sản xuất bằng cách ủ kín các chất thải hữu cơ trong chăn nuôi, sinh hoạt. Biogas được dùng để đun nấu, chạy máy phát điện sinh hoạt gia đình. Thành phần chính của biogas là</w:t>
      </w:r>
      <w:r w:rsidRPr="00A71ECD">
        <w:rPr>
          <w:rFonts w:eastAsia="Arial" w:cs="Times New Roman"/>
          <w:kern w:val="2"/>
          <w:sz w:val="24"/>
          <w:szCs w:val="24"/>
          <w14:ligatures w14:val="standardContextual"/>
        </w:rPr>
        <w:t>.</w:t>
      </w:r>
    </w:p>
    <w:p w:rsidR="00713A5E" w:rsidRDefault="00713A5E" w:rsidP="00713A5E">
      <w:pPr>
        <w:widowControl w:val="0"/>
        <w:spacing w:after="0" w:line="240" w:lineRule="auto"/>
        <w:ind w:firstLine="720"/>
        <w:rPr>
          <w:rFonts w:eastAsia="Arial" w:cs="Times New Roman"/>
          <w:kern w:val="2"/>
          <w:sz w:val="24"/>
          <w:szCs w:val="24"/>
          <w14:ligatures w14:val="standardContextual"/>
        </w:rPr>
      </w:pPr>
      <w:r w:rsidRPr="00A71ECD">
        <w:rPr>
          <w:rFonts w:eastAsia="Arial" w:cs="Times New Roman"/>
          <w:b/>
          <w:bCs/>
          <w:kern w:val="2"/>
          <w:sz w:val="24"/>
          <w:szCs w:val="24"/>
          <w:lang w:val="id-ID"/>
          <w14:ligatures w14:val="standardContextual"/>
        </w:rPr>
        <w:t>A.</w:t>
      </w:r>
      <w:r w:rsidRPr="00A71ECD">
        <w:rPr>
          <w:rFonts w:eastAsia="Arial" w:cs="Times New Roman"/>
          <w:kern w:val="2"/>
          <w:sz w:val="24"/>
          <w:szCs w:val="24"/>
          <w14:ligatures w14:val="standardContextual"/>
        </w:rPr>
        <w:t xml:space="preserve"> </w:t>
      </w:r>
      <w:r w:rsidRPr="00A71ECD">
        <w:rPr>
          <w:rFonts w:eastAsia="Arial" w:cs="Times New Roman"/>
          <w:kern w:val="2"/>
          <w:sz w:val="24"/>
          <w:szCs w:val="24"/>
          <w:lang w:val="id-ID"/>
          <w14:ligatures w14:val="standardContextual"/>
        </w:rPr>
        <w:t>N</w:t>
      </w:r>
      <w:r w:rsidRPr="00A71ECD">
        <w:rPr>
          <w:rFonts w:eastAsia="Arial" w:cs="Times New Roman"/>
          <w:kern w:val="2"/>
          <w:sz w:val="24"/>
          <w:szCs w:val="24"/>
          <w:vertAlign w:val="subscript"/>
          <w:lang w:val="id-ID"/>
          <w14:ligatures w14:val="standardContextual"/>
        </w:rPr>
        <w:t>2</w:t>
      </w:r>
      <w:r w:rsidRPr="00A71ECD">
        <w:rPr>
          <w:rFonts w:eastAsia="Arial" w:cs="Times New Roman"/>
          <w:kern w:val="2"/>
          <w:sz w:val="24"/>
          <w:szCs w:val="24"/>
          <w14:ligatures w14:val="standardContextual"/>
        </w:rPr>
        <w:t>.</w:t>
      </w:r>
      <w:r w:rsidRPr="00A71ECD">
        <w:rPr>
          <w:rFonts w:eastAsia="Arial" w:cs="Times New Roman"/>
          <w:kern w:val="2"/>
          <w:sz w:val="24"/>
          <w:szCs w:val="24"/>
          <w:vertAlign w:val="subscript"/>
          <w:lang w:val="id-ID"/>
          <w14:ligatures w14:val="standardContextual"/>
        </w:rPr>
        <w:tab/>
        <w:t xml:space="preserve"> </w:t>
      </w:r>
      <w:r w:rsidRPr="00A71ECD">
        <w:rPr>
          <w:rFonts w:eastAsia="Arial" w:cs="Times New Roman"/>
          <w:kern w:val="2"/>
          <w:sz w:val="24"/>
          <w:szCs w:val="24"/>
          <w:lang w:val="id-ID"/>
          <w14:ligatures w14:val="standardContextual"/>
        </w:rPr>
        <w:tab/>
      </w:r>
      <w:r w:rsidRPr="00A71ECD">
        <w:rPr>
          <w:rFonts w:eastAsia="Arial" w:cs="Times New Roman"/>
          <w:b/>
          <w:bCs/>
          <w:kern w:val="2"/>
          <w:sz w:val="24"/>
          <w:szCs w:val="24"/>
          <w:lang w:val="id-ID"/>
          <w14:ligatures w14:val="standardContextual"/>
        </w:rPr>
        <w:t>B.</w:t>
      </w:r>
      <w:r w:rsidRPr="00A71ECD">
        <w:rPr>
          <w:rFonts w:eastAsia="Arial" w:cs="Times New Roman"/>
          <w:kern w:val="2"/>
          <w:sz w:val="24"/>
          <w:szCs w:val="24"/>
          <w:lang w:val="id-ID"/>
          <w14:ligatures w14:val="standardContextual"/>
        </w:rPr>
        <w:t xml:space="preserve"> CO</w:t>
      </w:r>
      <w:r w:rsidRPr="00A71ECD">
        <w:rPr>
          <w:rFonts w:eastAsia="Arial" w:cs="Times New Roman"/>
          <w:kern w:val="2"/>
          <w:sz w:val="24"/>
          <w:szCs w:val="24"/>
          <w:vertAlign w:val="subscript"/>
          <w:lang w:val="id-ID"/>
          <w14:ligatures w14:val="standardContextual"/>
        </w:rPr>
        <w:t>2</w:t>
      </w:r>
      <w:r w:rsidRPr="00A71ECD">
        <w:rPr>
          <w:rFonts w:eastAsia="Arial" w:cs="Times New Roman"/>
          <w:kern w:val="2"/>
          <w:sz w:val="24"/>
          <w:szCs w:val="24"/>
          <w:vertAlign w:val="subscript"/>
          <w14:ligatures w14:val="standardContextual"/>
        </w:rPr>
        <w:t xml:space="preserve"> .</w:t>
      </w:r>
      <w:r w:rsidRPr="00A71ECD">
        <w:rPr>
          <w:rFonts w:eastAsia="Arial" w:cs="Times New Roman"/>
          <w:kern w:val="2"/>
          <w:sz w:val="24"/>
          <w:szCs w:val="24"/>
          <w:vertAlign w:val="superscript"/>
          <w:lang w:val="id-ID"/>
          <w14:ligatures w14:val="standardContextual"/>
        </w:rPr>
        <w:tab/>
      </w:r>
      <w:r w:rsidRPr="00A71ECD">
        <w:rPr>
          <w:rFonts w:eastAsia="Arial" w:cs="Times New Roman"/>
          <w:kern w:val="2"/>
          <w:sz w:val="24"/>
          <w:szCs w:val="24"/>
          <w:vertAlign w:val="superscript"/>
          <w:lang w:val="id-ID"/>
          <w14:ligatures w14:val="standardContextual"/>
        </w:rPr>
        <w:tab/>
      </w:r>
      <w:r w:rsidRPr="00CE60BD">
        <w:rPr>
          <w:rFonts w:eastAsia="Arial" w:cs="Times New Roman"/>
          <w:b/>
          <w:bCs/>
          <w:color w:val="FF0000"/>
          <w:kern w:val="2"/>
          <w:sz w:val="24"/>
          <w:szCs w:val="24"/>
          <w:lang w:val="id-ID"/>
          <w14:ligatures w14:val="standardContextual"/>
        </w:rPr>
        <w:t>C.</w:t>
      </w:r>
      <w:r w:rsidRPr="00CE60BD">
        <w:rPr>
          <w:rFonts w:eastAsia="Arial" w:cs="Times New Roman"/>
          <w:color w:val="FF0000"/>
          <w:kern w:val="2"/>
          <w:sz w:val="24"/>
          <w:szCs w:val="24"/>
          <w:lang w:val="id-ID"/>
          <w14:ligatures w14:val="standardContextual"/>
        </w:rPr>
        <w:t xml:space="preserve"> CH</w:t>
      </w:r>
      <w:r w:rsidRPr="00CE60BD">
        <w:rPr>
          <w:rFonts w:eastAsia="Arial" w:cs="Times New Roman"/>
          <w:color w:val="FF0000"/>
          <w:kern w:val="2"/>
          <w:sz w:val="24"/>
          <w:szCs w:val="24"/>
          <w:vertAlign w:val="subscript"/>
          <w:lang w:val="id-ID"/>
          <w14:ligatures w14:val="standardContextual"/>
        </w:rPr>
        <w:t>4</w:t>
      </w:r>
      <w:r w:rsidRPr="00CE60BD">
        <w:rPr>
          <w:rFonts w:eastAsia="Arial" w:cs="Times New Roman"/>
          <w:color w:val="FF0000"/>
          <w:kern w:val="2"/>
          <w:sz w:val="24"/>
          <w:szCs w:val="24"/>
          <w:vertAlign w:val="subscript"/>
          <w14:ligatures w14:val="standardContextual"/>
        </w:rPr>
        <w:t>.</w:t>
      </w:r>
      <w:r w:rsidRPr="00CE60BD">
        <w:rPr>
          <w:rFonts w:eastAsia="Arial" w:cs="Times New Roman"/>
          <w:color w:val="FF0000"/>
          <w:kern w:val="2"/>
          <w:sz w:val="24"/>
          <w:szCs w:val="24"/>
          <w:lang w:val="id-ID"/>
          <w14:ligatures w14:val="standardContextual"/>
        </w:rPr>
        <w:t xml:space="preserve"> </w:t>
      </w:r>
      <w:r w:rsidRPr="00A71ECD">
        <w:rPr>
          <w:rFonts w:eastAsia="Arial" w:cs="Times New Roman"/>
          <w:kern w:val="2"/>
          <w:sz w:val="24"/>
          <w:szCs w:val="24"/>
          <w:lang w:val="id-ID"/>
          <w14:ligatures w14:val="standardContextual"/>
        </w:rPr>
        <w:tab/>
      </w:r>
      <w:r w:rsidRPr="00A71ECD">
        <w:rPr>
          <w:rFonts w:eastAsia="Arial" w:cs="Times New Roman"/>
          <w:kern w:val="2"/>
          <w:sz w:val="24"/>
          <w:szCs w:val="24"/>
          <w:lang w:val="id-ID"/>
          <w14:ligatures w14:val="standardContextual"/>
        </w:rPr>
        <w:tab/>
      </w:r>
      <w:r w:rsidRPr="00A71ECD">
        <w:rPr>
          <w:rFonts w:eastAsia="Arial" w:cs="Times New Roman"/>
          <w:b/>
          <w:bCs/>
          <w:kern w:val="2"/>
          <w:sz w:val="24"/>
          <w:szCs w:val="24"/>
          <w:lang w:val="id-ID"/>
          <w14:ligatures w14:val="standardContextual"/>
        </w:rPr>
        <w:t>D.</w:t>
      </w:r>
      <w:r w:rsidRPr="00A71ECD">
        <w:rPr>
          <w:rFonts w:eastAsia="Arial" w:cs="Times New Roman"/>
          <w:kern w:val="2"/>
          <w:sz w:val="24"/>
          <w:szCs w:val="24"/>
          <w:lang w:val="id-ID"/>
          <w14:ligatures w14:val="standardContextual"/>
        </w:rPr>
        <w:t xml:space="preserve"> NH</w:t>
      </w:r>
      <w:r w:rsidRPr="00A71ECD">
        <w:rPr>
          <w:rFonts w:eastAsia="Arial" w:cs="Times New Roman"/>
          <w:kern w:val="2"/>
          <w:sz w:val="24"/>
          <w:szCs w:val="24"/>
          <w:vertAlign w:val="subscript"/>
          <w:lang w:val="id-ID"/>
          <w14:ligatures w14:val="standardContextual"/>
        </w:rPr>
        <w:t>3</w:t>
      </w:r>
      <w:r w:rsidRPr="00A71ECD">
        <w:rPr>
          <w:rFonts w:eastAsia="Arial" w:cs="Times New Roman"/>
          <w:kern w:val="2"/>
          <w:sz w:val="24"/>
          <w:szCs w:val="24"/>
          <w14:ligatures w14:val="standardContextual"/>
        </w:rPr>
        <w:t>.</w:t>
      </w:r>
    </w:p>
    <w:p w:rsidR="00AB6CFD" w:rsidRPr="00AB6CFD" w:rsidRDefault="00AB6CFD" w:rsidP="00713A5E">
      <w:pPr>
        <w:widowControl w:val="0"/>
        <w:spacing w:after="0" w:line="240" w:lineRule="auto"/>
        <w:rPr>
          <w:rFonts w:cs="Times New Roman"/>
          <w:color w:val="FF0000"/>
          <w:sz w:val="24"/>
          <w:szCs w:val="24"/>
        </w:rPr>
      </w:pPr>
      <w:r w:rsidRPr="00AB6CFD">
        <w:rPr>
          <w:rFonts w:cs="Times New Roman"/>
          <w:b/>
          <w:sz w:val="24"/>
          <w:szCs w:val="24"/>
        </w:rPr>
        <w:t>Câu 4:</w:t>
      </w:r>
      <w:r w:rsidRPr="00AB6CFD">
        <w:rPr>
          <w:rFonts w:cs="Times New Roman"/>
          <w:sz w:val="24"/>
          <w:szCs w:val="24"/>
        </w:rPr>
        <w:t xml:space="preserve"> </w:t>
      </w:r>
      <w:r w:rsidRPr="00CF5FB3">
        <w:rPr>
          <w:rFonts w:cs="Times New Roman"/>
          <w:sz w:val="24"/>
          <w:szCs w:val="24"/>
        </w:rPr>
        <w:t>Phát biểu nào sau đây không đúng (ở điều kiện thường)?</w:t>
      </w:r>
      <w:r w:rsidRPr="00CF5FB3">
        <w:rPr>
          <w:rFonts w:cs="Times New Roman"/>
          <w:sz w:val="24"/>
          <w:szCs w:val="24"/>
        </w:rPr>
        <w:br/>
        <w:t xml:space="preserve">A. Các alkane từ </w:t>
      </w:r>
      <w:r w:rsidRPr="00CF5FB3">
        <w:rPr>
          <w:rFonts w:cs="Times New Roman"/>
          <w:position w:val="-6"/>
          <w:sz w:val="24"/>
          <w:szCs w:val="24"/>
        </w:rPr>
        <w:object w:dxaOrig="3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5pt;height:13.55pt" o:ole="">
            <v:imagedata r:id="rId7" o:title=""/>
          </v:shape>
          <o:OLEObject Type="Embed" ProgID="Equation.DSMT4" ShapeID="_x0000_i1025" DrawAspect="Content" ObjectID="_1753688450" r:id="rId8"/>
        </w:object>
      </w:r>
      <w:r w:rsidRPr="00CF5FB3">
        <w:rPr>
          <w:rFonts w:cs="Times New Roman"/>
          <w:sz w:val="24"/>
          <w:szCs w:val="24"/>
        </w:rPr>
        <w:t xml:space="preserve"> đến </w:t>
      </w:r>
      <w:r w:rsidRPr="00CF5FB3">
        <w:rPr>
          <w:rFonts w:cs="Times New Roman"/>
          <w:position w:val="-6"/>
          <w:sz w:val="24"/>
          <w:szCs w:val="24"/>
        </w:rPr>
        <w:object w:dxaOrig="360" w:dyaOrig="279">
          <v:shape id="_x0000_i1026" type="#_x0000_t75" style="width:17.8pt;height:13.55pt" o:ole="">
            <v:imagedata r:id="rId9" o:title=""/>
          </v:shape>
          <o:OLEObject Type="Embed" ProgID="Equation.DSMT4" ShapeID="_x0000_i1026" DrawAspect="Content" ObjectID="_1753688451" r:id="rId10"/>
        </w:object>
      </w:r>
      <w:r w:rsidRPr="00CF5FB3">
        <w:rPr>
          <w:rFonts w:cs="Times New Roman"/>
          <w:sz w:val="24"/>
          <w:szCs w:val="24"/>
        </w:rPr>
        <w:t xml:space="preserve"> và neopentane ở trạng thái khí.</w:t>
      </w:r>
      <w:r w:rsidRPr="00CF5FB3">
        <w:rPr>
          <w:rFonts w:cs="Times New Roman"/>
          <w:sz w:val="24"/>
          <w:szCs w:val="24"/>
        </w:rPr>
        <w:br/>
        <w:t>B. Các alkane từ C5 đến C17 (trừ neopentane) ở trạng thái lỏng.</w:t>
      </w:r>
      <w:r w:rsidRPr="00CF5FB3">
        <w:rPr>
          <w:rFonts w:cs="Times New Roman"/>
          <w:sz w:val="24"/>
          <w:szCs w:val="24"/>
        </w:rPr>
        <w:br/>
        <w:t>C. Các alkane không tan hoặc tan rất ít trong nước và nhẹ hơn nước.</w:t>
      </w:r>
      <w:r w:rsidRPr="00CF5FB3">
        <w:rPr>
          <w:rFonts w:cs="Times New Roman"/>
          <w:sz w:val="24"/>
          <w:szCs w:val="24"/>
        </w:rPr>
        <w:br/>
        <w:t xml:space="preserve">D. </w:t>
      </w:r>
      <w:r w:rsidRPr="00AB6CFD">
        <w:rPr>
          <w:rFonts w:cs="Times New Roman"/>
          <w:color w:val="FF0000"/>
          <w:sz w:val="24"/>
          <w:szCs w:val="24"/>
        </w:rPr>
        <w:t>Các alkane không tan hoặc tan rất ít trong các dung môi hữu cơ.</w:t>
      </w:r>
    </w:p>
    <w:p w:rsidR="00713A5E" w:rsidRPr="00A71ECD" w:rsidRDefault="00713A5E" w:rsidP="00713A5E">
      <w:pPr>
        <w:widowControl w:val="0"/>
        <w:spacing w:after="0" w:line="240" w:lineRule="auto"/>
        <w:rPr>
          <w:rFonts w:eastAsia="Arial" w:cs="Times New Roman"/>
          <w:kern w:val="2"/>
          <w:sz w:val="24"/>
          <w:szCs w:val="24"/>
          <w:lang w:val="id-ID"/>
          <w14:ligatures w14:val="standardContextual"/>
        </w:rPr>
      </w:pPr>
      <w:r w:rsidRPr="00A71ECD">
        <w:rPr>
          <w:rFonts w:eastAsia="Arial" w:cs="Times New Roman"/>
          <w:b/>
          <w:bCs/>
          <w:i/>
          <w:iCs/>
          <w:kern w:val="2"/>
          <w:sz w:val="24"/>
          <w:szCs w:val="24"/>
          <w:lang w:val="nl-NL" w:eastAsia="fr-FR"/>
          <w14:ligatures w14:val="standardContextual"/>
        </w:rPr>
        <w:t>Thông hiểu 3 câu</w:t>
      </w:r>
    </w:p>
    <w:p w:rsidR="00713A5E" w:rsidRPr="00A71ECD" w:rsidRDefault="00AA142E" w:rsidP="00713A5E">
      <w:pPr>
        <w:tabs>
          <w:tab w:val="left" w:pos="284"/>
          <w:tab w:val="left" w:pos="2835"/>
          <w:tab w:val="left" w:pos="5387"/>
          <w:tab w:val="left" w:pos="7938"/>
        </w:tabs>
        <w:spacing w:after="0" w:line="240" w:lineRule="auto"/>
        <w:jc w:val="both"/>
        <w:rPr>
          <w:rFonts w:eastAsia="Times New Roman" w:cs="Times New Roman"/>
          <w:sz w:val="24"/>
          <w:szCs w:val="24"/>
          <w:lang w:val="id-ID"/>
        </w:rPr>
      </w:pPr>
      <w:r>
        <w:rPr>
          <w:rFonts w:eastAsia="Times New Roman" w:cs="Times New Roman"/>
          <w:b/>
          <w:bCs/>
          <w:sz w:val="24"/>
          <w:szCs w:val="24"/>
          <w:lang w:val="id-ID"/>
        </w:rPr>
        <w:t>Câu 5</w:t>
      </w:r>
      <w:r w:rsidR="00713A5E" w:rsidRPr="00A71ECD">
        <w:rPr>
          <w:rFonts w:eastAsia="Times New Roman" w:cs="Times New Roman"/>
          <w:b/>
          <w:bCs/>
          <w:sz w:val="24"/>
          <w:szCs w:val="24"/>
        </w:rPr>
        <w:t>.</w:t>
      </w:r>
      <w:r w:rsidR="00713A5E" w:rsidRPr="00A71ECD">
        <w:rPr>
          <w:rFonts w:eastAsia="Times New Roman" w:cs="Times New Roman"/>
          <w:sz w:val="24"/>
          <w:szCs w:val="24"/>
          <w:lang w:val="id-ID"/>
        </w:rPr>
        <w:t> Hợp chất (CH</w:t>
      </w:r>
      <w:r w:rsidR="00713A5E" w:rsidRPr="00A71ECD">
        <w:rPr>
          <w:rFonts w:eastAsia="Times New Roman" w:cs="Times New Roman"/>
          <w:sz w:val="24"/>
          <w:szCs w:val="24"/>
          <w:vertAlign w:val="subscript"/>
          <w:lang w:val="id-ID"/>
        </w:rPr>
        <w:t>3</w:t>
      </w:r>
      <w:r w:rsidR="00713A5E" w:rsidRPr="00A71ECD">
        <w:rPr>
          <w:rFonts w:eastAsia="Times New Roman" w:cs="Times New Roman"/>
          <w:sz w:val="24"/>
          <w:szCs w:val="24"/>
          <w:lang w:val="id-ID"/>
        </w:rPr>
        <w:t>)</w:t>
      </w:r>
      <w:r w:rsidR="00713A5E" w:rsidRPr="00A71ECD">
        <w:rPr>
          <w:rFonts w:eastAsia="Times New Roman" w:cs="Times New Roman"/>
          <w:sz w:val="24"/>
          <w:szCs w:val="24"/>
          <w:vertAlign w:val="subscript"/>
          <w:lang w:val="id-ID"/>
        </w:rPr>
        <w:t>2</w:t>
      </w:r>
      <w:r w:rsidR="00713A5E" w:rsidRPr="00A71ECD">
        <w:rPr>
          <w:rFonts w:eastAsia="Times New Roman" w:cs="Times New Roman"/>
          <w:sz w:val="24"/>
          <w:szCs w:val="24"/>
          <w:lang w:val="id-ID"/>
        </w:rPr>
        <w:t>CHCH</w:t>
      </w:r>
      <w:r w:rsidR="00713A5E" w:rsidRPr="00A71ECD">
        <w:rPr>
          <w:rFonts w:eastAsia="Times New Roman" w:cs="Times New Roman"/>
          <w:sz w:val="24"/>
          <w:szCs w:val="24"/>
          <w:vertAlign w:val="subscript"/>
          <w:lang w:val="id-ID"/>
        </w:rPr>
        <w:t>2</w:t>
      </w:r>
      <w:r w:rsidR="00713A5E" w:rsidRPr="00A71ECD">
        <w:rPr>
          <w:rFonts w:eastAsia="Times New Roman" w:cs="Times New Roman"/>
          <w:sz w:val="24"/>
          <w:szCs w:val="24"/>
          <w:lang w:val="id-ID"/>
        </w:rPr>
        <w:t>CH</w:t>
      </w:r>
      <w:r w:rsidR="00713A5E" w:rsidRPr="00A71ECD">
        <w:rPr>
          <w:rFonts w:eastAsia="Times New Roman" w:cs="Times New Roman"/>
          <w:sz w:val="24"/>
          <w:szCs w:val="24"/>
          <w:vertAlign w:val="subscript"/>
          <w:lang w:val="id-ID"/>
        </w:rPr>
        <w:t>2</w:t>
      </w:r>
      <w:r w:rsidR="00713A5E" w:rsidRPr="00A71ECD">
        <w:rPr>
          <w:rFonts w:eastAsia="Times New Roman" w:cs="Times New Roman"/>
          <w:sz w:val="24"/>
          <w:szCs w:val="24"/>
          <w:lang w:val="id-ID"/>
        </w:rPr>
        <w:t>CH</w:t>
      </w:r>
      <w:r w:rsidR="00713A5E" w:rsidRPr="00A71ECD">
        <w:rPr>
          <w:rFonts w:eastAsia="Times New Roman" w:cs="Times New Roman"/>
          <w:sz w:val="24"/>
          <w:szCs w:val="24"/>
          <w:vertAlign w:val="subscript"/>
          <w:lang w:val="id-ID"/>
        </w:rPr>
        <w:t>3</w:t>
      </w:r>
      <w:r w:rsidR="00713A5E" w:rsidRPr="00A71ECD">
        <w:rPr>
          <w:rFonts w:eastAsia="Times New Roman" w:cs="Times New Roman"/>
          <w:sz w:val="24"/>
          <w:szCs w:val="24"/>
          <w:lang w:val="id-ID"/>
        </w:rPr>
        <w:t> có tên gọi là</w:t>
      </w:r>
    </w:p>
    <w:p w:rsidR="00713A5E" w:rsidRPr="00A71ECD" w:rsidRDefault="00713A5E" w:rsidP="00713A5E">
      <w:pPr>
        <w:tabs>
          <w:tab w:val="left" w:pos="284"/>
          <w:tab w:val="left" w:pos="2835"/>
          <w:tab w:val="left" w:pos="5387"/>
          <w:tab w:val="left" w:pos="7938"/>
        </w:tabs>
        <w:spacing w:after="0" w:line="240" w:lineRule="auto"/>
        <w:jc w:val="both"/>
        <w:rPr>
          <w:rFonts w:eastAsia="Times New Roman" w:cs="Times New Roman"/>
          <w:sz w:val="24"/>
          <w:szCs w:val="24"/>
          <w:lang w:val="id-ID"/>
        </w:rPr>
      </w:pPr>
      <w:r w:rsidRPr="00A71ECD">
        <w:rPr>
          <w:rFonts w:eastAsia="Times New Roman" w:cs="Times New Roman"/>
          <w:sz w:val="24"/>
          <w:szCs w:val="24"/>
          <w:lang w:val="id-ID"/>
        </w:rPr>
        <w:tab/>
      </w:r>
      <w:r w:rsidRPr="00A71ECD">
        <w:rPr>
          <w:rFonts w:eastAsia="Times New Roman" w:cs="Times New Roman"/>
          <w:b/>
          <w:bCs/>
          <w:sz w:val="24"/>
          <w:szCs w:val="24"/>
          <w:lang w:val="id-ID"/>
        </w:rPr>
        <w:t>A.</w:t>
      </w:r>
      <w:r w:rsidRPr="00A71ECD">
        <w:rPr>
          <w:rFonts w:eastAsia="Times New Roman" w:cs="Times New Roman"/>
          <w:sz w:val="24"/>
          <w:szCs w:val="24"/>
          <w:lang w:val="id-ID"/>
        </w:rPr>
        <w:t xml:space="preserve"> neopentane</w:t>
      </w:r>
      <w:r w:rsidRPr="00A71ECD">
        <w:rPr>
          <w:rFonts w:eastAsia="Times New Roman" w:cs="Times New Roman"/>
          <w:sz w:val="24"/>
          <w:szCs w:val="24"/>
        </w:rPr>
        <w:t>.</w:t>
      </w:r>
      <w:r w:rsidRPr="00A71ECD">
        <w:rPr>
          <w:rFonts w:eastAsia="Times New Roman" w:cs="Times New Roman"/>
          <w:sz w:val="24"/>
          <w:szCs w:val="24"/>
          <w:lang w:val="id-ID"/>
        </w:rPr>
        <w:t xml:space="preserve"> </w:t>
      </w:r>
      <w:r w:rsidRPr="00A71ECD">
        <w:rPr>
          <w:rFonts w:eastAsia="Times New Roman" w:cs="Times New Roman"/>
          <w:sz w:val="24"/>
          <w:szCs w:val="24"/>
          <w:lang w:val="id-ID"/>
        </w:rPr>
        <w:tab/>
      </w:r>
      <w:r w:rsidRPr="00A71ECD">
        <w:rPr>
          <w:rFonts w:eastAsia="Times New Roman" w:cs="Times New Roman"/>
          <w:sz w:val="24"/>
          <w:szCs w:val="24"/>
          <w:lang w:val="id-ID"/>
        </w:rPr>
        <w:tab/>
      </w:r>
      <w:r w:rsidRPr="00CE60BD">
        <w:rPr>
          <w:rFonts w:eastAsia="Times New Roman" w:cs="Times New Roman"/>
          <w:b/>
          <w:bCs/>
          <w:color w:val="FF0000"/>
          <w:sz w:val="24"/>
          <w:szCs w:val="24"/>
          <w:lang w:val="id-ID"/>
        </w:rPr>
        <w:t>B.</w:t>
      </w:r>
      <w:r w:rsidRPr="00CE60BD">
        <w:rPr>
          <w:rFonts w:eastAsia="Times New Roman" w:cs="Times New Roman"/>
          <w:color w:val="FF0000"/>
          <w:sz w:val="24"/>
          <w:szCs w:val="24"/>
          <w:lang w:val="id-ID"/>
        </w:rPr>
        <w:t xml:space="preserve"> 2- methylpentane</w:t>
      </w:r>
      <w:r w:rsidRPr="00CE60BD">
        <w:rPr>
          <w:rFonts w:eastAsia="Times New Roman" w:cs="Times New Roman"/>
          <w:sz w:val="24"/>
          <w:szCs w:val="24"/>
        </w:rPr>
        <w:t>.</w:t>
      </w:r>
      <w:r w:rsidRPr="00A71ECD">
        <w:rPr>
          <w:rFonts w:eastAsia="Times New Roman" w:cs="Times New Roman"/>
          <w:sz w:val="24"/>
          <w:szCs w:val="24"/>
          <w:lang w:val="id-ID"/>
        </w:rPr>
        <w:tab/>
      </w:r>
      <w:r w:rsidRPr="00A71ECD">
        <w:rPr>
          <w:rFonts w:eastAsia="Times New Roman" w:cs="Times New Roman"/>
          <w:sz w:val="24"/>
          <w:szCs w:val="24"/>
          <w:lang w:val="id-ID"/>
        </w:rPr>
        <w:tab/>
      </w:r>
    </w:p>
    <w:p w:rsidR="00713A5E" w:rsidRPr="00A71ECD" w:rsidRDefault="00713A5E" w:rsidP="00713A5E">
      <w:pPr>
        <w:tabs>
          <w:tab w:val="left" w:pos="284"/>
          <w:tab w:val="left" w:pos="2835"/>
          <w:tab w:val="left" w:pos="5387"/>
          <w:tab w:val="left" w:pos="7938"/>
        </w:tabs>
        <w:spacing w:after="0" w:line="240" w:lineRule="auto"/>
        <w:jc w:val="both"/>
        <w:rPr>
          <w:rFonts w:eastAsia="Times New Roman" w:cs="Times New Roman"/>
          <w:sz w:val="24"/>
          <w:szCs w:val="24"/>
          <w:lang w:val="id-ID"/>
        </w:rPr>
      </w:pPr>
      <w:r w:rsidRPr="00A71ECD">
        <w:rPr>
          <w:rFonts w:eastAsia="Times New Roman" w:cs="Times New Roman"/>
          <w:sz w:val="24"/>
          <w:szCs w:val="24"/>
          <w:lang w:val="id-ID"/>
        </w:rPr>
        <w:tab/>
      </w:r>
      <w:r w:rsidRPr="00A71ECD">
        <w:rPr>
          <w:rFonts w:eastAsia="Times New Roman" w:cs="Times New Roman"/>
          <w:b/>
          <w:bCs/>
          <w:sz w:val="24"/>
          <w:szCs w:val="24"/>
          <w:lang w:val="id-ID"/>
        </w:rPr>
        <w:t>C.</w:t>
      </w:r>
      <w:r w:rsidRPr="00A71ECD">
        <w:rPr>
          <w:rFonts w:eastAsia="Times New Roman" w:cs="Times New Roman"/>
          <w:sz w:val="24"/>
          <w:szCs w:val="24"/>
          <w:lang w:val="id-ID"/>
        </w:rPr>
        <w:t xml:space="preserve"> isopentane</w:t>
      </w:r>
      <w:r w:rsidRPr="00A71ECD">
        <w:rPr>
          <w:rFonts w:eastAsia="Times New Roman" w:cs="Times New Roman"/>
          <w:sz w:val="24"/>
          <w:szCs w:val="24"/>
        </w:rPr>
        <w:t>.</w:t>
      </w:r>
      <w:r w:rsidRPr="00A71ECD">
        <w:rPr>
          <w:rFonts w:eastAsia="Times New Roman" w:cs="Times New Roman"/>
          <w:sz w:val="24"/>
          <w:szCs w:val="24"/>
          <w:lang w:val="id-ID"/>
        </w:rPr>
        <w:t xml:space="preserve"> </w:t>
      </w:r>
      <w:r w:rsidRPr="00A71ECD">
        <w:rPr>
          <w:rFonts w:eastAsia="Times New Roman" w:cs="Times New Roman"/>
          <w:sz w:val="24"/>
          <w:szCs w:val="24"/>
          <w:lang w:val="id-ID"/>
        </w:rPr>
        <w:tab/>
      </w:r>
      <w:r w:rsidRPr="00A71ECD">
        <w:rPr>
          <w:rFonts w:eastAsia="Times New Roman" w:cs="Times New Roman"/>
          <w:sz w:val="24"/>
          <w:szCs w:val="24"/>
          <w:lang w:val="id-ID"/>
        </w:rPr>
        <w:tab/>
      </w:r>
      <w:r w:rsidRPr="00A71ECD">
        <w:rPr>
          <w:rFonts w:eastAsia="Times New Roman" w:cs="Times New Roman"/>
          <w:b/>
          <w:bCs/>
          <w:sz w:val="24"/>
          <w:szCs w:val="24"/>
          <w:lang w:val="id-ID"/>
        </w:rPr>
        <w:t>D.</w:t>
      </w:r>
      <w:r w:rsidRPr="00A71ECD">
        <w:rPr>
          <w:rFonts w:eastAsia="Times New Roman" w:cs="Times New Roman"/>
          <w:sz w:val="24"/>
          <w:szCs w:val="24"/>
          <w:lang w:val="id-ID"/>
        </w:rPr>
        <w:t xml:space="preserve"> 1,1- dimethylbutane.</w:t>
      </w:r>
    </w:p>
    <w:p w:rsidR="00713A5E" w:rsidRPr="00A71ECD" w:rsidRDefault="00AA142E" w:rsidP="00713A5E">
      <w:pPr>
        <w:tabs>
          <w:tab w:val="left" w:pos="284"/>
          <w:tab w:val="left" w:pos="425"/>
          <w:tab w:val="left" w:pos="2835"/>
          <w:tab w:val="left" w:pos="5387"/>
          <w:tab w:val="left" w:pos="7938"/>
        </w:tabs>
        <w:spacing w:after="0" w:line="240" w:lineRule="auto"/>
        <w:jc w:val="both"/>
        <w:rPr>
          <w:rFonts w:eastAsia="Calibri" w:cs="Times New Roman"/>
          <w:sz w:val="24"/>
          <w:szCs w:val="24"/>
        </w:rPr>
      </w:pPr>
      <w:r>
        <w:rPr>
          <w:rFonts w:eastAsia="Calibri" w:cs="Times New Roman"/>
          <w:b/>
          <w:bCs/>
          <w:sz w:val="24"/>
          <w:szCs w:val="24"/>
          <w:lang w:val="id-ID"/>
        </w:rPr>
        <w:lastRenderedPageBreak/>
        <w:t xml:space="preserve">Câu </w:t>
      </w:r>
      <w:r>
        <w:rPr>
          <w:rFonts w:eastAsia="Calibri" w:cs="Times New Roman"/>
          <w:b/>
          <w:bCs/>
          <w:sz w:val="24"/>
          <w:szCs w:val="24"/>
        </w:rPr>
        <w:t>6</w:t>
      </w:r>
      <w:r w:rsidR="00713A5E" w:rsidRPr="00A71ECD">
        <w:rPr>
          <w:rFonts w:eastAsia="Calibri" w:cs="Times New Roman"/>
          <w:b/>
          <w:bCs/>
          <w:sz w:val="24"/>
          <w:szCs w:val="24"/>
        </w:rPr>
        <w:t>.</w:t>
      </w:r>
      <w:r w:rsidR="00713A5E" w:rsidRPr="00A71ECD">
        <w:rPr>
          <w:rFonts w:eastAsia="Calibri" w:cs="Times New Roman"/>
          <w:sz w:val="24"/>
          <w:szCs w:val="24"/>
          <w:lang w:val="id-ID"/>
        </w:rPr>
        <w:t xml:space="preserve"> Theo chiều tăng số nguyên tử carbon trong phân tử, phần trăm khối lượng carbon trong phân tử alkane </w:t>
      </w:r>
      <w:r w:rsidR="00713A5E" w:rsidRPr="00A71ECD">
        <w:rPr>
          <w:rFonts w:eastAsia="Calibri" w:cs="Times New Roman"/>
          <w:sz w:val="24"/>
          <w:szCs w:val="24"/>
        </w:rPr>
        <w:t>biến đổi như thế nào?</w:t>
      </w:r>
    </w:p>
    <w:p w:rsidR="00713A5E" w:rsidRPr="00A71ECD" w:rsidRDefault="00713A5E" w:rsidP="00713A5E">
      <w:pPr>
        <w:tabs>
          <w:tab w:val="left" w:pos="284"/>
          <w:tab w:val="left" w:pos="425"/>
          <w:tab w:val="left" w:pos="2835"/>
          <w:tab w:val="left" w:pos="5387"/>
          <w:tab w:val="left" w:pos="7938"/>
        </w:tabs>
        <w:spacing w:after="0" w:line="240" w:lineRule="auto"/>
        <w:jc w:val="both"/>
        <w:rPr>
          <w:rFonts w:eastAsia="Calibri" w:cs="Times New Roman"/>
          <w:sz w:val="24"/>
          <w:szCs w:val="24"/>
          <w:lang w:val="id-ID"/>
        </w:rPr>
      </w:pPr>
      <w:r w:rsidRPr="00A71ECD">
        <w:rPr>
          <w:rFonts w:eastAsia="Calibri" w:cs="Times New Roman"/>
          <w:sz w:val="24"/>
          <w:szCs w:val="24"/>
          <w:lang w:val="id-ID"/>
        </w:rPr>
        <w:tab/>
      </w:r>
      <w:r w:rsidRPr="00A71ECD">
        <w:rPr>
          <w:rFonts w:eastAsia="Calibri" w:cs="Times New Roman"/>
          <w:b/>
          <w:bCs/>
          <w:sz w:val="24"/>
          <w:szCs w:val="24"/>
          <w:lang w:val="id-ID"/>
        </w:rPr>
        <w:t>A.</w:t>
      </w:r>
      <w:r w:rsidRPr="00A71ECD">
        <w:rPr>
          <w:rFonts w:eastAsia="Calibri" w:cs="Times New Roman"/>
          <w:sz w:val="24"/>
          <w:szCs w:val="24"/>
          <w:lang w:val="id-ID"/>
        </w:rPr>
        <w:t xml:space="preserve"> </w:t>
      </w:r>
      <w:proofErr w:type="gramStart"/>
      <w:r w:rsidRPr="00A71ECD">
        <w:rPr>
          <w:rFonts w:eastAsia="Calibri" w:cs="Times New Roman"/>
          <w:sz w:val="24"/>
          <w:szCs w:val="24"/>
        </w:rPr>
        <w:t>K</w:t>
      </w:r>
      <w:r w:rsidRPr="00A71ECD">
        <w:rPr>
          <w:rFonts w:eastAsia="Calibri" w:cs="Times New Roman"/>
          <w:sz w:val="24"/>
          <w:szCs w:val="24"/>
          <w:lang w:val="id-ID"/>
        </w:rPr>
        <w:t>hông đổi.</w:t>
      </w:r>
      <w:proofErr w:type="gramEnd"/>
      <w:r w:rsidRPr="00A71ECD">
        <w:rPr>
          <w:rFonts w:eastAsia="Calibri" w:cs="Times New Roman"/>
          <w:sz w:val="24"/>
          <w:szCs w:val="24"/>
          <w:lang w:val="id-ID"/>
        </w:rPr>
        <w:t xml:space="preserve"> </w:t>
      </w:r>
      <w:r w:rsidRPr="00A71ECD">
        <w:rPr>
          <w:rFonts w:eastAsia="Calibri" w:cs="Times New Roman"/>
          <w:sz w:val="24"/>
          <w:szCs w:val="24"/>
          <w:lang w:val="id-ID"/>
        </w:rPr>
        <w:tab/>
      </w:r>
      <w:r w:rsidRPr="00A71ECD">
        <w:rPr>
          <w:rFonts w:eastAsia="Calibri" w:cs="Times New Roman"/>
          <w:sz w:val="24"/>
          <w:szCs w:val="24"/>
          <w:lang w:val="id-ID"/>
        </w:rPr>
        <w:tab/>
      </w:r>
      <w:r w:rsidRPr="00A71ECD">
        <w:rPr>
          <w:rFonts w:eastAsia="Calibri" w:cs="Times New Roman"/>
          <w:b/>
          <w:bCs/>
          <w:sz w:val="24"/>
          <w:szCs w:val="24"/>
          <w:lang w:val="id-ID"/>
        </w:rPr>
        <w:t>B.</w:t>
      </w:r>
      <w:r w:rsidRPr="00A71ECD">
        <w:rPr>
          <w:rFonts w:eastAsia="Calibri" w:cs="Times New Roman"/>
          <w:sz w:val="24"/>
          <w:szCs w:val="24"/>
          <w:lang w:val="id-ID"/>
        </w:rPr>
        <w:t xml:space="preserve"> </w:t>
      </w:r>
      <w:proofErr w:type="gramStart"/>
      <w:r w:rsidRPr="00A71ECD">
        <w:rPr>
          <w:rFonts w:eastAsia="Calibri" w:cs="Times New Roman"/>
          <w:sz w:val="24"/>
          <w:szCs w:val="24"/>
        </w:rPr>
        <w:t>G</w:t>
      </w:r>
      <w:r w:rsidRPr="00A71ECD">
        <w:rPr>
          <w:rFonts w:eastAsia="Calibri" w:cs="Times New Roman"/>
          <w:sz w:val="24"/>
          <w:szCs w:val="24"/>
          <w:lang w:val="id-ID"/>
        </w:rPr>
        <w:t>iảm dần.</w:t>
      </w:r>
      <w:proofErr w:type="gramEnd"/>
      <w:r w:rsidRPr="00A71ECD">
        <w:rPr>
          <w:rFonts w:eastAsia="Calibri" w:cs="Times New Roman"/>
          <w:sz w:val="24"/>
          <w:szCs w:val="24"/>
          <w:lang w:val="id-ID"/>
        </w:rPr>
        <w:t xml:space="preserve"> </w:t>
      </w:r>
      <w:r w:rsidRPr="00A71ECD">
        <w:rPr>
          <w:rFonts w:eastAsia="Calibri" w:cs="Times New Roman"/>
          <w:sz w:val="24"/>
          <w:szCs w:val="24"/>
          <w:lang w:val="id-ID"/>
        </w:rPr>
        <w:tab/>
      </w:r>
    </w:p>
    <w:p w:rsidR="00713A5E" w:rsidRPr="00CE60BD" w:rsidRDefault="00713A5E" w:rsidP="00713A5E">
      <w:pPr>
        <w:tabs>
          <w:tab w:val="left" w:pos="284"/>
          <w:tab w:val="left" w:pos="425"/>
          <w:tab w:val="left" w:pos="2835"/>
          <w:tab w:val="left" w:pos="5387"/>
          <w:tab w:val="left" w:pos="7938"/>
        </w:tabs>
        <w:spacing w:after="0" w:line="240" w:lineRule="auto"/>
        <w:jc w:val="both"/>
        <w:rPr>
          <w:rFonts w:eastAsia="Calibri" w:cs="Times New Roman"/>
          <w:sz w:val="24"/>
          <w:szCs w:val="24"/>
          <w:lang w:val="id-ID"/>
        </w:rPr>
      </w:pPr>
      <w:r w:rsidRPr="00A71ECD">
        <w:rPr>
          <w:rFonts w:eastAsia="Calibri" w:cs="Times New Roman"/>
          <w:sz w:val="24"/>
          <w:szCs w:val="24"/>
          <w:lang w:val="id-ID"/>
        </w:rPr>
        <w:tab/>
      </w:r>
      <w:r w:rsidRPr="00CE60BD">
        <w:rPr>
          <w:rFonts w:eastAsia="Calibri" w:cs="Times New Roman"/>
          <w:b/>
          <w:bCs/>
          <w:color w:val="FF0000"/>
          <w:sz w:val="24"/>
          <w:szCs w:val="24"/>
          <w:lang w:val="id-ID"/>
        </w:rPr>
        <w:t>C.</w:t>
      </w:r>
      <w:r w:rsidRPr="00CE60BD">
        <w:rPr>
          <w:rFonts w:eastAsia="Calibri" w:cs="Times New Roman"/>
          <w:color w:val="FF0000"/>
          <w:sz w:val="24"/>
          <w:szCs w:val="24"/>
          <w:lang w:val="id-ID"/>
        </w:rPr>
        <w:t xml:space="preserve"> </w:t>
      </w:r>
      <w:r w:rsidRPr="00CE60BD">
        <w:rPr>
          <w:rFonts w:eastAsia="Calibri" w:cs="Times New Roman"/>
          <w:color w:val="FF0000"/>
          <w:sz w:val="24"/>
          <w:szCs w:val="24"/>
        </w:rPr>
        <w:t>T</w:t>
      </w:r>
      <w:r w:rsidRPr="00CE60BD">
        <w:rPr>
          <w:rFonts w:eastAsia="Calibri" w:cs="Times New Roman"/>
          <w:color w:val="FF0000"/>
          <w:sz w:val="24"/>
          <w:szCs w:val="24"/>
          <w:lang w:val="id-ID"/>
        </w:rPr>
        <w:t xml:space="preserve">ăng dần.  </w:t>
      </w:r>
      <w:r w:rsidRPr="00CE60BD">
        <w:rPr>
          <w:rFonts w:eastAsia="Calibri" w:cs="Times New Roman"/>
          <w:sz w:val="24"/>
          <w:szCs w:val="24"/>
          <w:lang w:val="id-ID"/>
        </w:rPr>
        <w:tab/>
      </w:r>
      <w:r w:rsidRPr="00CE60BD">
        <w:rPr>
          <w:rFonts w:eastAsia="Calibri" w:cs="Times New Roman"/>
          <w:sz w:val="24"/>
          <w:szCs w:val="24"/>
          <w:lang w:val="id-ID"/>
        </w:rPr>
        <w:tab/>
      </w:r>
      <w:r w:rsidRPr="00CE60BD">
        <w:rPr>
          <w:rFonts w:eastAsia="Calibri" w:cs="Times New Roman"/>
          <w:b/>
          <w:bCs/>
          <w:sz w:val="24"/>
          <w:szCs w:val="24"/>
          <w:lang w:val="id-ID"/>
        </w:rPr>
        <w:t>D.</w:t>
      </w:r>
      <w:r w:rsidRPr="00CE60BD">
        <w:rPr>
          <w:rFonts w:eastAsia="Calibri" w:cs="Times New Roman"/>
          <w:sz w:val="24"/>
          <w:szCs w:val="24"/>
          <w:lang w:val="id-ID"/>
        </w:rPr>
        <w:t xml:space="preserve"> </w:t>
      </w:r>
      <w:r w:rsidRPr="00CE60BD">
        <w:rPr>
          <w:rFonts w:eastAsia="Calibri" w:cs="Times New Roman"/>
          <w:sz w:val="24"/>
          <w:szCs w:val="24"/>
        </w:rPr>
        <w:t>B</w:t>
      </w:r>
      <w:r w:rsidRPr="00CE60BD">
        <w:rPr>
          <w:rFonts w:eastAsia="Calibri" w:cs="Times New Roman"/>
          <w:sz w:val="24"/>
          <w:szCs w:val="24"/>
          <w:lang w:val="id-ID"/>
        </w:rPr>
        <w:t xml:space="preserve">iến đổi không </w:t>
      </w:r>
      <w:proofErr w:type="gramStart"/>
      <w:r w:rsidRPr="00CE60BD">
        <w:rPr>
          <w:rFonts w:eastAsia="Calibri" w:cs="Times New Roman"/>
          <w:sz w:val="24"/>
          <w:szCs w:val="24"/>
          <w:lang w:val="id-ID"/>
        </w:rPr>
        <w:t>theo</w:t>
      </w:r>
      <w:proofErr w:type="gramEnd"/>
      <w:r w:rsidRPr="00CE60BD">
        <w:rPr>
          <w:rFonts w:eastAsia="Calibri" w:cs="Times New Roman"/>
          <w:sz w:val="24"/>
          <w:szCs w:val="24"/>
          <w:lang w:val="id-ID"/>
        </w:rPr>
        <w:t xml:space="preserve"> quy luật.</w:t>
      </w:r>
    </w:p>
    <w:p w:rsidR="00713A5E" w:rsidRPr="00CE60BD" w:rsidRDefault="00AA142E" w:rsidP="00713A5E">
      <w:pPr>
        <w:tabs>
          <w:tab w:val="left" w:pos="284"/>
          <w:tab w:val="left" w:pos="425"/>
          <w:tab w:val="left" w:pos="2835"/>
          <w:tab w:val="left" w:pos="5387"/>
          <w:tab w:val="left" w:pos="7938"/>
        </w:tabs>
        <w:spacing w:after="0" w:line="240" w:lineRule="auto"/>
        <w:jc w:val="both"/>
        <w:rPr>
          <w:rFonts w:eastAsia="Calibri" w:cs="Times New Roman"/>
          <w:sz w:val="24"/>
          <w:szCs w:val="24"/>
          <w:lang w:val="fr-FR"/>
        </w:rPr>
      </w:pPr>
      <w:r>
        <w:rPr>
          <w:rFonts w:eastAsia="Calibri" w:cs="Times New Roman"/>
          <w:b/>
          <w:bCs/>
          <w:sz w:val="24"/>
          <w:szCs w:val="24"/>
          <w:lang w:val="id-ID"/>
        </w:rPr>
        <w:t xml:space="preserve"> Câu </w:t>
      </w:r>
      <w:r>
        <w:rPr>
          <w:rFonts w:eastAsia="Calibri" w:cs="Times New Roman"/>
          <w:b/>
          <w:bCs/>
          <w:sz w:val="24"/>
          <w:szCs w:val="24"/>
        </w:rPr>
        <w:t>7</w:t>
      </w:r>
      <w:r w:rsidR="00713A5E" w:rsidRPr="00CE60BD">
        <w:rPr>
          <w:rFonts w:eastAsia="Calibri" w:cs="Times New Roman"/>
          <w:b/>
          <w:bCs/>
          <w:sz w:val="24"/>
          <w:szCs w:val="24"/>
        </w:rPr>
        <w:t>.</w:t>
      </w:r>
      <w:r w:rsidR="00713A5E" w:rsidRPr="00CE60BD">
        <w:rPr>
          <w:rFonts w:eastAsia="Calibri" w:cs="Times New Roman"/>
          <w:sz w:val="24"/>
          <w:szCs w:val="24"/>
          <w:lang w:val="id-ID"/>
        </w:rPr>
        <w:t xml:space="preserve"> Alkane X mạch không nhánh là chất lỏng ở điều kiện thường; X có tỉ khối hơi đối với không khí nhỏ hơn 2,6. </w:t>
      </w:r>
      <w:r w:rsidR="00713A5E" w:rsidRPr="00CE60BD">
        <w:rPr>
          <w:rFonts w:eastAsia="Calibri" w:cs="Times New Roman"/>
          <w:sz w:val="24"/>
          <w:szCs w:val="24"/>
          <w:lang w:val="fr-FR"/>
        </w:rPr>
        <w:t>CTPT của X là</w:t>
      </w:r>
    </w:p>
    <w:p w:rsidR="00713A5E" w:rsidRPr="00CE60BD" w:rsidRDefault="00713A5E" w:rsidP="00713A5E">
      <w:pPr>
        <w:tabs>
          <w:tab w:val="left" w:pos="284"/>
          <w:tab w:val="left" w:pos="425"/>
          <w:tab w:val="left" w:pos="2835"/>
          <w:tab w:val="left" w:pos="5387"/>
          <w:tab w:val="left" w:pos="7938"/>
        </w:tabs>
        <w:spacing w:after="0" w:line="240" w:lineRule="auto"/>
        <w:jc w:val="both"/>
        <w:rPr>
          <w:rFonts w:eastAsia="Calibri" w:cs="Times New Roman"/>
          <w:sz w:val="24"/>
          <w:szCs w:val="24"/>
          <w:vertAlign w:val="subscript"/>
          <w:lang w:val="fr-FR"/>
        </w:rPr>
      </w:pPr>
      <w:r w:rsidRPr="00CE60BD">
        <w:rPr>
          <w:rFonts w:eastAsia="Calibri" w:cs="Times New Roman"/>
          <w:sz w:val="24"/>
          <w:szCs w:val="24"/>
          <w:lang w:val="fr-FR"/>
        </w:rPr>
        <w:tab/>
      </w:r>
      <w:r w:rsidRPr="00CE60BD">
        <w:rPr>
          <w:rFonts w:eastAsia="Calibri" w:cs="Times New Roman"/>
          <w:b/>
          <w:bCs/>
          <w:sz w:val="24"/>
          <w:szCs w:val="24"/>
          <w:lang w:val="fr-FR"/>
        </w:rPr>
        <w:t>A.</w:t>
      </w:r>
      <w:r w:rsidRPr="00CE60BD">
        <w:rPr>
          <w:rFonts w:eastAsia="Calibri" w:cs="Times New Roman"/>
          <w:sz w:val="24"/>
          <w:szCs w:val="24"/>
          <w:lang w:val="fr-FR"/>
        </w:rPr>
        <w:t xml:space="preserve"> C</w:t>
      </w:r>
      <w:r w:rsidRPr="00CE60BD">
        <w:rPr>
          <w:rFonts w:eastAsia="Calibri" w:cs="Times New Roman"/>
          <w:sz w:val="24"/>
          <w:szCs w:val="24"/>
          <w:vertAlign w:val="subscript"/>
          <w:lang w:val="fr-FR"/>
        </w:rPr>
        <w:t>4</w:t>
      </w:r>
      <w:r w:rsidRPr="00CE60BD">
        <w:rPr>
          <w:rFonts w:eastAsia="Calibri" w:cs="Times New Roman"/>
          <w:sz w:val="24"/>
          <w:szCs w:val="24"/>
          <w:lang w:val="fr-FR"/>
        </w:rPr>
        <w:t>H</w:t>
      </w:r>
      <w:r w:rsidRPr="00CE60BD">
        <w:rPr>
          <w:rFonts w:eastAsia="Calibri" w:cs="Times New Roman"/>
          <w:sz w:val="24"/>
          <w:szCs w:val="24"/>
          <w:vertAlign w:val="subscript"/>
          <w:lang w:val="fr-FR"/>
        </w:rPr>
        <w:t>10</w:t>
      </w:r>
      <w:r w:rsidRPr="00CE60BD">
        <w:rPr>
          <w:rFonts w:eastAsia="Calibri" w:cs="Times New Roman"/>
          <w:sz w:val="24"/>
          <w:szCs w:val="24"/>
          <w:lang w:val="fr-FR"/>
        </w:rPr>
        <w:tab/>
      </w:r>
      <w:r w:rsidRPr="00CE60BD">
        <w:rPr>
          <w:rFonts w:eastAsia="Calibri" w:cs="Times New Roman"/>
          <w:b/>
          <w:bCs/>
          <w:color w:val="FF0000"/>
          <w:sz w:val="24"/>
          <w:szCs w:val="24"/>
          <w:lang w:val="fr-FR"/>
        </w:rPr>
        <w:t>B.</w:t>
      </w:r>
      <w:r w:rsidRPr="00CE60BD">
        <w:rPr>
          <w:rFonts w:eastAsia="Calibri" w:cs="Times New Roman"/>
          <w:color w:val="FF0000"/>
          <w:sz w:val="24"/>
          <w:szCs w:val="24"/>
          <w:lang w:val="fr-FR"/>
        </w:rPr>
        <w:t xml:space="preserve"> C</w:t>
      </w:r>
      <w:r w:rsidRPr="00CE60BD">
        <w:rPr>
          <w:rFonts w:eastAsia="Calibri" w:cs="Times New Roman"/>
          <w:color w:val="FF0000"/>
          <w:sz w:val="24"/>
          <w:szCs w:val="24"/>
          <w:vertAlign w:val="subscript"/>
          <w:lang w:val="fr-FR"/>
        </w:rPr>
        <w:t>5</w:t>
      </w:r>
      <w:r w:rsidRPr="00CE60BD">
        <w:rPr>
          <w:rFonts w:eastAsia="Calibri" w:cs="Times New Roman"/>
          <w:color w:val="FF0000"/>
          <w:sz w:val="24"/>
          <w:szCs w:val="24"/>
          <w:lang w:val="fr-FR"/>
        </w:rPr>
        <w:t>H</w:t>
      </w:r>
      <w:r w:rsidRPr="00CE60BD">
        <w:rPr>
          <w:rFonts w:eastAsia="Calibri" w:cs="Times New Roman"/>
          <w:color w:val="FF0000"/>
          <w:sz w:val="24"/>
          <w:szCs w:val="24"/>
          <w:vertAlign w:val="subscript"/>
          <w:lang w:val="fr-FR"/>
        </w:rPr>
        <w:t>12</w:t>
      </w:r>
      <w:r w:rsidRPr="00CE60BD">
        <w:rPr>
          <w:rFonts w:eastAsia="Calibri" w:cs="Times New Roman"/>
          <w:sz w:val="24"/>
          <w:szCs w:val="24"/>
          <w:lang w:val="fr-FR"/>
        </w:rPr>
        <w:tab/>
      </w:r>
      <w:r w:rsidRPr="00CE60BD">
        <w:rPr>
          <w:rFonts w:eastAsia="Calibri" w:cs="Times New Roman"/>
          <w:b/>
          <w:bCs/>
          <w:sz w:val="24"/>
          <w:szCs w:val="24"/>
          <w:lang w:val="fr-FR"/>
        </w:rPr>
        <w:t>C.</w:t>
      </w:r>
      <w:r w:rsidRPr="00CE60BD">
        <w:rPr>
          <w:rFonts w:eastAsia="Calibri" w:cs="Times New Roman"/>
          <w:sz w:val="24"/>
          <w:szCs w:val="24"/>
          <w:lang w:val="fr-FR"/>
        </w:rPr>
        <w:t xml:space="preserve"> C</w:t>
      </w:r>
      <w:r w:rsidRPr="00CE60BD">
        <w:rPr>
          <w:rFonts w:eastAsia="Calibri" w:cs="Times New Roman"/>
          <w:sz w:val="24"/>
          <w:szCs w:val="24"/>
          <w:vertAlign w:val="subscript"/>
          <w:lang w:val="fr-FR"/>
        </w:rPr>
        <w:t>6</w:t>
      </w:r>
      <w:r w:rsidRPr="00CE60BD">
        <w:rPr>
          <w:rFonts w:eastAsia="Calibri" w:cs="Times New Roman"/>
          <w:sz w:val="24"/>
          <w:szCs w:val="24"/>
          <w:lang w:val="fr-FR"/>
        </w:rPr>
        <w:t>H</w:t>
      </w:r>
      <w:r w:rsidRPr="00CE60BD">
        <w:rPr>
          <w:rFonts w:eastAsia="Calibri" w:cs="Times New Roman"/>
          <w:sz w:val="24"/>
          <w:szCs w:val="24"/>
          <w:vertAlign w:val="subscript"/>
          <w:lang w:val="fr-FR"/>
        </w:rPr>
        <w:t>14</w:t>
      </w:r>
      <w:r w:rsidRPr="00CE60BD">
        <w:rPr>
          <w:rFonts w:eastAsia="Calibri" w:cs="Times New Roman"/>
          <w:sz w:val="24"/>
          <w:szCs w:val="24"/>
          <w:lang w:val="fr-FR"/>
        </w:rPr>
        <w:tab/>
      </w:r>
      <w:r w:rsidRPr="00CE60BD">
        <w:rPr>
          <w:rFonts w:eastAsia="Calibri" w:cs="Times New Roman"/>
          <w:b/>
          <w:bCs/>
          <w:sz w:val="24"/>
          <w:szCs w:val="24"/>
          <w:lang w:val="fr-FR"/>
        </w:rPr>
        <w:t>D.</w:t>
      </w:r>
      <w:r w:rsidRPr="00CE60BD">
        <w:rPr>
          <w:rFonts w:eastAsia="Calibri" w:cs="Times New Roman"/>
          <w:sz w:val="24"/>
          <w:szCs w:val="24"/>
          <w:lang w:val="fr-FR"/>
        </w:rPr>
        <w:t xml:space="preserve"> C</w:t>
      </w:r>
      <w:r w:rsidRPr="00CE60BD">
        <w:rPr>
          <w:rFonts w:eastAsia="Calibri" w:cs="Times New Roman"/>
          <w:sz w:val="24"/>
          <w:szCs w:val="24"/>
          <w:vertAlign w:val="subscript"/>
          <w:lang w:val="fr-FR"/>
        </w:rPr>
        <w:t>7</w:t>
      </w:r>
      <w:r w:rsidRPr="00CE60BD">
        <w:rPr>
          <w:rFonts w:eastAsia="Calibri" w:cs="Times New Roman"/>
          <w:sz w:val="24"/>
          <w:szCs w:val="24"/>
          <w:lang w:val="fr-FR"/>
        </w:rPr>
        <w:t>H</w:t>
      </w:r>
      <w:r w:rsidRPr="00CE60BD">
        <w:rPr>
          <w:rFonts w:eastAsia="Calibri" w:cs="Times New Roman"/>
          <w:sz w:val="24"/>
          <w:szCs w:val="24"/>
          <w:vertAlign w:val="subscript"/>
          <w:lang w:val="fr-FR"/>
        </w:rPr>
        <w:t>16</w:t>
      </w:r>
    </w:p>
    <w:p w:rsidR="00713A5E" w:rsidRPr="00CE60BD" w:rsidRDefault="00713A5E" w:rsidP="00713A5E">
      <w:pPr>
        <w:spacing w:after="0" w:line="240" w:lineRule="auto"/>
        <w:rPr>
          <w:rFonts w:eastAsia="Calibri" w:cs="Times New Roman"/>
          <w:b/>
          <w:bCs/>
          <w:i/>
          <w:iCs/>
          <w:sz w:val="24"/>
          <w:szCs w:val="24"/>
          <w:lang w:val="fr-FR" w:eastAsia="fr-FR"/>
        </w:rPr>
      </w:pPr>
    </w:p>
    <w:p w:rsidR="00713A5E" w:rsidRPr="00CE60BD" w:rsidRDefault="00713A5E" w:rsidP="00713A5E">
      <w:pPr>
        <w:spacing w:after="0" w:line="240" w:lineRule="auto"/>
        <w:rPr>
          <w:rFonts w:eastAsia="Calibri" w:cs="Times New Roman"/>
          <w:b/>
          <w:bCs/>
          <w:i/>
          <w:iCs/>
          <w:sz w:val="24"/>
          <w:szCs w:val="24"/>
          <w:lang w:val="nl-NL" w:eastAsia="fr-FR"/>
        </w:rPr>
      </w:pPr>
      <w:r w:rsidRPr="00CE60BD">
        <w:rPr>
          <w:rFonts w:eastAsia="Calibri" w:cs="Times New Roman"/>
          <w:b/>
          <w:bCs/>
          <w:i/>
          <w:iCs/>
          <w:sz w:val="24"/>
          <w:szCs w:val="24"/>
          <w:lang w:val="nl-NL" w:eastAsia="fr-FR"/>
        </w:rPr>
        <w:t>Hydrocarbon không no: 9 câu</w:t>
      </w:r>
    </w:p>
    <w:p w:rsidR="00713A5E" w:rsidRPr="00CE60BD" w:rsidRDefault="00713A5E" w:rsidP="00713A5E">
      <w:pPr>
        <w:spacing w:after="0" w:line="240" w:lineRule="auto"/>
        <w:rPr>
          <w:rFonts w:eastAsia="Calibri" w:cs="Times New Roman"/>
          <w:b/>
          <w:bCs/>
          <w:i/>
          <w:iCs/>
          <w:sz w:val="24"/>
          <w:szCs w:val="24"/>
          <w:lang w:val="nl-NL" w:eastAsia="fr-FR"/>
        </w:rPr>
      </w:pPr>
      <w:r w:rsidRPr="00CE60BD">
        <w:rPr>
          <w:rFonts w:eastAsia="Calibri" w:cs="Times New Roman"/>
          <w:b/>
          <w:bCs/>
          <w:i/>
          <w:iCs/>
          <w:sz w:val="24"/>
          <w:szCs w:val="24"/>
          <w:lang w:val="nl-NL" w:eastAsia="fr-FR"/>
        </w:rPr>
        <w:t>Nhận biết 5 câu</w:t>
      </w:r>
    </w:p>
    <w:p w:rsidR="00713A5E" w:rsidRPr="00CE60BD" w:rsidRDefault="00713A5E" w:rsidP="00713A5E">
      <w:pPr>
        <w:spacing w:after="0" w:line="240" w:lineRule="auto"/>
        <w:rPr>
          <w:rFonts w:eastAsia="Calibri" w:cs="Times New Roman"/>
          <w:sz w:val="24"/>
          <w:szCs w:val="24"/>
          <w:lang w:val="nl-NL"/>
        </w:rPr>
      </w:pPr>
      <w:r w:rsidRPr="00CE60BD">
        <w:rPr>
          <w:rFonts w:eastAsia="Calibri" w:cs="Times New Roman"/>
          <w:b/>
          <w:bCs/>
          <w:sz w:val="24"/>
          <w:szCs w:val="24"/>
          <w:lang w:val="nl-NL" w:eastAsia="fr-FR"/>
        </w:rPr>
        <w:t xml:space="preserve">Câu </w:t>
      </w:r>
      <w:r w:rsidR="00AA142E">
        <w:rPr>
          <w:rFonts w:eastAsia="Calibri" w:cs="Times New Roman"/>
          <w:b/>
          <w:bCs/>
          <w:sz w:val="24"/>
          <w:szCs w:val="24"/>
          <w:lang w:val="nl-NL" w:eastAsia="fr-FR"/>
        </w:rPr>
        <w:t>8</w:t>
      </w:r>
      <w:r w:rsidRPr="00CE60BD">
        <w:rPr>
          <w:rFonts w:eastAsia="Calibri" w:cs="Times New Roman"/>
          <w:b/>
          <w:bCs/>
          <w:sz w:val="24"/>
          <w:szCs w:val="24"/>
          <w:lang w:val="nl-NL" w:eastAsia="fr-FR"/>
        </w:rPr>
        <w:t>.</w:t>
      </w:r>
      <w:r w:rsidRPr="00CE60BD">
        <w:rPr>
          <w:rFonts w:eastAsia="Calibri" w:cs="Times New Roman"/>
          <w:b/>
          <w:bCs/>
          <w:i/>
          <w:iCs/>
          <w:sz w:val="24"/>
          <w:szCs w:val="24"/>
          <w:lang w:val="nl-NL" w:eastAsia="fr-FR"/>
        </w:rPr>
        <w:t xml:space="preserve"> </w:t>
      </w:r>
      <w:r w:rsidRPr="00CE60BD">
        <w:rPr>
          <w:rFonts w:eastAsia="Calibri" w:cs="Times New Roman"/>
          <w:sz w:val="24"/>
          <w:szCs w:val="24"/>
          <w:lang w:val="nl-NL"/>
        </w:rPr>
        <w:t>Alkene có công thức phân tử chung là</w:t>
      </w:r>
    </w:p>
    <w:p w:rsidR="00713A5E" w:rsidRPr="00CE60BD" w:rsidRDefault="00713A5E" w:rsidP="00713A5E">
      <w:pPr>
        <w:spacing w:after="0" w:line="240" w:lineRule="auto"/>
        <w:rPr>
          <w:rFonts w:eastAsia="Calibri" w:cs="Times New Roman"/>
          <w:b/>
          <w:sz w:val="24"/>
          <w:szCs w:val="24"/>
          <w:lang w:val="nl-NL"/>
        </w:rPr>
      </w:pPr>
      <w:r w:rsidRPr="00CE60BD">
        <w:rPr>
          <w:rFonts w:eastAsia="Calibri" w:cs="Times New Roman"/>
          <w:b/>
          <w:sz w:val="24"/>
          <w:szCs w:val="24"/>
          <w:lang w:val="nl-NL"/>
        </w:rPr>
        <w:t xml:space="preserve">A. </w:t>
      </w:r>
      <w:r w:rsidRPr="00CE60BD">
        <w:rPr>
          <w:rFonts w:eastAsia="Calibri" w:cs="Times New Roman"/>
          <w:sz w:val="24"/>
          <w:szCs w:val="24"/>
          <w:lang w:val="nl-NL"/>
        </w:rPr>
        <w:t>C</w:t>
      </w:r>
      <w:r w:rsidRPr="00CE60BD">
        <w:rPr>
          <w:rFonts w:eastAsia="Calibri" w:cs="Times New Roman"/>
          <w:sz w:val="24"/>
          <w:szCs w:val="24"/>
          <w:vertAlign w:val="subscript"/>
          <w:lang w:val="nl-NL"/>
        </w:rPr>
        <w:t>n</w:t>
      </w:r>
      <w:r w:rsidRPr="00CE60BD">
        <w:rPr>
          <w:rFonts w:eastAsia="Calibri" w:cs="Times New Roman"/>
          <w:sz w:val="24"/>
          <w:szCs w:val="24"/>
          <w:lang w:val="nl-NL"/>
        </w:rPr>
        <w:t>H</w:t>
      </w:r>
      <w:r w:rsidRPr="00CE60BD">
        <w:rPr>
          <w:rFonts w:eastAsia="Calibri" w:cs="Times New Roman"/>
          <w:sz w:val="24"/>
          <w:szCs w:val="24"/>
          <w:vertAlign w:val="subscript"/>
          <w:lang w:val="nl-NL"/>
        </w:rPr>
        <w:t>2n</w:t>
      </w:r>
      <w:r w:rsidRPr="00CE60BD">
        <w:rPr>
          <w:rFonts w:eastAsia="Calibri" w:cs="Times New Roman"/>
          <w:sz w:val="24"/>
          <w:szCs w:val="24"/>
          <w:lang w:val="nl-NL"/>
        </w:rPr>
        <w:t xml:space="preserve"> (n ≥ 1)</w:t>
      </w:r>
      <w:r w:rsidRPr="00CE60BD">
        <w:rPr>
          <w:rFonts w:eastAsia="Calibri" w:cs="Times New Roman"/>
          <w:b/>
          <w:sz w:val="24"/>
          <w:szCs w:val="24"/>
          <w:lang w:val="nl-NL"/>
        </w:rPr>
        <w:t>.</w:t>
      </w:r>
      <w:r w:rsidRPr="00CE60BD">
        <w:rPr>
          <w:rFonts w:eastAsia="Calibri" w:cs="Times New Roman"/>
          <w:b/>
          <w:sz w:val="24"/>
          <w:szCs w:val="24"/>
          <w:lang w:val="nl-NL"/>
        </w:rPr>
        <w:tab/>
      </w:r>
      <w:r w:rsidRPr="00CE60BD">
        <w:rPr>
          <w:rFonts w:eastAsia="Calibri" w:cs="Times New Roman"/>
          <w:b/>
          <w:sz w:val="24"/>
          <w:szCs w:val="24"/>
          <w:lang w:val="nl-NL"/>
        </w:rPr>
        <w:tab/>
      </w:r>
      <w:r w:rsidRPr="00CE60BD">
        <w:rPr>
          <w:rFonts w:eastAsia="Calibri" w:cs="Times New Roman"/>
          <w:b/>
          <w:sz w:val="24"/>
          <w:szCs w:val="24"/>
          <w:lang w:val="nl-NL"/>
        </w:rPr>
        <w:tab/>
      </w:r>
      <w:r w:rsidRPr="00CE60BD">
        <w:rPr>
          <w:rFonts w:eastAsia="Calibri" w:cs="Times New Roman"/>
          <w:b/>
          <w:sz w:val="24"/>
          <w:szCs w:val="24"/>
          <w:lang w:val="nl-NL"/>
        </w:rPr>
        <w:tab/>
      </w:r>
      <w:r w:rsidRPr="00B87988">
        <w:rPr>
          <w:rFonts w:eastAsia="Calibri" w:cs="Times New Roman"/>
          <w:b/>
          <w:sz w:val="24"/>
          <w:szCs w:val="24"/>
          <w:lang w:val="nl-NL"/>
        </w:rPr>
        <w:t xml:space="preserve">B. </w:t>
      </w:r>
      <w:r w:rsidRPr="00B87988">
        <w:rPr>
          <w:rFonts w:eastAsia="Calibri" w:cs="Times New Roman"/>
          <w:sz w:val="24"/>
          <w:szCs w:val="24"/>
          <w:lang w:val="nl-NL"/>
        </w:rPr>
        <w:t>C</w:t>
      </w:r>
      <w:r w:rsidRPr="00B87988">
        <w:rPr>
          <w:rFonts w:eastAsia="Calibri" w:cs="Times New Roman"/>
          <w:sz w:val="24"/>
          <w:szCs w:val="24"/>
          <w:vertAlign w:val="subscript"/>
          <w:lang w:val="nl-NL"/>
        </w:rPr>
        <w:t>n</w:t>
      </w:r>
      <w:r w:rsidRPr="00B87988">
        <w:rPr>
          <w:rFonts w:eastAsia="Calibri" w:cs="Times New Roman"/>
          <w:sz w:val="24"/>
          <w:szCs w:val="24"/>
          <w:lang w:val="nl-NL"/>
        </w:rPr>
        <w:t>H</w:t>
      </w:r>
      <w:r w:rsidRPr="00B87988">
        <w:rPr>
          <w:rFonts w:eastAsia="Calibri" w:cs="Times New Roman"/>
          <w:sz w:val="24"/>
          <w:szCs w:val="24"/>
          <w:vertAlign w:val="subscript"/>
          <w:lang w:val="nl-NL"/>
        </w:rPr>
        <w:t>2n-2</w:t>
      </w:r>
      <w:r w:rsidRPr="00B87988">
        <w:rPr>
          <w:rFonts w:eastAsia="Calibri" w:cs="Times New Roman"/>
          <w:sz w:val="24"/>
          <w:szCs w:val="24"/>
          <w:lang w:val="nl-NL"/>
        </w:rPr>
        <w:t xml:space="preserve"> (n ≥ 2).</w:t>
      </w:r>
      <w:r w:rsidRPr="00B87988">
        <w:rPr>
          <w:rFonts w:eastAsia="Calibri" w:cs="Times New Roman"/>
          <w:b/>
          <w:sz w:val="24"/>
          <w:szCs w:val="24"/>
          <w:lang w:val="nl-NL"/>
        </w:rPr>
        <w:t xml:space="preserve"> </w:t>
      </w:r>
      <w:r w:rsidRPr="00B87988">
        <w:rPr>
          <w:rFonts w:eastAsia="Calibri" w:cs="Times New Roman"/>
          <w:b/>
          <w:sz w:val="24"/>
          <w:szCs w:val="24"/>
          <w:lang w:val="nl-NL"/>
        </w:rPr>
        <w:tab/>
      </w:r>
      <w:r w:rsidRPr="00CE60BD">
        <w:rPr>
          <w:rFonts w:eastAsia="Calibri" w:cs="Times New Roman"/>
          <w:b/>
          <w:sz w:val="24"/>
          <w:szCs w:val="24"/>
          <w:lang w:val="nl-NL"/>
        </w:rPr>
        <w:tab/>
      </w:r>
    </w:p>
    <w:p w:rsidR="00713A5E" w:rsidRPr="00CE60BD" w:rsidRDefault="00713A5E" w:rsidP="00713A5E">
      <w:pPr>
        <w:spacing w:after="0" w:line="240" w:lineRule="auto"/>
        <w:rPr>
          <w:rFonts w:eastAsia="Calibri" w:cs="Times New Roman"/>
          <w:sz w:val="24"/>
          <w:szCs w:val="24"/>
          <w:lang w:val="nl-NL"/>
        </w:rPr>
      </w:pPr>
      <w:r w:rsidRPr="00CE60BD">
        <w:rPr>
          <w:rFonts w:eastAsia="Calibri" w:cs="Times New Roman"/>
          <w:b/>
          <w:sz w:val="24"/>
          <w:szCs w:val="24"/>
          <w:lang w:val="nl-NL"/>
        </w:rPr>
        <w:t xml:space="preserve">C. </w:t>
      </w:r>
      <w:r w:rsidRPr="00CE60BD">
        <w:rPr>
          <w:rFonts w:eastAsia="Calibri" w:cs="Times New Roman"/>
          <w:sz w:val="24"/>
          <w:szCs w:val="24"/>
          <w:lang w:val="nl-NL"/>
        </w:rPr>
        <w:t>C</w:t>
      </w:r>
      <w:r w:rsidRPr="00CE60BD">
        <w:rPr>
          <w:rFonts w:eastAsia="Calibri" w:cs="Times New Roman"/>
          <w:sz w:val="24"/>
          <w:szCs w:val="24"/>
          <w:vertAlign w:val="subscript"/>
          <w:lang w:val="nl-NL"/>
        </w:rPr>
        <w:t>n</w:t>
      </w:r>
      <w:r w:rsidRPr="00CE60BD">
        <w:rPr>
          <w:rFonts w:eastAsia="Calibri" w:cs="Times New Roman"/>
          <w:sz w:val="24"/>
          <w:szCs w:val="24"/>
          <w:lang w:val="nl-NL"/>
        </w:rPr>
        <w:t>H</w:t>
      </w:r>
      <w:r w:rsidRPr="00CE60BD">
        <w:rPr>
          <w:rFonts w:eastAsia="Calibri" w:cs="Times New Roman"/>
          <w:sz w:val="24"/>
          <w:szCs w:val="24"/>
          <w:vertAlign w:val="subscript"/>
          <w:lang w:val="nl-NL"/>
        </w:rPr>
        <w:t>2n+2</w:t>
      </w:r>
      <w:r w:rsidRPr="00CE60BD">
        <w:rPr>
          <w:rFonts w:eastAsia="Calibri" w:cs="Times New Roman"/>
          <w:sz w:val="24"/>
          <w:szCs w:val="24"/>
          <w:lang w:val="nl-NL"/>
        </w:rPr>
        <w:t xml:space="preserve"> (n ≥ 1).</w:t>
      </w:r>
      <w:r w:rsidRPr="00CE60BD">
        <w:rPr>
          <w:rFonts w:eastAsia="Calibri" w:cs="Times New Roman"/>
          <w:b/>
          <w:sz w:val="24"/>
          <w:szCs w:val="24"/>
          <w:lang w:val="nl-NL"/>
        </w:rPr>
        <w:t xml:space="preserve"> </w:t>
      </w:r>
      <w:r w:rsidRPr="00CE60BD">
        <w:rPr>
          <w:rFonts w:eastAsia="Calibri" w:cs="Times New Roman"/>
          <w:b/>
          <w:sz w:val="24"/>
          <w:szCs w:val="24"/>
          <w:lang w:val="nl-NL"/>
        </w:rPr>
        <w:tab/>
      </w:r>
      <w:r w:rsidRPr="00CE60BD">
        <w:rPr>
          <w:rFonts w:eastAsia="Calibri" w:cs="Times New Roman"/>
          <w:b/>
          <w:sz w:val="24"/>
          <w:szCs w:val="24"/>
          <w:lang w:val="nl-NL"/>
        </w:rPr>
        <w:tab/>
      </w:r>
      <w:r w:rsidRPr="00CE60BD">
        <w:rPr>
          <w:rFonts w:eastAsia="Calibri" w:cs="Times New Roman"/>
          <w:b/>
          <w:sz w:val="24"/>
          <w:szCs w:val="24"/>
          <w:lang w:val="nl-NL"/>
        </w:rPr>
        <w:tab/>
      </w:r>
      <w:r w:rsidRPr="00CE60BD">
        <w:rPr>
          <w:rFonts w:eastAsia="Calibri" w:cs="Times New Roman"/>
          <w:b/>
          <w:sz w:val="24"/>
          <w:szCs w:val="24"/>
          <w:lang w:val="nl-NL"/>
        </w:rPr>
        <w:tab/>
      </w:r>
      <w:r w:rsidRPr="00B87988">
        <w:rPr>
          <w:rFonts w:eastAsia="Calibri" w:cs="Times New Roman"/>
          <w:b/>
          <w:color w:val="FF0000"/>
          <w:sz w:val="24"/>
          <w:szCs w:val="24"/>
          <w:lang w:val="nl-NL"/>
        </w:rPr>
        <w:t>D.</w:t>
      </w:r>
      <w:r w:rsidRPr="00CE60BD">
        <w:rPr>
          <w:rFonts w:eastAsia="Calibri" w:cs="Times New Roman"/>
          <w:b/>
          <w:sz w:val="24"/>
          <w:szCs w:val="24"/>
          <w:lang w:val="nl-NL"/>
        </w:rPr>
        <w:t xml:space="preserve"> </w:t>
      </w:r>
      <w:r w:rsidRPr="00CE60BD">
        <w:rPr>
          <w:rFonts w:eastAsia="Calibri" w:cs="Times New Roman"/>
          <w:sz w:val="24"/>
          <w:szCs w:val="24"/>
          <w:lang w:val="nl-NL"/>
        </w:rPr>
        <w:t>C</w:t>
      </w:r>
      <w:r w:rsidRPr="00CE60BD">
        <w:rPr>
          <w:rFonts w:eastAsia="Calibri" w:cs="Times New Roman"/>
          <w:sz w:val="24"/>
          <w:szCs w:val="24"/>
          <w:vertAlign w:val="subscript"/>
          <w:lang w:val="nl-NL"/>
        </w:rPr>
        <w:t>n</w:t>
      </w:r>
      <w:r w:rsidRPr="00CE60BD">
        <w:rPr>
          <w:rFonts w:eastAsia="Calibri" w:cs="Times New Roman"/>
          <w:sz w:val="24"/>
          <w:szCs w:val="24"/>
          <w:lang w:val="nl-NL"/>
        </w:rPr>
        <w:t>H</w:t>
      </w:r>
      <w:r w:rsidRPr="00CE60BD">
        <w:rPr>
          <w:rFonts w:eastAsia="Calibri" w:cs="Times New Roman"/>
          <w:sz w:val="24"/>
          <w:szCs w:val="24"/>
          <w:vertAlign w:val="subscript"/>
          <w:lang w:val="nl-NL"/>
        </w:rPr>
        <w:t>2n</w:t>
      </w:r>
      <w:r w:rsidRPr="00CE60BD">
        <w:rPr>
          <w:rFonts w:eastAsia="Calibri" w:cs="Times New Roman"/>
          <w:sz w:val="24"/>
          <w:szCs w:val="24"/>
          <w:lang w:val="nl-NL"/>
        </w:rPr>
        <w:t xml:space="preserve"> (n ≥ 2).</w:t>
      </w:r>
    </w:p>
    <w:p w:rsidR="00713A5E" w:rsidRPr="00CE60BD" w:rsidRDefault="00AA142E" w:rsidP="00713A5E">
      <w:pPr>
        <w:spacing w:after="0" w:line="240" w:lineRule="auto"/>
        <w:rPr>
          <w:rFonts w:eastAsia="Calibri" w:cs="Times New Roman"/>
          <w:sz w:val="24"/>
          <w:szCs w:val="24"/>
          <w:lang w:val="nl-NL"/>
        </w:rPr>
      </w:pPr>
      <w:r>
        <w:rPr>
          <w:rFonts w:eastAsia="Calibri" w:cs="Times New Roman"/>
          <w:b/>
          <w:bCs/>
          <w:sz w:val="24"/>
          <w:szCs w:val="24"/>
          <w:lang w:val="nl-NL"/>
        </w:rPr>
        <w:t>Câu 9</w:t>
      </w:r>
      <w:r w:rsidR="00713A5E" w:rsidRPr="00CE60BD">
        <w:rPr>
          <w:rFonts w:eastAsia="Calibri" w:cs="Times New Roman"/>
          <w:b/>
          <w:bCs/>
          <w:sz w:val="24"/>
          <w:szCs w:val="24"/>
          <w:lang w:val="nl-NL"/>
        </w:rPr>
        <w:t>.</w:t>
      </w:r>
      <w:r w:rsidR="00713A5E" w:rsidRPr="00CE60BD">
        <w:rPr>
          <w:rFonts w:eastAsia="Calibri" w:cs="Times New Roman"/>
          <w:sz w:val="24"/>
          <w:szCs w:val="24"/>
          <w:lang w:val="nl-NL"/>
        </w:rPr>
        <w:t xml:space="preserve"> Trong công thức cấu tạo của alkyne có bao nhiêu liên kết ba?</w:t>
      </w:r>
    </w:p>
    <w:p w:rsidR="00713A5E" w:rsidRPr="00CE60BD" w:rsidRDefault="00713A5E" w:rsidP="00713A5E">
      <w:pPr>
        <w:spacing w:after="0" w:line="240" w:lineRule="auto"/>
        <w:rPr>
          <w:rFonts w:eastAsia="Calibri" w:cs="Times New Roman"/>
          <w:sz w:val="24"/>
          <w:szCs w:val="24"/>
          <w:lang w:val="nl-NL"/>
        </w:rPr>
      </w:pPr>
      <w:r w:rsidRPr="00CE60BD">
        <w:rPr>
          <w:rFonts w:eastAsia="Calibri" w:cs="Times New Roman"/>
          <w:b/>
          <w:bCs/>
          <w:color w:val="FF0000"/>
          <w:sz w:val="24"/>
          <w:szCs w:val="24"/>
          <w:lang w:val="nl-NL"/>
        </w:rPr>
        <w:t>A.</w:t>
      </w:r>
      <w:r w:rsidRPr="00CE60BD">
        <w:rPr>
          <w:rFonts w:eastAsia="Calibri" w:cs="Times New Roman"/>
          <w:color w:val="FF0000"/>
          <w:sz w:val="24"/>
          <w:szCs w:val="24"/>
          <w:lang w:val="nl-NL"/>
        </w:rPr>
        <w:t xml:space="preserve"> 1</w:t>
      </w:r>
      <w:r w:rsidRPr="00CE60BD">
        <w:rPr>
          <w:rFonts w:eastAsia="Calibri" w:cs="Times New Roman"/>
          <w:sz w:val="24"/>
          <w:szCs w:val="24"/>
          <w:lang w:val="nl-NL"/>
        </w:rPr>
        <w:t>.</w:t>
      </w:r>
      <w:r w:rsidRPr="00CE60BD">
        <w:rPr>
          <w:rFonts w:eastAsia="Calibri" w:cs="Times New Roman"/>
          <w:sz w:val="24"/>
          <w:szCs w:val="24"/>
          <w:lang w:val="nl-NL"/>
        </w:rPr>
        <w:tab/>
      </w:r>
      <w:r w:rsidRPr="00CE60BD">
        <w:rPr>
          <w:rFonts w:eastAsia="Calibri" w:cs="Times New Roman"/>
          <w:sz w:val="24"/>
          <w:szCs w:val="24"/>
          <w:lang w:val="nl-NL"/>
        </w:rPr>
        <w:tab/>
      </w:r>
      <w:r w:rsidRPr="00CE60BD">
        <w:rPr>
          <w:rFonts w:eastAsia="Calibri" w:cs="Times New Roman"/>
          <w:sz w:val="24"/>
          <w:szCs w:val="24"/>
          <w:lang w:val="nl-NL"/>
        </w:rPr>
        <w:tab/>
      </w:r>
      <w:r w:rsidRPr="00CE60BD">
        <w:rPr>
          <w:rFonts w:eastAsia="Calibri" w:cs="Times New Roman"/>
          <w:b/>
          <w:bCs/>
          <w:sz w:val="24"/>
          <w:szCs w:val="24"/>
          <w:lang w:val="nl-NL"/>
        </w:rPr>
        <w:t>B.</w:t>
      </w:r>
      <w:r w:rsidRPr="00CE60BD">
        <w:rPr>
          <w:rFonts w:eastAsia="Calibri" w:cs="Times New Roman"/>
          <w:sz w:val="24"/>
          <w:szCs w:val="24"/>
          <w:lang w:val="nl-NL"/>
        </w:rPr>
        <w:t xml:space="preserve"> 2.</w:t>
      </w:r>
      <w:r w:rsidRPr="00CE60BD">
        <w:rPr>
          <w:rFonts w:eastAsia="Calibri" w:cs="Times New Roman"/>
          <w:sz w:val="24"/>
          <w:szCs w:val="24"/>
          <w:lang w:val="nl-NL"/>
        </w:rPr>
        <w:tab/>
      </w:r>
      <w:r w:rsidRPr="00CE60BD">
        <w:rPr>
          <w:rFonts w:eastAsia="Calibri" w:cs="Times New Roman"/>
          <w:sz w:val="24"/>
          <w:szCs w:val="24"/>
          <w:lang w:val="nl-NL"/>
        </w:rPr>
        <w:tab/>
      </w:r>
      <w:r w:rsidRPr="00CE60BD">
        <w:rPr>
          <w:rFonts w:eastAsia="Calibri" w:cs="Times New Roman"/>
          <w:sz w:val="24"/>
          <w:szCs w:val="24"/>
          <w:lang w:val="nl-NL"/>
        </w:rPr>
        <w:tab/>
      </w:r>
      <w:r w:rsidRPr="00CE60BD">
        <w:rPr>
          <w:rFonts w:eastAsia="Calibri" w:cs="Times New Roman"/>
          <w:b/>
          <w:bCs/>
          <w:sz w:val="24"/>
          <w:szCs w:val="24"/>
          <w:lang w:val="nl-NL"/>
        </w:rPr>
        <w:t>C.</w:t>
      </w:r>
      <w:r w:rsidRPr="00CE60BD">
        <w:rPr>
          <w:rFonts w:eastAsia="Calibri" w:cs="Times New Roman"/>
          <w:sz w:val="24"/>
          <w:szCs w:val="24"/>
          <w:lang w:val="nl-NL"/>
        </w:rPr>
        <w:t xml:space="preserve"> 3.</w:t>
      </w:r>
      <w:r w:rsidRPr="00CE60BD">
        <w:rPr>
          <w:rFonts w:eastAsia="Calibri" w:cs="Times New Roman"/>
          <w:sz w:val="24"/>
          <w:szCs w:val="24"/>
          <w:lang w:val="nl-NL"/>
        </w:rPr>
        <w:tab/>
      </w:r>
      <w:r w:rsidRPr="00CE60BD">
        <w:rPr>
          <w:rFonts w:eastAsia="Calibri" w:cs="Times New Roman"/>
          <w:sz w:val="24"/>
          <w:szCs w:val="24"/>
          <w:lang w:val="nl-NL"/>
        </w:rPr>
        <w:tab/>
      </w:r>
      <w:r w:rsidRPr="00CE60BD">
        <w:rPr>
          <w:rFonts w:eastAsia="Calibri" w:cs="Times New Roman"/>
          <w:sz w:val="24"/>
          <w:szCs w:val="24"/>
          <w:lang w:val="nl-NL"/>
        </w:rPr>
        <w:tab/>
      </w:r>
      <w:r w:rsidRPr="00CE60BD">
        <w:rPr>
          <w:rFonts w:eastAsia="Calibri" w:cs="Times New Roman"/>
          <w:b/>
          <w:bCs/>
          <w:sz w:val="24"/>
          <w:szCs w:val="24"/>
          <w:lang w:val="nl-NL"/>
        </w:rPr>
        <w:t>D.</w:t>
      </w:r>
      <w:r w:rsidRPr="00CE60BD">
        <w:rPr>
          <w:rFonts w:eastAsia="Calibri" w:cs="Times New Roman"/>
          <w:sz w:val="24"/>
          <w:szCs w:val="24"/>
          <w:lang w:val="nl-NL"/>
        </w:rPr>
        <w:t xml:space="preserve"> 4.</w:t>
      </w:r>
    </w:p>
    <w:p w:rsidR="00713A5E" w:rsidRPr="00CE60BD" w:rsidRDefault="00AA142E" w:rsidP="00713A5E">
      <w:pPr>
        <w:spacing w:after="0" w:line="240" w:lineRule="auto"/>
        <w:jc w:val="both"/>
        <w:rPr>
          <w:rFonts w:eastAsia="Calibri" w:cs="Times New Roman"/>
          <w:sz w:val="24"/>
          <w:szCs w:val="24"/>
          <w:lang w:val="nl-NL"/>
        </w:rPr>
      </w:pPr>
      <w:r>
        <w:rPr>
          <w:rFonts w:eastAsia="Calibri" w:cs="Times New Roman"/>
          <w:b/>
          <w:bCs/>
          <w:sz w:val="24"/>
          <w:szCs w:val="24"/>
          <w:lang w:val="nl-NL"/>
        </w:rPr>
        <w:t>Câu 10</w:t>
      </w:r>
      <w:r w:rsidR="00713A5E" w:rsidRPr="00CE60BD">
        <w:rPr>
          <w:rFonts w:eastAsia="Calibri" w:cs="Times New Roman"/>
          <w:b/>
          <w:bCs/>
          <w:sz w:val="24"/>
          <w:szCs w:val="24"/>
          <w:lang w:val="nl-NL"/>
        </w:rPr>
        <w:t>.</w:t>
      </w:r>
      <w:r w:rsidR="00713A5E" w:rsidRPr="00CE60BD">
        <w:rPr>
          <w:rFonts w:eastAsia="Calibri" w:cs="Times New Roman"/>
          <w:sz w:val="24"/>
          <w:szCs w:val="24"/>
          <w:lang w:val="nl-NL"/>
        </w:rPr>
        <w:t xml:space="preserve">  Acetylene có công thức phân tử là</w:t>
      </w:r>
    </w:p>
    <w:p w:rsidR="00713A5E" w:rsidRPr="00CE60BD" w:rsidRDefault="00713A5E" w:rsidP="00713A5E">
      <w:pPr>
        <w:spacing w:after="0" w:line="240" w:lineRule="auto"/>
        <w:rPr>
          <w:rFonts w:eastAsia="Calibri" w:cs="Times New Roman"/>
          <w:b/>
          <w:sz w:val="24"/>
          <w:szCs w:val="24"/>
          <w:lang w:val="nl-NL"/>
        </w:rPr>
      </w:pPr>
      <w:r w:rsidRPr="00CE60BD">
        <w:rPr>
          <w:rFonts w:eastAsia="Calibri" w:cs="Times New Roman"/>
          <w:b/>
          <w:bCs/>
          <w:sz w:val="24"/>
          <w:szCs w:val="24"/>
          <w:lang w:val="nl-NL"/>
        </w:rPr>
        <w:t>A.</w:t>
      </w:r>
      <w:r w:rsidRPr="00CE60BD">
        <w:rPr>
          <w:rFonts w:eastAsia="Calibri" w:cs="Times New Roman"/>
          <w:sz w:val="24"/>
          <w:szCs w:val="24"/>
          <w:lang w:val="nl-NL"/>
        </w:rPr>
        <w:t xml:space="preserve"> C</w:t>
      </w:r>
      <w:r w:rsidRPr="00CE60BD">
        <w:rPr>
          <w:rFonts w:eastAsia="Calibri" w:cs="Times New Roman"/>
          <w:sz w:val="24"/>
          <w:szCs w:val="24"/>
          <w:vertAlign w:val="subscript"/>
          <w:lang w:val="nl-NL"/>
        </w:rPr>
        <w:t>2</w:t>
      </w:r>
      <w:r w:rsidRPr="00CE60BD">
        <w:rPr>
          <w:rFonts w:eastAsia="Calibri" w:cs="Times New Roman"/>
          <w:sz w:val="24"/>
          <w:szCs w:val="24"/>
          <w:lang w:val="nl-NL"/>
        </w:rPr>
        <w:t>H</w:t>
      </w:r>
      <w:r w:rsidRPr="00CE60BD">
        <w:rPr>
          <w:rFonts w:eastAsia="Calibri" w:cs="Times New Roman"/>
          <w:sz w:val="24"/>
          <w:szCs w:val="24"/>
          <w:vertAlign w:val="subscript"/>
          <w:lang w:val="nl-NL"/>
        </w:rPr>
        <w:t>4</w:t>
      </w:r>
      <w:r w:rsidRPr="00CE60BD">
        <w:rPr>
          <w:rFonts w:eastAsia="Calibri" w:cs="Times New Roman"/>
          <w:sz w:val="24"/>
          <w:szCs w:val="24"/>
          <w:lang w:val="nl-NL"/>
        </w:rPr>
        <w:t>.</w:t>
      </w:r>
      <w:r w:rsidRPr="00CE60BD">
        <w:rPr>
          <w:rFonts w:eastAsia="Calibri" w:cs="Times New Roman"/>
          <w:sz w:val="24"/>
          <w:szCs w:val="24"/>
          <w:lang w:val="nl-NL"/>
        </w:rPr>
        <w:tab/>
      </w:r>
      <w:r w:rsidRPr="00CE60BD">
        <w:rPr>
          <w:rFonts w:eastAsia="Calibri" w:cs="Times New Roman"/>
          <w:sz w:val="24"/>
          <w:szCs w:val="24"/>
          <w:lang w:val="nl-NL"/>
        </w:rPr>
        <w:tab/>
        <w:t xml:space="preserve"> </w:t>
      </w:r>
      <w:r w:rsidRPr="00CE60BD">
        <w:rPr>
          <w:rFonts w:eastAsia="Calibri" w:cs="Times New Roman"/>
          <w:b/>
          <w:bCs/>
          <w:sz w:val="24"/>
          <w:szCs w:val="24"/>
          <w:lang w:val="nl-NL"/>
        </w:rPr>
        <w:t>B.</w:t>
      </w:r>
      <w:r w:rsidRPr="00CE60BD">
        <w:rPr>
          <w:rFonts w:eastAsia="Calibri" w:cs="Times New Roman"/>
          <w:sz w:val="24"/>
          <w:szCs w:val="24"/>
          <w:lang w:val="nl-NL"/>
        </w:rPr>
        <w:t xml:space="preserve"> CH</w:t>
      </w:r>
      <w:r w:rsidRPr="00CE60BD">
        <w:rPr>
          <w:rFonts w:eastAsia="Calibri" w:cs="Times New Roman"/>
          <w:sz w:val="24"/>
          <w:szCs w:val="24"/>
          <w:vertAlign w:val="subscript"/>
          <w:lang w:val="nl-NL"/>
        </w:rPr>
        <w:t>4</w:t>
      </w:r>
      <w:r w:rsidRPr="00CE60BD">
        <w:rPr>
          <w:rFonts w:eastAsia="Calibri" w:cs="Times New Roman"/>
          <w:sz w:val="24"/>
          <w:szCs w:val="24"/>
          <w:lang w:val="nl-NL"/>
        </w:rPr>
        <w:t xml:space="preserve">. </w:t>
      </w:r>
      <w:r w:rsidRPr="00CE60BD">
        <w:rPr>
          <w:rFonts w:eastAsia="Calibri" w:cs="Times New Roman"/>
          <w:sz w:val="24"/>
          <w:szCs w:val="24"/>
          <w:lang w:val="nl-NL"/>
        </w:rPr>
        <w:tab/>
      </w:r>
      <w:r w:rsidRPr="00CE60BD">
        <w:rPr>
          <w:rFonts w:eastAsia="Calibri" w:cs="Times New Roman"/>
          <w:sz w:val="24"/>
          <w:szCs w:val="24"/>
          <w:lang w:val="nl-NL"/>
        </w:rPr>
        <w:tab/>
      </w:r>
      <w:r w:rsidRPr="00CE60BD">
        <w:rPr>
          <w:rFonts w:eastAsia="Calibri" w:cs="Times New Roman"/>
          <w:b/>
          <w:bCs/>
          <w:sz w:val="24"/>
          <w:szCs w:val="24"/>
          <w:lang w:val="nl-NL"/>
        </w:rPr>
        <w:t>C.</w:t>
      </w:r>
      <w:r w:rsidRPr="00CE60BD">
        <w:rPr>
          <w:rFonts w:eastAsia="Calibri" w:cs="Times New Roman"/>
          <w:sz w:val="24"/>
          <w:szCs w:val="24"/>
          <w:lang w:val="nl-NL"/>
        </w:rPr>
        <w:t xml:space="preserve"> C</w:t>
      </w:r>
      <w:r w:rsidRPr="00CE60BD">
        <w:rPr>
          <w:rFonts w:eastAsia="Calibri" w:cs="Times New Roman"/>
          <w:sz w:val="24"/>
          <w:szCs w:val="24"/>
          <w:vertAlign w:val="subscript"/>
          <w:lang w:val="nl-NL"/>
        </w:rPr>
        <w:t>6</w:t>
      </w:r>
      <w:r w:rsidRPr="00CE60BD">
        <w:rPr>
          <w:rFonts w:eastAsia="Calibri" w:cs="Times New Roman"/>
          <w:sz w:val="24"/>
          <w:szCs w:val="24"/>
          <w:lang w:val="nl-NL"/>
        </w:rPr>
        <w:t>H</w:t>
      </w:r>
      <w:r w:rsidRPr="00CE60BD">
        <w:rPr>
          <w:rFonts w:eastAsia="Calibri" w:cs="Times New Roman"/>
          <w:sz w:val="24"/>
          <w:szCs w:val="24"/>
          <w:vertAlign w:val="subscript"/>
          <w:lang w:val="nl-NL"/>
        </w:rPr>
        <w:t>6</w:t>
      </w:r>
      <w:r w:rsidRPr="00CE60BD">
        <w:rPr>
          <w:rFonts w:eastAsia="Calibri" w:cs="Times New Roman"/>
          <w:sz w:val="24"/>
          <w:szCs w:val="24"/>
          <w:lang w:val="nl-NL"/>
        </w:rPr>
        <w:t xml:space="preserve">. </w:t>
      </w:r>
      <w:r w:rsidRPr="00CE60BD">
        <w:rPr>
          <w:rFonts w:eastAsia="Calibri" w:cs="Times New Roman"/>
          <w:sz w:val="24"/>
          <w:szCs w:val="24"/>
          <w:lang w:val="nl-NL"/>
        </w:rPr>
        <w:tab/>
      </w:r>
      <w:r w:rsidRPr="00CE60BD">
        <w:rPr>
          <w:rFonts w:eastAsia="Calibri" w:cs="Times New Roman"/>
          <w:sz w:val="24"/>
          <w:szCs w:val="24"/>
          <w:lang w:val="nl-NL"/>
        </w:rPr>
        <w:tab/>
      </w:r>
      <w:r w:rsidRPr="00FE5BEE">
        <w:rPr>
          <w:rFonts w:eastAsia="Calibri" w:cs="Times New Roman"/>
          <w:b/>
          <w:bCs/>
          <w:color w:val="FF0000"/>
          <w:sz w:val="24"/>
          <w:szCs w:val="24"/>
          <w:lang w:val="nl-NL"/>
        </w:rPr>
        <w:t>D.</w:t>
      </w:r>
      <w:r w:rsidRPr="00FE5BEE">
        <w:rPr>
          <w:rFonts w:eastAsia="Calibri" w:cs="Times New Roman"/>
          <w:color w:val="FF0000"/>
          <w:sz w:val="24"/>
          <w:szCs w:val="24"/>
          <w:lang w:val="nl-NL"/>
        </w:rPr>
        <w:t xml:space="preserve"> C</w:t>
      </w:r>
      <w:r w:rsidRPr="00FE5BEE">
        <w:rPr>
          <w:rFonts w:eastAsia="Calibri" w:cs="Times New Roman"/>
          <w:color w:val="FF0000"/>
          <w:sz w:val="24"/>
          <w:szCs w:val="24"/>
          <w:vertAlign w:val="subscript"/>
          <w:lang w:val="nl-NL"/>
        </w:rPr>
        <w:t>2</w:t>
      </w:r>
      <w:r w:rsidRPr="00FE5BEE">
        <w:rPr>
          <w:rFonts w:eastAsia="Calibri" w:cs="Times New Roman"/>
          <w:color w:val="FF0000"/>
          <w:sz w:val="24"/>
          <w:szCs w:val="24"/>
          <w:lang w:val="nl-NL"/>
        </w:rPr>
        <w:t>H</w:t>
      </w:r>
      <w:r w:rsidRPr="00FE5BEE">
        <w:rPr>
          <w:rFonts w:eastAsia="Calibri" w:cs="Times New Roman"/>
          <w:color w:val="FF0000"/>
          <w:sz w:val="24"/>
          <w:szCs w:val="24"/>
          <w:vertAlign w:val="subscript"/>
          <w:lang w:val="nl-NL"/>
        </w:rPr>
        <w:t>2</w:t>
      </w:r>
      <w:r w:rsidRPr="00FE5BEE">
        <w:rPr>
          <w:rFonts w:eastAsia="Calibri" w:cs="Times New Roman"/>
          <w:color w:val="FF0000"/>
          <w:sz w:val="24"/>
          <w:szCs w:val="24"/>
          <w:lang w:val="nl-NL"/>
        </w:rPr>
        <w:t>.</w:t>
      </w:r>
    </w:p>
    <w:p w:rsidR="00713A5E" w:rsidRPr="00CE60BD" w:rsidRDefault="00AA142E" w:rsidP="00713A5E">
      <w:pPr>
        <w:tabs>
          <w:tab w:val="left" w:pos="6630"/>
        </w:tabs>
        <w:spacing w:after="0" w:line="240" w:lineRule="auto"/>
        <w:rPr>
          <w:rFonts w:eastAsia="Calibri" w:cs="Times New Roman"/>
          <w:sz w:val="24"/>
          <w:szCs w:val="24"/>
          <w:lang w:val="nl-NL"/>
        </w:rPr>
      </w:pPr>
      <w:r>
        <w:rPr>
          <w:rFonts w:eastAsia="Calibri" w:cs="Times New Roman"/>
          <w:b/>
          <w:sz w:val="24"/>
          <w:szCs w:val="24"/>
          <w:lang w:val="nl-NL"/>
        </w:rPr>
        <w:t>Câu 11</w:t>
      </w:r>
      <w:r w:rsidR="00713A5E" w:rsidRPr="00CE60BD">
        <w:rPr>
          <w:rFonts w:eastAsia="Calibri" w:cs="Times New Roman"/>
          <w:b/>
          <w:sz w:val="24"/>
          <w:szCs w:val="24"/>
          <w:lang w:val="nl-NL"/>
        </w:rPr>
        <w:t>.</w:t>
      </w:r>
      <w:r w:rsidR="00713A5E" w:rsidRPr="00CE60BD">
        <w:rPr>
          <w:rFonts w:eastAsia="Calibri" w:cs="Times New Roman"/>
          <w:sz w:val="24"/>
          <w:szCs w:val="24"/>
          <w:lang w:val="nl-NL"/>
        </w:rPr>
        <w:t xml:space="preserve"> Hãy chọn khái niệm đúng về alkene?</w:t>
      </w:r>
      <w:r w:rsidR="00713A5E" w:rsidRPr="00CE60BD">
        <w:rPr>
          <w:rFonts w:eastAsia="Calibri" w:cs="Times New Roman"/>
          <w:sz w:val="24"/>
          <w:szCs w:val="24"/>
          <w:lang w:val="nl-NL"/>
        </w:rPr>
        <w:tab/>
      </w:r>
    </w:p>
    <w:p w:rsidR="00713A5E" w:rsidRPr="00CE60BD" w:rsidRDefault="00713A5E" w:rsidP="00713A5E">
      <w:pPr>
        <w:spacing w:after="0" w:line="240" w:lineRule="auto"/>
        <w:rPr>
          <w:rFonts w:eastAsia="Calibri" w:cs="Times New Roman"/>
          <w:sz w:val="24"/>
          <w:szCs w:val="24"/>
          <w:lang w:val="nl-NL"/>
        </w:rPr>
      </w:pPr>
      <w:r w:rsidRPr="00CE60BD">
        <w:rPr>
          <w:rFonts w:eastAsia="Calibri" w:cs="Times New Roman"/>
          <w:sz w:val="24"/>
          <w:szCs w:val="24"/>
          <w:lang w:val="nl-NL"/>
        </w:rPr>
        <w:tab/>
      </w:r>
      <w:r w:rsidRPr="00CE60BD">
        <w:rPr>
          <w:rFonts w:eastAsia="Calibri" w:cs="Times New Roman"/>
          <w:b/>
          <w:bCs/>
          <w:sz w:val="24"/>
          <w:szCs w:val="24"/>
          <w:lang w:val="nl-NL"/>
        </w:rPr>
        <w:t>A.</w:t>
      </w:r>
      <w:r w:rsidRPr="00CE60BD">
        <w:rPr>
          <w:rFonts w:eastAsia="Calibri" w:cs="Times New Roman"/>
          <w:sz w:val="24"/>
          <w:szCs w:val="24"/>
          <w:lang w:val="nl-NL"/>
        </w:rPr>
        <w:t xml:space="preserve"> </w:t>
      </w:r>
      <w:bookmarkStart w:id="0" w:name="_Hlk141203648"/>
      <w:r w:rsidRPr="00CE60BD">
        <w:rPr>
          <w:rFonts w:eastAsia="Calibri" w:cs="Times New Roman"/>
          <w:sz w:val="24"/>
          <w:szCs w:val="24"/>
          <w:lang w:val="nl-NL"/>
        </w:rPr>
        <w:t>Alkene</w:t>
      </w:r>
      <w:bookmarkEnd w:id="0"/>
      <w:r w:rsidRPr="00CE60BD">
        <w:rPr>
          <w:rFonts w:eastAsia="Calibri" w:cs="Times New Roman"/>
          <w:sz w:val="24"/>
          <w:szCs w:val="24"/>
          <w:lang w:val="nl-NL"/>
        </w:rPr>
        <w:t xml:space="preserve"> là những hiđrocacbon có 1 liên kết đôi trong phân tử.</w:t>
      </w:r>
    </w:p>
    <w:p w:rsidR="00713A5E" w:rsidRPr="00CE60BD" w:rsidRDefault="00713A5E" w:rsidP="00713A5E">
      <w:pPr>
        <w:spacing w:after="0" w:line="240" w:lineRule="auto"/>
        <w:rPr>
          <w:rFonts w:eastAsia="Calibri" w:cs="Times New Roman"/>
          <w:color w:val="FF0000"/>
          <w:sz w:val="24"/>
          <w:szCs w:val="24"/>
          <w:lang w:val="nl-NL"/>
        </w:rPr>
      </w:pPr>
      <w:r w:rsidRPr="00CE60BD">
        <w:rPr>
          <w:rFonts w:eastAsia="Calibri" w:cs="Times New Roman"/>
          <w:sz w:val="24"/>
          <w:szCs w:val="24"/>
          <w:lang w:val="nl-NL"/>
        </w:rPr>
        <w:tab/>
      </w:r>
      <w:r w:rsidRPr="00CE60BD">
        <w:rPr>
          <w:rFonts w:eastAsia="Calibri" w:cs="Times New Roman"/>
          <w:b/>
          <w:bCs/>
          <w:color w:val="FF0000"/>
          <w:sz w:val="24"/>
          <w:szCs w:val="24"/>
          <w:lang w:val="nl-NL"/>
        </w:rPr>
        <w:t>B.</w:t>
      </w:r>
      <w:r w:rsidRPr="00CE60BD">
        <w:rPr>
          <w:rFonts w:eastAsia="Calibri" w:cs="Times New Roman"/>
          <w:color w:val="FF0000"/>
          <w:sz w:val="24"/>
          <w:szCs w:val="24"/>
          <w:lang w:val="nl-NL"/>
        </w:rPr>
        <w:t xml:space="preserve"> Alkene là những hiđrocacbon</w:t>
      </w:r>
      <w:r w:rsidR="00AB6CFD" w:rsidRPr="00CE60BD">
        <w:rPr>
          <w:rFonts w:eastAsia="Calibri" w:cs="Times New Roman"/>
          <w:color w:val="FF0000"/>
          <w:sz w:val="24"/>
          <w:szCs w:val="24"/>
          <w:lang w:val="nl-NL"/>
        </w:rPr>
        <w:t xml:space="preserve"> không no,</w:t>
      </w:r>
      <w:r w:rsidRPr="00CE60BD">
        <w:rPr>
          <w:rFonts w:eastAsia="Calibri" w:cs="Times New Roman"/>
          <w:color w:val="FF0000"/>
          <w:sz w:val="24"/>
          <w:szCs w:val="24"/>
          <w:lang w:val="nl-NL"/>
        </w:rPr>
        <w:t xml:space="preserve"> mạch hở và có 1 liên kết đôi trong phân tử.</w:t>
      </w:r>
    </w:p>
    <w:p w:rsidR="00713A5E" w:rsidRPr="00CE60BD" w:rsidRDefault="00713A5E" w:rsidP="00713A5E">
      <w:pPr>
        <w:spacing w:after="0" w:line="240" w:lineRule="auto"/>
        <w:rPr>
          <w:rFonts w:eastAsia="Calibri" w:cs="Times New Roman"/>
          <w:sz w:val="24"/>
          <w:szCs w:val="24"/>
          <w:lang w:val="nl-NL"/>
        </w:rPr>
      </w:pPr>
      <w:r w:rsidRPr="00CE60BD">
        <w:rPr>
          <w:rFonts w:eastAsia="Calibri" w:cs="Times New Roman"/>
          <w:sz w:val="24"/>
          <w:szCs w:val="24"/>
          <w:lang w:val="nl-NL"/>
        </w:rPr>
        <w:tab/>
      </w:r>
      <w:r w:rsidRPr="00CE60BD">
        <w:rPr>
          <w:rFonts w:eastAsia="Calibri" w:cs="Times New Roman"/>
          <w:b/>
          <w:bCs/>
          <w:sz w:val="24"/>
          <w:szCs w:val="24"/>
          <w:lang w:val="nl-NL"/>
        </w:rPr>
        <w:t>C.</w:t>
      </w:r>
      <w:r w:rsidRPr="00CE60BD">
        <w:rPr>
          <w:rFonts w:eastAsia="Calibri" w:cs="Times New Roman"/>
          <w:sz w:val="24"/>
          <w:szCs w:val="24"/>
          <w:lang w:val="nl-NL"/>
        </w:rPr>
        <w:t xml:space="preserve"> Alkene là những hiđrocacbon</w:t>
      </w:r>
      <w:r w:rsidR="005D6875" w:rsidRPr="00CE60BD">
        <w:rPr>
          <w:rFonts w:eastAsia="Calibri" w:cs="Times New Roman"/>
          <w:sz w:val="24"/>
          <w:szCs w:val="24"/>
          <w:lang w:val="nl-NL"/>
        </w:rPr>
        <w:t xml:space="preserve"> không no,</w:t>
      </w:r>
      <w:r w:rsidRPr="00CE60BD">
        <w:rPr>
          <w:rFonts w:eastAsia="Calibri" w:cs="Times New Roman"/>
          <w:sz w:val="24"/>
          <w:szCs w:val="24"/>
          <w:lang w:val="nl-NL"/>
        </w:rPr>
        <w:t xml:space="preserve"> mạch hở và có 1 liên kết ba trong phân tử.</w:t>
      </w:r>
    </w:p>
    <w:p w:rsidR="00713A5E" w:rsidRPr="00CE60BD" w:rsidRDefault="00713A5E" w:rsidP="00713A5E">
      <w:pPr>
        <w:spacing w:after="0" w:line="240" w:lineRule="auto"/>
        <w:rPr>
          <w:rFonts w:eastAsia="Calibri" w:cs="Times New Roman"/>
          <w:sz w:val="24"/>
          <w:szCs w:val="24"/>
          <w:lang w:val="nl-NL"/>
        </w:rPr>
      </w:pPr>
      <w:r w:rsidRPr="00CE60BD">
        <w:rPr>
          <w:rFonts w:eastAsia="Calibri" w:cs="Times New Roman"/>
          <w:sz w:val="24"/>
          <w:szCs w:val="24"/>
          <w:lang w:val="nl-NL"/>
        </w:rPr>
        <w:tab/>
      </w:r>
      <w:r w:rsidRPr="00CE60BD">
        <w:rPr>
          <w:rFonts w:eastAsia="Calibri" w:cs="Times New Roman"/>
          <w:b/>
          <w:bCs/>
          <w:sz w:val="24"/>
          <w:szCs w:val="24"/>
          <w:lang w:val="nl-NL"/>
        </w:rPr>
        <w:t>D.</w:t>
      </w:r>
      <w:r w:rsidRPr="00CE60BD">
        <w:rPr>
          <w:rFonts w:eastAsia="Calibri" w:cs="Times New Roman"/>
          <w:sz w:val="24"/>
          <w:szCs w:val="24"/>
          <w:lang w:val="nl-NL"/>
        </w:rPr>
        <w:t xml:space="preserve"> Alkene là những hiđrocacbon</w:t>
      </w:r>
      <w:r w:rsidR="005D6875" w:rsidRPr="00CE60BD">
        <w:rPr>
          <w:rFonts w:eastAsia="Calibri" w:cs="Times New Roman"/>
          <w:sz w:val="24"/>
          <w:szCs w:val="24"/>
          <w:lang w:val="nl-NL"/>
        </w:rPr>
        <w:t xml:space="preserve"> không no,</w:t>
      </w:r>
      <w:r w:rsidRPr="00CE60BD">
        <w:rPr>
          <w:rFonts w:eastAsia="Calibri" w:cs="Times New Roman"/>
          <w:sz w:val="24"/>
          <w:szCs w:val="24"/>
          <w:lang w:val="nl-NL"/>
        </w:rPr>
        <w:t xml:space="preserve"> mạch hở có 2 liên kết đôi trong phân tử.</w:t>
      </w:r>
    </w:p>
    <w:p w:rsidR="00713A5E" w:rsidRPr="00CE60BD" w:rsidRDefault="00AA142E" w:rsidP="00713A5E">
      <w:pPr>
        <w:spacing w:after="0" w:line="240" w:lineRule="auto"/>
        <w:rPr>
          <w:rFonts w:eastAsia="Calibri" w:cs="Times New Roman"/>
          <w:sz w:val="24"/>
          <w:szCs w:val="24"/>
          <w:lang w:val="nl-NL"/>
        </w:rPr>
      </w:pPr>
      <w:r>
        <w:rPr>
          <w:rFonts w:eastAsia="Calibri" w:cs="Times New Roman"/>
          <w:b/>
          <w:bCs/>
          <w:sz w:val="24"/>
          <w:szCs w:val="24"/>
          <w:lang w:val="nl-NL"/>
        </w:rPr>
        <w:t>Câu 12</w:t>
      </w:r>
      <w:r w:rsidR="00713A5E" w:rsidRPr="00CE60BD">
        <w:rPr>
          <w:rFonts w:eastAsia="Calibri" w:cs="Times New Roman"/>
          <w:b/>
          <w:bCs/>
          <w:sz w:val="24"/>
          <w:szCs w:val="24"/>
          <w:lang w:val="nl-NL"/>
        </w:rPr>
        <w:t>.</w:t>
      </w:r>
      <w:r w:rsidR="00713A5E" w:rsidRPr="00CE60BD">
        <w:rPr>
          <w:rFonts w:eastAsia="Calibri" w:cs="Times New Roman"/>
          <w:sz w:val="24"/>
          <w:szCs w:val="24"/>
          <w:lang w:val="nl-NL"/>
        </w:rPr>
        <w:t xml:space="preserve"> Ethene có công thức phân tử là</w:t>
      </w:r>
    </w:p>
    <w:p w:rsidR="00713A5E" w:rsidRPr="00CE60BD" w:rsidRDefault="00713A5E" w:rsidP="00713A5E">
      <w:pPr>
        <w:spacing w:after="0" w:line="240" w:lineRule="auto"/>
        <w:rPr>
          <w:rFonts w:eastAsia="Calibri" w:cs="Times New Roman"/>
          <w:b/>
          <w:sz w:val="24"/>
          <w:szCs w:val="24"/>
          <w:lang w:val="nl-NL"/>
        </w:rPr>
      </w:pPr>
      <w:r w:rsidRPr="00CE60BD">
        <w:rPr>
          <w:rFonts w:eastAsia="Calibri" w:cs="Times New Roman"/>
          <w:b/>
          <w:color w:val="FF0000"/>
          <w:sz w:val="24"/>
          <w:szCs w:val="24"/>
          <w:lang w:val="nl-NL"/>
        </w:rPr>
        <w:t xml:space="preserve">A. </w:t>
      </w:r>
      <w:r w:rsidRPr="00CE60BD">
        <w:rPr>
          <w:rFonts w:eastAsia="Calibri" w:cs="Times New Roman"/>
          <w:color w:val="FF0000"/>
          <w:sz w:val="24"/>
          <w:szCs w:val="24"/>
          <w:lang w:val="nl-NL"/>
        </w:rPr>
        <w:t>C</w:t>
      </w:r>
      <w:r w:rsidRPr="00CE60BD">
        <w:rPr>
          <w:rFonts w:eastAsia="Calibri" w:cs="Times New Roman"/>
          <w:color w:val="FF0000"/>
          <w:sz w:val="24"/>
          <w:szCs w:val="24"/>
          <w:vertAlign w:val="subscript"/>
          <w:lang w:val="nl-NL"/>
        </w:rPr>
        <w:t>2</w:t>
      </w:r>
      <w:r w:rsidRPr="00CE60BD">
        <w:rPr>
          <w:rFonts w:eastAsia="Calibri" w:cs="Times New Roman"/>
          <w:color w:val="FF0000"/>
          <w:sz w:val="24"/>
          <w:szCs w:val="24"/>
          <w:lang w:val="nl-NL"/>
        </w:rPr>
        <w:t>H</w:t>
      </w:r>
      <w:r w:rsidRPr="00CE60BD">
        <w:rPr>
          <w:rFonts w:eastAsia="Calibri" w:cs="Times New Roman"/>
          <w:color w:val="FF0000"/>
          <w:sz w:val="24"/>
          <w:szCs w:val="24"/>
          <w:vertAlign w:val="subscript"/>
          <w:lang w:val="nl-NL"/>
        </w:rPr>
        <w:t>4</w:t>
      </w:r>
      <w:r w:rsidRPr="00CE60BD">
        <w:rPr>
          <w:rFonts w:eastAsia="Calibri" w:cs="Times New Roman"/>
          <w:color w:val="FF0000"/>
          <w:sz w:val="24"/>
          <w:szCs w:val="24"/>
          <w:lang w:val="nl-NL"/>
        </w:rPr>
        <w:t xml:space="preserve"> .</w:t>
      </w:r>
      <w:r w:rsidRPr="00CE60BD">
        <w:rPr>
          <w:rFonts w:eastAsia="Calibri" w:cs="Times New Roman"/>
          <w:b/>
          <w:color w:val="FF0000"/>
          <w:sz w:val="24"/>
          <w:szCs w:val="24"/>
          <w:lang w:val="nl-NL"/>
        </w:rPr>
        <w:t xml:space="preserve"> </w:t>
      </w:r>
      <w:r w:rsidRPr="00CE60BD">
        <w:rPr>
          <w:rFonts w:eastAsia="Calibri" w:cs="Times New Roman"/>
          <w:b/>
          <w:sz w:val="24"/>
          <w:szCs w:val="24"/>
          <w:lang w:val="nl-NL"/>
        </w:rPr>
        <w:tab/>
      </w:r>
      <w:r w:rsidRPr="00CE60BD">
        <w:rPr>
          <w:rFonts w:eastAsia="Calibri" w:cs="Times New Roman"/>
          <w:b/>
          <w:sz w:val="24"/>
          <w:szCs w:val="24"/>
          <w:lang w:val="nl-NL"/>
        </w:rPr>
        <w:tab/>
      </w:r>
      <w:r w:rsidRPr="00CE60BD">
        <w:rPr>
          <w:rFonts w:eastAsia="Calibri" w:cs="Times New Roman"/>
          <w:b/>
          <w:sz w:val="24"/>
          <w:szCs w:val="24"/>
          <w:lang w:val="nl-NL"/>
        </w:rPr>
        <w:tab/>
      </w:r>
      <w:r w:rsidRPr="00CE60BD">
        <w:rPr>
          <w:rFonts w:eastAsia="Calibri" w:cs="Times New Roman"/>
          <w:b/>
          <w:sz w:val="24"/>
          <w:szCs w:val="24"/>
          <w:lang w:val="nl-NL"/>
        </w:rPr>
        <w:tab/>
        <w:t xml:space="preserve">B. </w:t>
      </w:r>
      <w:r w:rsidRPr="00CE60BD">
        <w:rPr>
          <w:rFonts w:eastAsia="Calibri" w:cs="Times New Roman"/>
          <w:sz w:val="24"/>
          <w:szCs w:val="24"/>
          <w:lang w:val="nl-NL"/>
        </w:rPr>
        <w:t>C</w:t>
      </w:r>
      <w:r w:rsidRPr="00CE60BD">
        <w:rPr>
          <w:rFonts w:eastAsia="Calibri" w:cs="Times New Roman"/>
          <w:sz w:val="24"/>
          <w:szCs w:val="24"/>
          <w:vertAlign w:val="subscript"/>
          <w:lang w:val="nl-NL"/>
        </w:rPr>
        <w:t>2</w:t>
      </w:r>
      <w:r w:rsidRPr="00CE60BD">
        <w:rPr>
          <w:rFonts w:eastAsia="Calibri" w:cs="Times New Roman"/>
          <w:sz w:val="24"/>
          <w:szCs w:val="24"/>
          <w:lang w:val="nl-NL"/>
        </w:rPr>
        <w:t>H</w:t>
      </w:r>
      <w:r w:rsidRPr="00CE60BD">
        <w:rPr>
          <w:rFonts w:eastAsia="Calibri" w:cs="Times New Roman"/>
          <w:sz w:val="24"/>
          <w:szCs w:val="24"/>
          <w:vertAlign w:val="subscript"/>
          <w:lang w:val="nl-NL"/>
        </w:rPr>
        <w:t>2</w:t>
      </w:r>
      <w:r w:rsidRPr="00CE60BD">
        <w:rPr>
          <w:rFonts w:eastAsia="Calibri" w:cs="Times New Roman"/>
          <w:sz w:val="24"/>
          <w:szCs w:val="24"/>
          <w:lang w:val="nl-NL"/>
        </w:rPr>
        <w:t>.</w:t>
      </w:r>
      <w:r w:rsidRPr="00CE60BD">
        <w:rPr>
          <w:rFonts w:eastAsia="Calibri" w:cs="Times New Roman"/>
          <w:b/>
          <w:sz w:val="24"/>
          <w:szCs w:val="24"/>
          <w:lang w:val="nl-NL"/>
        </w:rPr>
        <w:t xml:space="preserve"> </w:t>
      </w:r>
      <w:r w:rsidRPr="00CE60BD">
        <w:rPr>
          <w:rFonts w:eastAsia="Calibri" w:cs="Times New Roman"/>
          <w:b/>
          <w:sz w:val="24"/>
          <w:szCs w:val="24"/>
          <w:lang w:val="nl-NL"/>
        </w:rPr>
        <w:tab/>
      </w:r>
      <w:r w:rsidRPr="00CE60BD">
        <w:rPr>
          <w:rFonts w:eastAsia="Calibri" w:cs="Times New Roman"/>
          <w:b/>
          <w:sz w:val="24"/>
          <w:szCs w:val="24"/>
          <w:lang w:val="nl-NL"/>
        </w:rPr>
        <w:tab/>
      </w:r>
      <w:r w:rsidRPr="00CE60BD">
        <w:rPr>
          <w:rFonts w:eastAsia="Calibri" w:cs="Times New Roman"/>
          <w:b/>
          <w:sz w:val="24"/>
          <w:szCs w:val="24"/>
          <w:lang w:val="nl-NL"/>
        </w:rPr>
        <w:tab/>
      </w:r>
    </w:p>
    <w:p w:rsidR="00713A5E" w:rsidRPr="00CE60BD" w:rsidRDefault="00713A5E" w:rsidP="00713A5E">
      <w:pPr>
        <w:spacing w:after="0" w:line="240" w:lineRule="auto"/>
        <w:rPr>
          <w:rFonts w:eastAsia="Calibri" w:cs="Times New Roman"/>
          <w:sz w:val="24"/>
          <w:szCs w:val="24"/>
          <w:lang w:val="nl-NL"/>
        </w:rPr>
      </w:pPr>
      <w:r w:rsidRPr="00CE60BD">
        <w:rPr>
          <w:rFonts w:eastAsia="Calibri" w:cs="Times New Roman"/>
          <w:b/>
          <w:sz w:val="24"/>
          <w:szCs w:val="24"/>
          <w:lang w:val="nl-NL"/>
        </w:rPr>
        <w:t xml:space="preserve">C. </w:t>
      </w:r>
      <w:r w:rsidRPr="00CE60BD">
        <w:rPr>
          <w:rFonts w:eastAsia="Calibri" w:cs="Times New Roman"/>
          <w:sz w:val="24"/>
          <w:szCs w:val="24"/>
          <w:lang w:val="nl-NL"/>
        </w:rPr>
        <w:t>C</w:t>
      </w:r>
      <w:r w:rsidRPr="00CE60BD">
        <w:rPr>
          <w:rFonts w:eastAsia="Calibri" w:cs="Times New Roman"/>
          <w:sz w:val="24"/>
          <w:szCs w:val="24"/>
          <w:vertAlign w:val="subscript"/>
          <w:lang w:val="nl-NL"/>
        </w:rPr>
        <w:t>3</w:t>
      </w:r>
      <w:r w:rsidRPr="00CE60BD">
        <w:rPr>
          <w:rFonts w:eastAsia="Calibri" w:cs="Times New Roman"/>
          <w:sz w:val="24"/>
          <w:szCs w:val="24"/>
          <w:lang w:val="nl-NL"/>
        </w:rPr>
        <w:t>H</w:t>
      </w:r>
      <w:r w:rsidRPr="00CE60BD">
        <w:rPr>
          <w:rFonts w:eastAsia="Calibri" w:cs="Times New Roman"/>
          <w:sz w:val="24"/>
          <w:szCs w:val="24"/>
          <w:vertAlign w:val="subscript"/>
          <w:lang w:val="nl-NL"/>
        </w:rPr>
        <w:t>4</w:t>
      </w:r>
      <w:r w:rsidRPr="00CE60BD">
        <w:rPr>
          <w:rFonts w:eastAsia="Calibri" w:cs="Times New Roman"/>
          <w:sz w:val="24"/>
          <w:szCs w:val="24"/>
          <w:lang w:val="nl-NL"/>
        </w:rPr>
        <w:t xml:space="preserve"> .</w:t>
      </w:r>
      <w:r w:rsidRPr="00CE60BD">
        <w:rPr>
          <w:rFonts w:eastAsia="Calibri" w:cs="Times New Roman"/>
          <w:b/>
          <w:sz w:val="24"/>
          <w:szCs w:val="24"/>
          <w:lang w:val="nl-NL"/>
        </w:rPr>
        <w:t xml:space="preserve"> </w:t>
      </w:r>
      <w:r w:rsidRPr="00CE60BD">
        <w:rPr>
          <w:rFonts w:eastAsia="Calibri" w:cs="Times New Roman"/>
          <w:b/>
          <w:sz w:val="24"/>
          <w:szCs w:val="24"/>
          <w:lang w:val="nl-NL"/>
        </w:rPr>
        <w:tab/>
      </w:r>
      <w:r w:rsidRPr="00CE60BD">
        <w:rPr>
          <w:rFonts w:eastAsia="Calibri" w:cs="Times New Roman"/>
          <w:b/>
          <w:sz w:val="24"/>
          <w:szCs w:val="24"/>
          <w:lang w:val="nl-NL"/>
        </w:rPr>
        <w:tab/>
      </w:r>
      <w:r w:rsidRPr="00CE60BD">
        <w:rPr>
          <w:rFonts w:eastAsia="Calibri" w:cs="Times New Roman"/>
          <w:b/>
          <w:sz w:val="24"/>
          <w:szCs w:val="24"/>
          <w:lang w:val="nl-NL"/>
        </w:rPr>
        <w:tab/>
        <w:t xml:space="preserve">             D. </w:t>
      </w:r>
      <w:r w:rsidRPr="00CE60BD">
        <w:rPr>
          <w:rFonts w:eastAsia="Calibri" w:cs="Times New Roman"/>
          <w:sz w:val="24"/>
          <w:szCs w:val="24"/>
          <w:lang w:val="nl-NL"/>
        </w:rPr>
        <w:t>C</w:t>
      </w:r>
      <w:r w:rsidRPr="00CE60BD">
        <w:rPr>
          <w:rFonts w:eastAsia="Calibri" w:cs="Times New Roman"/>
          <w:sz w:val="24"/>
          <w:szCs w:val="24"/>
          <w:vertAlign w:val="subscript"/>
          <w:lang w:val="nl-NL"/>
        </w:rPr>
        <w:t>2</w:t>
      </w:r>
      <w:r w:rsidRPr="00CE60BD">
        <w:rPr>
          <w:rFonts w:eastAsia="Calibri" w:cs="Times New Roman"/>
          <w:sz w:val="24"/>
          <w:szCs w:val="24"/>
          <w:lang w:val="nl-NL"/>
        </w:rPr>
        <w:t>H</w:t>
      </w:r>
      <w:r w:rsidRPr="00CE60BD">
        <w:rPr>
          <w:rFonts w:eastAsia="Calibri" w:cs="Times New Roman"/>
          <w:sz w:val="24"/>
          <w:szCs w:val="24"/>
          <w:vertAlign w:val="subscript"/>
          <w:lang w:val="nl-NL"/>
        </w:rPr>
        <w:t>6</w:t>
      </w:r>
      <w:r w:rsidRPr="00CE60BD">
        <w:rPr>
          <w:rFonts w:eastAsia="Calibri" w:cs="Times New Roman"/>
          <w:sz w:val="24"/>
          <w:szCs w:val="24"/>
          <w:lang w:val="nl-NL"/>
        </w:rPr>
        <w:t>.</w:t>
      </w:r>
    </w:p>
    <w:p w:rsidR="00713A5E" w:rsidRPr="00CE60BD" w:rsidRDefault="00713A5E" w:rsidP="00713A5E">
      <w:pPr>
        <w:spacing w:after="0" w:line="240" w:lineRule="auto"/>
        <w:rPr>
          <w:rFonts w:eastAsia="Calibri" w:cs="Times New Roman"/>
          <w:b/>
          <w:bCs/>
          <w:sz w:val="24"/>
          <w:szCs w:val="24"/>
          <w:lang w:val="nl-NL"/>
        </w:rPr>
      </w:pPr>
      <w:r w:rsidRPr="00CE60BD">
        <w:rPr>
          <w:rFonts w:eastAsia="Calibri" w:cs="Times New Roman"/>
          <w:b/>
          <w:bCs/>
          <w:sz w:val="24"/>
          <w:szCs w:val="24"/>
          <w:lang w:val="nl-NL"/>
        </w:rPr>
        <w:t>Thông hiểu (4 câu)</w:t>
      </w:r>
    </w:p>
    <w:p w:rsidR="00713A5E" w:rsidRPr="00CE60BD" w:rsidRDefault="00AA142E" w:rsidP="00713A5E">
      <w:pPr>
        <w:spacing w:after="0" w:line="240" w:lineRule="auto"/>
        <w:rPr>
          <w:rFonts w:eastAsia="Calibri" w:cs="Times New Roman"/>
          <w:sz w:val="24"/>
          <w:szCs w:val="24"/>
          <w:lang w:val="nl-NL"/>
        </w:rPr>
      </w:pPr>
      <w:r>
        <w:rPr>
          <w:rFonts w:eastAsia="Calibri" w:cs="Times New Roman"/>
          <w:b/>
          <w:bCs/>
          <w:sz w:val="24"/>
          <w:szCs w:val="24"/>
          <w:lang w:val="nl-NL"/>
        </w:rPr>
        <w:t>Câu 13</w:t>
      </w:r>
      <w:r w:rsidR="00713A5E" w:rsidRPr="00CE60BD">
        <w:rPr>
          <w:rFonts w:eastAsia="Calibri" w:cs="Times New Roman"/>
          <w:b/>
          <w:bCs/>
          <w:sz w:val="24"/>
          <w:szCs w:val="24"/>
          <w:lang w:val="nl-NL"/>
        </w:rPr>
        <w:t xml:space="preserve">. </w:t>
      </w:r>
      <w:r w:rsidR="00713A5E" w:rsidRPr="00CE60BD">
        <w:rPr>
          <w:rFonts w:eastAsia="Calibri" w:cs="Times New Roman"/>
          <w:sz w:val="24"/>
          <w:szCs w:val="24"/>
          <w:lang w:val="nl-NL"/>
        </w:rPr>
        <w:t>Chất nào sau đây có đồng phân hình học?</w:t>
      </w:r>
    </w:p>
    <w:p w:rsidR="00713A5E" w:rsidRPr="00CE60BD" w:rsidRDefault="00713A5E" w:rsidP="00713A5E">
      <w:pPr>
        <w:spacing w:after="0" w:line="240" w:lineRule="auto"/>
        <w:rPr>
          <w:rFonts w:eastAsia="Calibri" w:cs="Times New Roman"/>
          <w:sz w:val="24"/>
          <w:szCs w:val="24"/>
        </w:rPr>
      </w:pPr>
      <w:proofErr w:type="gramStart"/>
      <w:r w:rsidRPr="00CE60BD">
        <w:rPr>
          <w:rFonts w:eastAsia="Calibri" w:cs="Times New Roman"/>
          <w:b/>
          <w:bCs/>
          <w:sz w:val="24"/>
          <w:szCs w:val="24"/>
        </w:rPr>
        <w:t>A.</w:t>
      </w:r>
      <w:r w:rsidRPr="00CE60BD">
        <w:rPr>
          <w:rFonts w:eastAsia="Calibri" w:cs="Times New Roman"/>
          <w:sz w:val="24"/>
          <w:szCs w:val="24"/>
        </w:rPr>
        <w:t xml:space="preserve"> etane.</w:t>
      </w:r>
      <w:proofErr w:type="gramEnd"/>
      <w:r w:rsidRPr="00CE60BD">
        <w:rPr>
          <w:rFonts w:eastAsia="Calibri" w:cs="Times New Roman"/>
          <w:sz w:val="24"/>
          <w:szCs w:val="24"/>
        </w:rPr>
        <w:tab/>
      </w:r>
      <w:r w:rsidRPr="00CE60BD">
        <w:rPr>
          <w:rFonts w:eastAsia="Calibri" w:cs="Times New Roman"/>
          <w:sz w:val="24"/>
          <w:szCs w:val="24"/>
        </w:rPr>
        <w:tab/>
      </w:r>
      <w:r w:rsidRPr="00CE60BD">
        <w:rPr>
          <w:rFonts w:eastAsia="Calibri" w:cs="Times New Roman"/>
          <w:sz w:val="24"/>
          <w:szCs w:val="24"/>
        </w:rPr>
        <w:tab/>
      </w:r>
      <w:r w:rsidRPr="00CE60BD">
        <w:rPr>
          <w:rFonts w:eastAsia="Calibri" w:cs="Times New Roman"/>
          <w:sz w:val="24"/>
          <w:szCs w:val="24"/>
        </w:rPr>
        <w:tab/>
      </w:r>
      <w:proofErr w:type="gramStart"/>
      <w:r w:rsidRPr="00CE60BD">
        <w:rPr>
          <w:rFonts w:eastAsia="Calibri" w:cs="Times New Roman"/>
          <w:b/>
          <w:bCs/>
          <w:sz w:val="24"/>
          <w:szCs w:val="24"/>
        </w:rPr>
        <w:t>B.</w:t>
      </w:r>
      <w:r w:rsidRPr="00CE60BD">
        <w:rPr>
          <w:rFonts w:eastAsia="Calibri" w:cs="Times New Roman"/>
          <w:sz w:val="24"/>
          <w:szCs w:val="24"/>
        </w:rPr>
        <w:t xml:space="preserve"> but-1-ene.</w:t>
      </w:r>
      <w:proofErr w:type="gramEnd"/>
      <w:r w:rsidRPr="00CE60BD">
        <w:rPr>
          <w:rFonts w:eastAsia="Calibri" w:cs="Times New Roman"/>
          <w:sz w:val="24"/>
          <w:szCs w:val="24"/>
        </w:rPr>
        <w:tab/>
      </w:r>
      <w:r w:rsidRPr="00CE60BD">
        <w:rPr>
          <w:rFonts w:eastAsia="Calibri" w:cs="Times New Roman"/>
          <w:sz w:val="24"/>
          <w:szCs w:val="24"/>
        </w:rPr>
        <w:tab/>
      </w:r>
      <w:r w:rsidRPr="00CE60BD">
        <w:rPr>
          <w:rFonts w:eastAsia="Calibri" w:cs="Times New Roman"/>
          <w:sz w:val="24"/>
          <w:szCs w:val="24"/>
        </w:rPr>
        <w:tab/>
      </w:r>
    </w:p>
    <w:p w:rsidR="00713A5E" w:rsidRPr="00CE60BD" w:rsidRDefault="00713A5E" w:rsidP="00713A5E">
      <w:pPr>
        <w:spacing w:after="0" w:line="240" w:lineRule="auto"/>
        <w:rPr>
          <w:rFonts w:eastAsia="Calibri" w:cs="Times New Roman"/>
          <w:sz w:val="24"/>
          <w:szCs w:val="24"/>
        </w:rPr>
      </w:pPr>
      <w:proofErr w:type="gramStart"/>
      <w:r w:rsidRPr="00CE60BD">
        <w:rPr>
          <w:rFonts w:eastAsia="Calibri" w:cs="Times New Roman"/>
          <w:b/>
          <w:bCs/>
          <w:color w:val="FF0000"/>
          <w:sz w:val="24"/>
          <w:szCs w:val="24"/>
        </w:rPr>
        <w:t>C.</w:t>
      </w:r>
      <w:r w:rsidRPr="00CE60BD">
        <w:rPr>
          <w:rFonts w:eastAsia="Calibri" w:cs="Times New Roman"/>
          <w:color w:val="FF0000"/>
          <w:sz w:val="24"/>
          <w:szCs w:val="24"/>
        </w:rPr>
        <w:t xml:space="preserve"> but-2-ene.</w:t>
      </w:r>
      <w:proofErr w:type="gramEnd"/>
      <w:r w:rsidRPr="00CE60BD">
        <w:rPr>
          <w:rFonts w:eastAsia="Calibri" w:cs="Times New Roman"/>
          <w:sz w:val="24"/>
          <w:szCs w:val="24"/>
        </w:rPr>
        <w:tab/>
      </w:r>
      <w:r w:rsidRPr="00CE60BD">
        <w:rPr>
          <w:rFonts w:eastAsia="Calibri" w:cs="Times New Roman"/>
          <w:sz w:val="24"/>
          <w:szCs w:val="24"/>
        </w:rPr>
        <w:tab/>
      </w:r>
      <w:r w:rsidRPr="00CE60BD">
        <w:rPr>
          <w:rFonts w:eastAsia="Calibri" w:cs="Times New Roman"/>
          <w:sz w:val="24"/>
          <w:szCs w:val="24"/>
        </w:rPr>
        <w:tab/>
      </w:r>
      <w:r w:rsidRPr="00CE60BD">
        <w:rPr>
          <w:rFonts w:eastAsia="Calibri" w:cs="Times New Roman"/>
          <w:sz w:val="24"/>
          <w:szCs w:val="24"/>
        </w:rPr>
        <w:tab/>
      </w:r>
      <w:r w:rsidRPr="00CE60BD">
        <w:rPr>
          <w:rFonts w:eastAsia="Calibri" w:cs="Times New Roman"/>
          <w:b/>
          <w:bCs/>
          <w:sz w:val="24"/>
          <w:szCs w:val="24"/>
        </w:rPr>
        <w:t>D.</w:t>
      </w:r>
      <w:r w:rsidRPr="00CE60BD">
        <w:rPr>
          <w:rFonts w:eastAsia="Calibri" w:cs="Times New Roman"/>
          <w:sz w:val="24"/>
          <w:szCs w:val="24"/>
        </w:rPr>
        <w:t xml:space="preserve"> 2-methylbut-2-ene.</w:t>
      </w:r>
    </w:p>
    <w:p w:rsidR="00713A5E" w:rsidRPr="00CE60BD" w:rsidRDefault="00AA142E" w:rsidP="00713A5E">
      <w:pPr>
        <w:spacing w:after="0" w:line="240" w:lineRule="auto"/>
        <w:rPr>
          <w:rFonts w:eastAsia="Calibri" w:cs="Times New Roman"/>
          <w:sz w:val="24"/>
          <w:szCs w:val="24"/>
        </w:rPr>
      </w:pPr>
      <w:proofErr w:type="gramStart"/>
      <w:r>
        <w:rPr>
          <w:rFonts w:eastAsia="Calibri" w:cs="Times New Roman"/>
          <w:b/>
          <w:bCs/>
          <w:sz w:val="24"/>
          <w:szCs w:val="24"/>
        </w:rPr>
        <w:t>Câu 14</w:t>
      </w:r>
      <w:r w:rsidR="00713A5E" w:rsidRPr="00CE60BD">
        <w:rPr>
          <w:rFonts w:eastAsia="Calibri" w:cs="Times New Roman"/>
          <w:b/>
          <w:bCs/>
          <w:sz w:val="24"/>
          <w:szCs w:val="24"/>
        </w:rPr>
        <w:t>.</w:t>
      </w:r>
      <w:proofErr w:type="gramEnd"/>
      <w:r w:rsidR="00713A5E" w:rsidRPr="00CE60BD">
        <w:rPr>
          <w:rFonts w:eastAsia="Calibri" w:cs="Times New Roman"/>
          <w:sz w:val="24"/>
          <w:szCs w:val="24"/>
        </w:rPr>
        <w:t xml:space="preserve"> Hợp chất CH</w:t>
      </w:r>
      <w:r w:rsidR="00713A5E" w:rsidRPr="00CE60BD">
        <w:rPr>
          <w:rFonts w:eastAsia="Calibri" w:cs="Times New Roman"/>
          <w:sz w:val="24"/>
          <w:szCs w:val="24"/>
          <w:vertAlign w:val="subscript"/>
        </w:rPr>
        <w:t>2</w:t>
      </w:r>
      <w:r w:rsidR="00713A5E" w:rsidRPr="00CE60BD">
        <w:rPr>
          <w:rFonts w:eastAsia="Calibri" w:cs="Times New Roman"/>
          <w:sz w:val="24"/>
          <w:szCs w:val="24"/>
        </w:rPr>
        <w:t>=</w:t>
      </w:r>
      <w:proofErr w:type="gramStart"/>
      <w:r w:rsidR="00713A5E" w:rsidRPr="00CE60BD">
        <w:rPr>
          <w:rFonts w:eastAsia="Calibri" w:cs="Times New Roman"/>
          <w:sz w:val="24"/>
          <w:szCs w:val="24"/>
        </w:rPr>
        <w:t>C(</w:t>
      </w:r>
      <w:proofErr w:type="gramEnd"/>
      <w:r w:rsidR="00713A5E" w:rsidRPr="00CE60BD">
        <w:rPr>
          <w:rFonts w:eastAsia="Calibri" w:cs="Times New Roman"/>
          <w:sz w:val="24"/>
          <w:szCs w:val="24"/>
        </w:rPr>
        <w:t>CH</w:t>
      </w:r>
      <w:r w:rsidR="00713A5E" w:rsidRPr="00CE60BD">
        <w:rPr>
          <w:rFonts w:eastAsia="Calibri" w:cs="Times New Roman"/>
          <w:sz w:val="24"/>
          <w:szCs w:val="24"/>
          <w:vertAlign w:val="subscript"/>
        </w:rPr>
        <w:t>3</w:t>
      </w:r>
      <w:r w:rsidR="00713A5E" w:rsidRPr="00CE60BD">
        <w:rPr>
          <w:rFonts w:eastAsia="Calibri" w:cs="Times New Roman"/>
          <w:sz w:val="24"/>
          <w:szCs w:val="24"/>
        </w:rPr>
        <w:t>)-CH</w:t>
      </w:r>
      <w:r w:rsidR="00713A5E" w:rsidRPr="00CE60BD">
        <w:rPr>
          <w:rFonts w:eastAsia="Calibri" w:cs="Times New Roman"/>
          <w:sz w:val="24"/>
          <w:szCs w:val="24"/>
          <w:vertAlign w:val="subscript"/>
        </w:rPr>
        <w:t>3</w:t>
      </w:r>
      <w:r w:rsidR="00713A5E" w:rsidRPr="00CE60BD">
        <w:rPr>
          <w:rFonts w:eastAsia="Calibri" w:cs="Times New Roman"/>
          <w:sz w:val="24"/>
          <w:szCs w:val="24"/>
        </w:rPr>
        <w:t xml:space="preserve"> có tên theo danh pháp thay thế là</w:t>
      </w:r>
    </w:p>
    <w:p w:rsidR="00713A5E" w:rsidRPr="00CE60BD" w:rsidRDefault="00713A5E" w:rsidP="00713A5E">
      <w:pPr>
        <w:spacing w:after="0" w:line="240" w:lineRule="auto"/>
        <w:rPr>
          <w:rFonts w:eastAsia="Calibri" w:cs="Times New Roman"/>
          <w:sz w:val="24"/>
          <w:szCs w:val="24"/>
        </w:rPr>
      </w:pPr>
      <w:r w:rsidRPr="00CE60BD">
        <w:rPr>
          <w:rFonts w:eastAsia="Calibri" w:cs="Times New Roman"/>
          <w:b/>
          <w:bCs/>
          <w:color w:val="FF0000"/>
          <w:sz w:val="24"/>
          <w:szCs w:val="24"/>
        </w:rPr>
        <w:t>A.</w:t>
      </w:r>
      <w:r w:rsidRPr="00CE60BD">
        <w:rPr>
          <w:rFonts w:eastAsia="Calibri" w:cs="Times New Roman"/>
          <w:color w:val="FF0000"/>
          <w:sz w:val="24"/>
          <w:szCs w:val="24"/>
        </w:rPr>
        <w:t xml:space="preserve"> 2-methylpropene.</w:t>
      </w:r>
      <w:r w:rsidRPr="00CE60BD">
        <w:rPr>
          <w:rFonts w:eastAsia="Calibri" w:cs="Times New Roman"/>
          <w:sz w:val="24"/>
          <w:szCs w:val="24"/>
        </w:rPr>
        <w:t xml:space="preserve"> </w:t>
      </w:r>
      <w:r w:rsidRPr="00CE60BD">
        <w:rPr>
          <w:rFonts w:eastAsia="Calibri" w:cs="Times New Roman"/>
          <w:sz w:val="24"/>
          <w:szCs w:val="24"/>
        </w:rPr>
        <w:tab/>
      </w:r>
      <w:r w:rsidRPr="00CE60BD">
        <w:rPr>
          <w:rFonts w:eastAsia="Calibri" w:cs="Times New Roman"/>
          <w:sz w:val="24"/>
          <w:szCs w:val="24"/>
        </w:rPr>
        <w:tab/>
      </w:r>
      <w:r w:rsidRPr="00CE60BD">
        <w:rPr>
          <w:rFonts w:eastAsia="Calibri" w:cs="Times New Roman"/>
          <w:sz w:val="24"/>
          <w:szCs w:val="24"/>
        </w:rPr>
        <w:tab/>
      </w:r>
      <w:r w:rsidRPr="00CE60BD">
        <w:rPr>
          <w:rFonts w:eastAsia="Calibri" w:cs="Times New Roman"/>
          <w:b/>
          <w:bCs/>
          <w:sz w:val="24"/>
          <w:szCs w:val="24"/>
        </w:rPr>
        <w:t>B.</w:t>
      </w:r>
      <w:r w:rsidRPr="00CE60BD">
        <w:rPr>
          <w:rFonts w:eastAsia="Calibri" w:cs="Times New Roman"/>
          <w:sz w:val="24"/>
          <w:szCs w:val="24"/>
        </w:rPr>
        <w:t xml:space="preserve"> 3-methylpropene. </w:t>
      </w:r>
      <w:r w:rsidRPr="00CE60BD">
        <w:rPr>
          <w:rFonts w:eastAsia="Calibri" w:cs="Times New Roman"/>
          <w:sz w:val="24"/>
          <w:szCs w:val="24"/>
        </w:rPr>
        <w:tab/>
      </w:r>
      <w:r w:rsidRPr="00CE60BD">
        <w:rPr>
          <w:rFonts w:eastAsia="Calibri" w:cs="Times New Roman"/>
          <w:sz w:val="24"/>
          <w:szCs w:val="24"/>
        </w:rPr>
        <w:tab/>
      </w:r>
      <w:r w:rsidRPr="00CE60BD">
        <w:rPr>
          <w:rFonts w:eastAsia="Calibri" w:cs="Times New Roman"/>
          <w:sz w:val="24"/>
          <w:szCs w:val="24"/>
        </w:rPr>
        <w:tab/>
      </w:r>
    </w:p>
    <w:p w:rsidR="00713A5E" w:rsidRPr="00CE60BD" w:rsidRDefault="00713A5E" w:rsidP="00713A5E">
      <w:pPr>
        <w:spacing w:after="0" w:line="240" w:lineRule="auto"/>
        <w:rPr>
          <w:rFonts w:eastAsia="Calibri" w:cs="Times New Roman"/>
          <w:sz w:val="24"/>
          <w:szCs w:val="24"/>
        </w:rPr>
      </w:pPr>
      <w:r w:rsidRPr="00CE60BD">
        <w:rPr>
          <w:rFonts w:eastAsia="Calibri" w:cs="Times New Roman"/>
          <w:b/>
          <w:bCs/>
          <w:sz w:val="24"/>
          <w:szCs w:val="24"/>
        </w:rPr>
        <w:t>C.</w:t>
      </w:r>
      <w:r w:rsidRPr="00CE60BD">
        <w:rPr>
          <w:rFonts w:eastAsia="Calibri" w:cs="Times New Roman"/>
          <w:sz w:val="24"/>
          <w:szCs w:val="24"/>
        </w:rPr>
        <w:t xml:space="preserve"> 2-methylprop-1-ene. </w:t>
      </w:r>
      <w:r w:rsidRPr="00CE60BD">
        <w:rPr>
          <w:rFonts w:eastAsia="Calibri" w:cs="Times New Roman"/>
          <w:sz w:val="24"/>
          <w:szCs w:val="24"/>
        </w:rPr>
        <w:tab/>
      </w:r>
      <w:r w:rsidRPr="00CE60BD">
        <w:rPr>
          <w:rFonts w:eastAsia="Calibri" w:cs="Times New Roman"/>
          <w:sz w:val="24"/>
          <w:szCs w:val="24"/>
        </w:rPr>
        <w:tab/>
      </w:r>
      <w:r w:rsidRPr="00CE60BD">
        <w:rPr>
          <w:rFonts w:eastAsia="Calibri" w:cs="Times New Roman"/>
          <w:sz w:val="24"/>
          <w:szCs w:val="24"/>
        </w:rPr>
        <w:tab/>
      </w:r>
      <w:proofErr w:type="gramStart"/>
      <w:r w:rsidRPr="00CE60BD">
        <w:rPr>
          <w:rFonts w:eastAsia="Calibri" w:cs="Times New Roman"/>
          <w:sz w:val="24"/>
          <w:szCs w:val="24"/>
        </w:rPr>
        <w:t>D. isobutene.</w:t>
      </w:r>
      <w:proofErr w:type="gramEnd"/>
    </w:p>
    <w:p w:rsidR="00713A5E" w:rsidRPr="00CE60BD" w:rsidRDefault="00AA142E" w:rsidP="00713A5E">
      <w:pPr>
        <w:spacing w:after="0" w:line="240" w:lineRule="auto"/>
        <w:jc w:val="both"/>
        <w:rPr>
          <w:rFonts w:eastAsia="Calibri" w:cs="Times New Roman"/>
          <w:sz w:val="24"/>
          <w:szCs w:val="24"/>
          <w:lang w:val="it-IT"/>
        </w:rPr>
      </w:pPr>
      <w:r>
        <w:rPr>
          <w:rFonts w:eastAsia="Calibri" w:cs="Times New Roman"/>
          <w:b/>
          <w:bCs/>
          <w:sz w:val="24"/>
          <w:szCs w:val="24"/>
          <w:lang w:val="pt-BR"/>
        </w:rPr>
        <w:t>Câu 15</w:t>
      </w:r>
      <w:r w:rsidR="00713A5E" w:rsidRPr="00CE60BD">
        <w:rPr>
          <w:rFonts w:eastAsia="Calibri" w:cs="Times New Roman"/>
          <w:b/>
          <w:sz w:val="24"/>
          <w:szCs w:val="24"/>
          <w:lang w:val="pt-BR"/>
        </w:rPr>
        <w:t>.</w:t>
      </w:r>
      <w:r w:rsidR="00713A5E" w:rsidRPr="00CE60BD">
        <w:rPr>
          <w:rFonts w:eastAsia="Calibri" w:cs="Times New Roman"/>
          <w:sz w:val="24"/>
          <w:szCs w:val="24"/>
          <w:lang w:val="pt-BR"/>
        </w:rPr>
        <w:t xml:space="preserve"> </w:t>
      </w:r>
      <w:r w:rsidR="00713A5E" w:rsidRPr="00CE60BD">
        <w:rPr>
          <w:rFonts w:eastAsia="Calibri" w:cs="Times New Roman"/>
          <w:sz w:val="24"/>
          <w:szCs w:val="24"/>
          <w:lang w:val="it-IT"/>
        </w:rPr>
        <w:t>Có bao nhiêu đồng phân alkyne có công thức C</w:t>
      </w:r>
      <w:r w:rsidR="00713A5E" w:rsidRPr="00CE60BD">
        <w:rPr>
          <w:rFonts w:eastAsia="Calibri" w:cs="Times New Roman"/>
          <w:sz w:val="24"/>
          <w:szCs w:val="24"/>
          <w:vertAlign w:val="subscript"/>
          <w:lang w:val="it-IT"/>
        </w:rPr>
        <w:t>5</w:t>
      </w:r>
      <w:r w:rsidR="00713A5E" w:rsidRPr="00CE60BD">
        <w:rPr>
          <w:rFonts w:eastAsia="Calibri" w:cs="Times New Roman"/>
          <w:sz w:val="24"/>
          <w:szCs w:val="24"/>
          <w:lang w:val="it-IT"/>
        </w:rPr>
        <w:t>H</w:t>
      </w:r>
      <w:r w:rsidR="00713A5E" w:rsidRPr="00CE60BD">
        <w:rPr>
          <w:rFonts w:eastAsia="Calibri" w:cs="Times New Roman"/>
          <w:sz w:val="24"/>
          <w:szCs w:val="24"/>
          <w:vertAlign w:val="subscript"/>
          <w:lang w:val="it-IT"/>
        </w:rPr>
        <w:t>8</w:t>
      </w:r>
      <w:r w:rsidR="00713A5E" w:rsidRPr="00CE60BD">
        <w:rPr>
          <w:rFonts w:eastAsia="Calibri" w:cs="Times New Roman"/>
          <w:sz w:val="24"/>
          <w:szCs w:val="24"/>
          <w:lang w:val="it-IT"/>
        </w:rPr>
        <w:t xml:space="preserve"> tác dụng được với dung dịch AgNO</w:t>
      </w:r>
      <w:r w:rsidR="00713A5E" w:rsidRPr="00CE60BD">
        <w:rPr>
          <w:rFonts w:eastAsia="Calibri" w:cs="Times New Roman"/>
          <w:sz w:val="24"/>
          <w:szCs w:val="24"/>
          <w:vertAlign w:val="subscript"/>
          <w:lang w:val="it-IT"/>
        </w:rPr>
        <w:t>3</w:t>
      </w:r>
      <w:r w:rsidR="00713A5E" w:rsidRPr="00CE60BD">
        <w:rPr>
          <w:rFonts w:eastAsia="Calibri" w:cs="Times New Roman"/>
          <w:sz w:val="24"/>
          <w:szCs w:val="24"/>
          <w:lang w:val="it-IT"/>
        </w:rPr>
        <w:t>/NH</w:t>
      </w:r>
      <w:r w:rsidR="00713A5E" w:rsidRPr="00CE60BD">
        <w:rPr>
          <w:rFonts w:eastAsia="Calibri" w:cs="Times New Roman"/>
          <w:sz w:val="24"/>
          <w:szCs w:val="24"/>
          <w:vertAlign w:val="subscript"/>
          <w:lang w:val="it-IT"/>
        </w:rPr>
        <w:t>3</w:t>
      </w:r>
      <w:r w:rsidR="00713A5E" w:rsidRPr="00CE60BD">
        <w:rPr>
          <w:rFonts w:eastAsia="Calibri" w:cs="Times New Roman"/>
          <w:sz w:val="24"/>
          <w:szCs w:val="24"/>
          <w:lang w:val="it-IT"/>
        </w:rPr>
        <w:t xml:space="preserve"> dư tạo kết tủa vàng? </w:t>
      </w:r>
    </w:p>
    <w:p w:rsidR="00713A5E" w:rsidRPr="00A71ECD" w:rsidRDefault="00713A5E" w:rsidP="00713A5E">
      <w:pPr>
        <w:spacing w:after="0" w:line="240" w:lineRule="auto"/>
        <w:rPr>
          <w:rFonts w:eastAsia="Calibri" w:cs="Times New Roman"/>
          <w:sz w:val="24"/>
          <w:szCs w:val="24"/>
          <w:lang w:val="it-IT"/>
        </w:rPr>
      </w:pPr>
      <w:r w:rsidRPr="00CE60BD">
        <w:rPr>
          <w:rFonts w:eastAsia="Calibri" w:cs="Times New Roman"/>
          <w:b/>
          <w:bCs/>
          <w:color w:val="FF0000"/>
          <w:sz w:val="24"/>
          <w:szCs w:val="24"/>
          <w:lang w:val="it-IT"/>
        </w:rPr>
        <w:t xml:space="preserve">A. </w:t>
      </w:r>
      <w:r w:rsidRPr="00CE60BD">
        <w:rPr>
          <w:rFonts w:eastAsia="Calibri" w:cs="Times New Roman"/>
          <w:color w:val="FF0000"/>
          <w:sz w:val="24"/>
          <w:szCs w:val="24"/>
          <w:lang w:val="it-IT"/>
        </w:rPr>
        <w:t>2.</w:t>
      </w:r>
      <w:r w:rsidRPr="00CE60BD">
        <w:rPr>
          <w:rFonts w:eastAsia="Calibri" w:cs="Times New Roman"/>
          <w:sz w:val="24"/>
          <w:szCs w:val="24"/>
          <w:lang w:val="it-IT"/>
        </w:rPr>
        <w:tab/>
      </w:r>
      <w:r w:rsidRPr="00CE60BD">
        <w:rPr>
          <w:rFonts w:eastAsia="Calibri" w:cs="Times New Roman"/>
          <w:sz w:val="24"/>
          <w:szCs w:val="24"/>
          <w:lang w:val="it-IT"/>
        </w:rPr>
        <w:tab/>
      </w:r>
      <w:r w:rsidRPr="00CE60BD">
        <w:rPr>
          <w:rFonts w:eastAsia="Calibri" w:cs="Times New Roman"/>
          <w:sz w:val="24"/>
          <w:szCs w:val="24"/>
          <w:lang w:val="it-IT"/>
        </w:rPr>
        <w:tab/>
      </w:r>
      <w:r w:rsidRPr="00CE60BD">
        <w:rPr>
          <w:rFonts w:eastAsia="Calibri" w:cs="Times New Roman"/>
          <w:b/>
          <w:bCs/>
          <w:sz w:val="24"/>
          <w:szCs w:val="24"/>
          <w:lang w:val="it-IT"/>
        </w:rPr>
        <w:t xml:space="preserve">B. </w:t>
      </w:r>
      <w:r w:rsidRPr="00CE60BD">
        <w:rPr>
          <w:rFonts w:eastAsia="Calibri" w:cs="Times New Roman"/>
          <w:sz w:val="24"/>
          <w:szCs w:val="24"/>
          <w:lang w:val="it-IT"/>
        </w:rPr>
        <w:t xml:space="preserve">3. </w:t>
      </w:r>
      <w:r w:rsidRPr="00CE60BD">
        <w:rPr>
          <w:rFonts w:eastAsia="Calibri" w:cs="Times New Roman"/>
          <w:sz w:val="24"/>
          <w:szCs w:val="24"/>
          <w:lang w:val="it-IT"/>
        </w:rPr>
        <w:tab/>
      </w:r>
      <w:r w:rsidRPr="00CE60BD">
        <w:rPr>
          <w:rFonts w:eastAsia="Calibri" w:cs="Times New Roman"/>
          <w:sz w:val="24"/>
          <w:szCs w:val="24"/>
          <w:lang w:val="it-IT"/>
        </w:rPr>
        <w:tab/>
      </w:r>
      <w:r w:rsidRPr="00CE60BD">
        <w:rPr>
          <w:rFonts w:eastAsia="Calibri" w:cs="Times New Roman"/>
          <w:sz w:val="24"/>
          <w:szCs w:val="24"/>
          <w:lang w:val="it-IT"/>
        </w:rPr>
        <w:tab/>
      </w:r>
      <w:r w:rsidRPr="00CE60BD">
        <w:rPr>
          <w:rFonts w:eastAsia="Calibri" w:cs="Times New Roman"/>
          <w:b/>
          <w:bCs/>
          <w:sz w:val="24"/>
          <w:szCs w:val="24"/>
          <w:lang w:val="it-IT"/>
        </w:rPr>
        <w:t xml:space="preserve">C. </w:t>
      </w:r>
      <w:r w:rsidRPr="00CE60BD">
        <w:rPr>
          <w:rFonts w:eastAsia="Calibri" w:cs="Times New Roman"/>
          <w:sz w:val="24"/>
          <w:szCs w:val="24"/>
          <w:lang w:val="it-IT"/>
        </w:rPr>
        <w:t>4.</w:t>
      </w:r>
      <w:r w:rsidRPr="00A71ECD">
        <w:rPr>
          <w:rFonts w:eastAsia="Calibri" w:cs="Times New Roman"/>
          <w:sz w:val="24"/>
          <w:szCs w:val="24"/>
          <w:lang w:val="it-IT"/>
        </w:rPr>
        <w:tab/>
      </w:r>
      <w:r w:rsidRPr="00A71ECD">
        <w:rPr>
          <w:rFonts w:eastAsia="Calibri" w:cs="Times New Roman"/>
          <w:sz w:val="24"/>
          <w:szCs w:val="24"/>
          <w:lang w:val="it-IT"/>
        </w:rPr>
        <w:tab/>
      </w:r>
      <w:r w:rsidRPr="00A71ECD">
        <w:rPr>
          <w:rFonts w:eastAsia="Calibri" w:cs="Times New Roman"/>
          <w:sz w:val="24"/>
          <w:szCs w:val="24"/>
          <w:lang w:val="it-IT"/>
        </w:rPr>
        <w:tab/>
      </w:r>
      <w:r w:rsidRPr="00A71ECD">
        <w:rPr>
          <w:rFonts w:eastAsia="Calibri" w:cs="Times New Roman"/>
          <w:b/>
          <w:bCs/>
          <w:sz w:val="24"/>
          <w:szCs w:val="24"/>
          <w:lang w:val="it-IT"/>
        </w:rPr>
        <w:t xml:space="preserve">D. </w:t>
      </w:r>
      <w:r w:rsidRPr="00A71ECD">
        <w:rPr>
          <w:rFonts w:eastAsia="Calibri" w:cs="Times New Roman"/>
          <w:sz w:val="24"/>
          <w:szCs w:val="24"/>
          <w:lang w:val="it-IT"/>
        </w:rPr>
        <w:t xml:space="preserve">5. </w:t>
      </w:r>
    </w:p>
    <w:p w:rsidR="00713A5E" w:rsidRPr="00A71ECD" w:rsidRDefault="00AA142E" w:rsidP="00713A5E">
      <w:pPr>
        <w:spacing w:after="0" w:line="240" w:lineRule="auto"/>
        <w:jc w:val="both"/>
        <w:rPr>
          <w:rFonts w:eastAsia="Calibri" w:cs="Times New Roman"/>
          <w:sz w:val="24"/>
          <w:szCs w:val="24"/>
          <w:lang w:val="it-IT"/>
        </w:rPr>
      </w:pPr>
      <w:r>
        <w:rPr>
          <w:rFonts w:eastAsia="Calibri" w:cs="Times New Roman"/>
          <w:b/>
          <w:bCs/>
          <w:sz w:val="24"/>
          <w:szCs w:val="24"/>
          <w:lang w:val="it-IT"/>
        </w:rPr>
        <w:t>Câu 16</w:t>
      </w:r>
      <w:r w:rsidR="00713A5E" w:rsidRPr="00A71ECD">
        <w:rPr>
          <w:rFonts w:eastAsia="Calibri" w:cs="Times New Roman"/>
          <w:b/>
          <w:bCs/>
          <w:sz w:val="24"/>
          <w:szCs w:val="24"/>
          <w:lang w:val="it-IT"/>
        </w:rPr>
        <w:t>.</w:t>
      </w:r>
      <w:r w:rsidR="00713A5E" w:rsidRPr="00A71ECD">
        <w:rPr>
          <w:rFonts w:eastAsia="Calibri" w:cs="Times New Roman"/>
          <w:sz w:val="24"/>
          <w:szCs w:val="24"/>
          <w:lang w:val="it-IT"/>
        </w:rPr>
        <w:t xml:space="preserve"> Cho các chất sau: methane, ethene, acetylene</w:t>
      </w:r>
      <w:r w:rsidR="00344D5C">
        <w:rPr>
          <w:rFonts w:eastAsia="Calibri" w:cs="Times New Roman"/>
          <w:sz w:val="24"/>
          <w:szCs w:val="24"/>
          <w:lang w:val="it-IT"/>
        </w:rPr>
        <w:t>, propene, propy</w:t>
      </w:r>
      <w:r w:rsidR="00713A5E" w:rsidRPr="00A71ECD">
        <w:rPr>
          <w:rFonts w:eastAsia="Calibri" w:cs="Times New Roman"/>
          <w:sz w:val="24"/>
          <w:szCs w:val="24"/>
          <w:lang w:val="it-IT"/>
        </w:rPr>
        <w:t>ne. Số chất làm mất màu dung dịch nước bromine là</w:t>
      </w:r>
    </w:p>
    <w:p w:rsidR="00713A5E" w:rsidRPr="00A71ECD" w:rsidRDefault="00713A5E" w:rsidP="00713A5E">
      <w:pPr>
        <w:spacing w:after="0" w:line="240" w:lineRule="auto"/>
        <w:rPr>
          <w:rFonts w:eastAsia="Calibri" w:cs="Times New Roman"/>
          <w:sz w:val="24"/>
          <w:szCs w:val="24"/>
          <w:lang w:val="it-IT"/>
        </w:rPr>
      </w:pPr>
      <w:r w:rsidRPr="00A71ECD">
        <w:rPr>
          <w:rFonts w:eastAsia="Calibri" w:cs="Times New Roman"/>
          <w:b/>
          <w:bCs/>
          <w:sz w:val="24"/>
          <w:szCs w:val="24"/>
          <w:lang w:val="it-IT"/>
        </w:rPr>
        <w:t xml:space="preserve">A. </w:t>
      </w:r>
      <w:r w:rsidRPr="00A71ECD">
        <w:rPr>
          <w:rFonts w:eastAsia="Calibri" w:cs="Times New Roman"/>
          <w:sz w:val="24"/>
          <w:szCs w:val="24"/>
          <w:lang w:val="it-IT"/>
        </w:rPr>
        <w:t xml:space="preserve">2. </w:t>
      </w:r>
      <w:r w:rsidRPr="00A71ECD">
        <w:rPr>
          <w:rFonts w:eastAsia="Calibri" w:cs="Times New Roman"/>
          <w:sz w:val="24"/>
          <w:szCs w:val="24"/>
          <w:lang w:val="it-IT"/>
        </w:rPr>
        <w:tab/>
      </w:r>
      <w:r w:rsidRPr="00A71ECD">
        <w:rPr>
          <w:rFonts w:eastAsia="Calibri" w:cs="Times New Roman"/>
          <w:sz w:val="24"/>
          <w:szCs w:val="24"/>
          <w:lang w:val="it-IT"/>
        </w:rPr>
        <w:tab/>
      </w:r>
      <w:r w:rsidRPr="00A71ECD">
        <w:rPr>
          <w:rFonts w:eastAsia="Calibri" w:cs="Times New Roman"/>
          <w:sz w:val="24"/>
          <w:szCs w:val="24"/>
          <w:lang w:val="it-IT"/>
        </w:rPr>
        <w:tab/>
      </w:r>
      <w:r w:rsidRPr="00A71ECD">
        <w:rPr>
          <w:rFonts w:eastAsia="Calibri" w:cs="Times New Roman"/>
          <w:b/>
          <w:bCs/>
          <w:sz w:val="24"/>
          <w:szCs w:val="24"/>
          <w:lang w:val="it-IT"/>
        </w:rPr>
        <w:t xml:space="preserve">B. </w:t>
      </w:r>
      <w:r w:rsidRPr="00A71ECD">
        <w:rPr>
          <w:rFonts w:eastAsia="Calibri" w:cs="Times New Roman"/>
          <w:sz w:val="24"/>
          <w:szCs w:val="24"/>
          <w:lang w:val="it-IT"/>
        </w:rPr>
        <w:t xml:space="preserve">3. </w:t>
      </w:r>
      <w:r w:rsidRPr="00A71ECD">
        <w:rPr>
          <w:rFonts w:eastAsia="Calibri" w:cs="Times New Roman"/>
          <w:sz w:val="24"/>
          <w:szCs w:val="24"/>
          <w:lang w:val="it-IT"/>
        </w:rPr>
        <w:tab/>
      </w:r>
      <w:r w:rsidRPr="00A71ECD">
        <w:rPr>
          <w:rFonts w:eastAsia="Calibri" w:cs="Times New Roman"/>
          <w:sz w:val="24"/>
          <w:szCs w:val="24"/>
          <w:lang w:val="it-IT"/>
        </w:rPr>
        <w:tab/>
      </w:r>
      <w:r w:rsidRPr="00A71ECD">
        <w:rPr>
          <w:rFonts w:eastAsia="Calibri" w:cs="Times New Roman"/>
          <w:sz w:val="24"/>
          <w:szCs w:val="24"/>
          <w:lang w:val="it-IT"/>
        </w:rPr>
        <w:tab/>
      </w:r>
      <w:r w:rsidRPr="00A71ECD">
        <w:rPr>
          <w:rFonts w:eastAsia="Calibri" w:cs="Times New Roman"/>
          <w:b/>
          <w:bCs/>
          <w:color w:val="FF0000"/>
          <w:sz w:val="24"/>
          <w:szCs w:val="24"/>
          <w:lang w:val="it-IT"/>
        </w:rPr>
        <w:t xml:space="preserve">C. </w:t>
      </w:r>
      <w:r w:rsidRPr="00A71ECD">
        <w:rPr>
          <w:rFonts w:eastAsia="Calibri" w:cs="Times New Roman"/>
          <w:color w:val="FF0000"/>
          <w:sz w:val="24"/>
          <w:szCs w:val="24"/>
          <w:lang w:val="it-IT"/>
        </w:rPr>
        <w:t xml:space="preserve">4. </w:t>
      </w:r>
      <w:r w:rsidRPr="00A71ECD">
        <w:rPr>
          <w:rFonts w:eastAsia="Calibri" w:cs="Times New Roman"/>
          <w:color w:val="FF0000"/>
          <w:sz w:val="24"/>
          <w:szCs w:val="24"/>
          <w:lang w:val="it-IT"/>
        </w:rPr>
        <w:tab/>
      </w:r>
      <w:r w:rsidRPr="00A71ECD">
        <w:rPr>
          <w:rFonts w:eastAsia="Calibri" w:cs="Times New Roman"/>
          <w:sz w:val="24"/>
          <w:szCs w:val="24"/>
          <w:lang w:val="it-IT"/>
        </w:rPr>
        <w:tab/>
      </w:r>
      <w:r w:rsidRPr="00A71ECD">
        <w:rPr>
          <w:rFonts w:eastAsia="Calibri" w:cs="Times New Roman"/>
          <w:sz w:val="24"/>
          <w:szCs w:val="24"/>
          <w:lang w:val="it-IT"/>
        </w:rPr>
        <w:tab/>
      </w:r>
      <w:r w:rsidRPr="00A71ECD">
        <w:rPr>
          <w:rFonts w:eastAsia="Calibri" w:cs="Times New Roman"/>
          <w:sz w:val="24"/>
          <w:szCs w:val="24"/>
          <w:lang w:val="it-IT"/>
        </w:rPr>
        <w:tab/>
      </w:r>
      <w:r w:rsidRPr="00A71ECD">
        <w:rPr>
          <w:rFonts w:eastAsia="Calibri" w:cs="Times New Roman"/>
          <w:b/>
          <w:bCs/>
          <w:sz w:val="24"/>
          <w:szCs w:val="24"/>
          <w:lang w:val="it-IT"/>
        </w:rPr>
        <w:t xml:space="preserve">D. </w:t>
      </w:r>
      <w:r w:rsidRPr="00A71ECD">
        <w:rPr>
          <w:rFonts w:eastAsia="Calibri" w:cs="Times New Roman"/>
          <w:sz w:val="24"/>
          <w:szCs w:val="24"/>
          <w:lang w:val="it-IT"/>
        </w:rPr>
        <w:t xml:space="preserve">5. </w:t>
      </w:r>
    </w:p>
    <w:p w:rsidR="00CE60BD" w:rsidRPr="00792723" w:rsidRDefault="00CE60BD" w:rsidP="00CE60BD">
      <w:pPr>
        <w:shd w:val="clear" w:color="auto" w:fill="FFFFFF"/>
        <w:spacing w:after="0" w:line="240" w:lineRule="auto"/>
        <w:textAlignment w:val="baseline"/>
        <w:rPr>
          <w:rFonts w:eastAsia="sans-serif" w:cs="Times New Roman"/>
          <w:b/>
          <w:bCs/>
          <w:sz w:val="24"/>
          <w:szCs w:val="24"/>
          <w:shd w:val="clear" w:color="auto" w:fill="FFFFFF"/>
          <w:lang w:val="vi-VN" w:eastAsia="zh-CN"/>
        </w:rPr>
      </w:pPr>
      <w:r w:rsidRPr="00792723">
        <w:rPr>
          <w:rFonts w:eastAsia="sans-serif" w:cs="Times New Roman"/>
          <w:b/>
          <w:bCs/>
          <w:sz w:val="24"/>
          <w:szCs w:val="24"/>
          <w:shd w:val="clear" w:color="auto" w:fill="FFFFFF"/>
          <w:lang w:val="vi-VN" w:eastAsia="zh-CN"/>
        </w:rPr>
        <w:t>ARENE (HYDROCARBON THƠM)</w:t>
      </w:r>
    </w:p>
    <w:p w:rsidR="00CE60BD" w:rsidRPr="00792723" w:rsidRDefault="00CE60BD" w:rsidP="00CE60BD">
      <w:pPr>
        <w:shd w:val="clear" w:color="auto" w:fill="FFFFFF"/>
        <w:spacing w:after="0" w:line="240" w:lineRule="auto"/>
        <w:textAlignment w:val="baseline"/>
        <w:rPr>
          <w:rFonts w:eastAsia="sans-serif" w:cs="Times New Roman"/>
          <w:b/>
          <w:bCs/>
          <w:sz w:val="24"/>
          <w:szCs w:val="24"/>
          <w:shd w:val="clear" w:color="auto" w:fill="FFFFFF"/>
          <w:lang w:val="vi-VN" w:eastAsia="zh-CN"/>
        </w:rPr>
      </w:pPr>
      <w:r w:rsidRPr="00792723">
        <w:rPr>
          <w:rFonts w:eastAsia="sans-serif" w:cs="Times New Roman"/>
          <w:b/>
          <w:bCs/>
          <w:sz w:val="24"/>
          <w:szCs w:val="24"/>
          <w:shd w:val="clear" w:color="auto" w:fill="FFFFFF"/>
          <w:lang w:val="vi-VN" w:eastAsia="zh-CN"/>
        </w:rPr>
        <w:t>Nhận biết 4 câu</w:t>
      </w:r>
    </w:p>
    <w:p w:rsidR="00CE60BD" w:rsidRPr="00792723" w:rsidRDefault="00CE60BD" w:rsidP="00CE60BD">
      <w:pPr>
        <w:spacing w:after="0" w:line="240" w:lineRule="auto"/>
        <w:rPr>
          <w:rFonts w:cs="Times New Roman"/>
          <w:sz w:val="24"/>
          <w:szCs w:val="24"/>
          <w:lang w:val="vi-VN"/>
        </w:rPr>
      </w:pPr>
      <w:r w:rsidRPr="00792723">
        <w:rPr>
          <w:rFonts w:cs="Times New Roman"/>
          <w:b/>
          <w:bCs/>
          <w:sz w:val="24"/>
          <w:szCs w:val="24"/>
          <w:lang w:val="vi-VN"/>
        </w:rPr>
        <w:t>Câu 1</w:t>
      </w:r>
      <w:r w:rsidR="00AA142E">
        <w:rPr>
          <w:rFonts w:cs="Times New Roman"/>
          <w:b/>
          <w:bCs/>
          <w:sz w:val="24"/>
          <w:szCs w:val="24"/>
        </w:rPr>
        <w:t>7</w:t>
      </w:r>
      <w:r w:rsidRPr="00792723">
        <w:rPr>
          <w:rFonts w:cs="Times New Roman"/>
          <w:b/>
          <w:bCs/>
          <w:sz w:val="24"/>
          <w:szCs w:val="24"/>
          <w:lang w:val="vi-VN"/>
        </w:rPr>
        <w:t>:</w:t>
      </w:r>
      <w:r w:rsidRPr="00792723">
        <w:rPr>
          <w:rFonts w:cs="Times New Roman"/>
          <w:sz w:val="24"/>
          <w:szCs w:val="24"/>
          <w:lang w:val="vi-VN"/>
        </w:rPr>
        <w:t xml:space="preserve"> Arene hay còn gọi là hydrocarbon thơm là những hydrocarbon trong phân tử có chứa một hay nhiều</w:t>
      </w:r>
      <w:r w:rsidRPr="00792723">
        <w:rPr>
          <w:rFonts w:cs="Times New Roman"/>
          <w:sz w:val="24"/>
          <w:szCs w:val="24"/>
          <w:lang w:val="vi-VN"/>
        </w:rPr>
        <w:br/>
      </w:r>
      <w:r w:rsidRPr="00792723">
        <w:rPr>
          <w:rFonts w:cs="Times New Roman"/>
          <w:b/>
          <w:bCs/>
          <w:color w:val="FF0000"/>
          <w:sz w:val="24"/>
          <w:szCs w:val="24"/>
          <w:lang w:val="vi-VN"/>
        </w:rPr>
        <w:t>A.</w:t>
      </w:r>
      <w:r w:rsidRPr="00792723">
        <w:rPr>
          <w:rFonts w:cs="Times New Roman"/>
          <w:color w:val="FF0000"/>
          <w:sz w:val="24"/>
          <w:szCs w:val="24"/>
          <w:lang w:val="vi-VN"/>
        </w:rPr>
        <w:t xml:space="preserve"> vòng benzene.</w:t>
      </w:r>
      <w:r w:rsidRPr="00792723">
        <w:rPr>
          <w:rFonts w:cs="Times New Roman"/>
          <w:sz w:val="24"/>
          <w:szCs w:val="24"/>
          <w:lang w:val="vi-VN"/>
        </w:rPr>
        <w:br/>
      </w:r>
      <w:r w:rsidRPr="00792723">
        <w:rPr>
          <w:rFonts w:cs="Times New Roman"/>
          <w:b/>
          <w:bCs/>
          <w:sz w:val="24"/>
          <w:szCs w:val="24"/>
          <w:lang w:val="vi-VN"/>
        </w:rPr>
        <w:t>B.</w:t>
      </w:r>
      <w:r w:rsidRPr="00792723">
        <w:rPr>
          <w:rFonts w:cs="Times New Roman"/>
          <w:sz w:val="24"/>
          <w:szCs w:val="24"/>
          <w:lang w:val="vi-VN"/>
        </w:rPr>
        <w:t xml:space="preserve"> liên kết đơn.</w:t>
      </w:r>
      <w:r w:rsidRPr="00792723">
        <w:rPr>
          <w:rFonts w:cs="Times New Roman"/>
          <w:sz w:val="24"/>
          <w:szCs w:val="24"/>
          <w:lang w:val="vi-VN"/>
        </w:rPr>
        <w:br/>
      </w:r>
      <w:r w:rsidRPr="00792723">
        <w:rPr>
          <w:rFonts w:cs="Times New Roman"/>
          <w:b/>
          <w:bCs/>
          <w:sz w:val="24"/>
          <w:szCs w:val="24"/>
          <w:lang w:val="vi-VN"/>
        </w:rPr>
        <w:lastRenderedPageBreak/>
        <w:t>C.</w:t>
      </w:r>
      <w:r w:rsidRPr="00792723">
        <w:rPr>
          <w:rFonts w:cs="Times New Roman"/>
          <w:sz w:val="24"/>
          <w:szCs w:val="24"/>
          <w:lang w:val="vi-VN"/>
        </w:rPr>
        <w:t xml:space="preserve"> liên kết đôi.</w:t>
      </w:r>
      <w:r w:rsidRPr="00792723">
        <w:rPr>
          <w:rFonts w:cs="Times New Roman"/>
          <w:sz w:val="24"/>
          <w:szCs w:val="24"/>
          <w:lang w:val="vi-VN"/>
        </w:rPr>
        <w:br/>
      </w:r>
      <w:r w:rsidRPr="00792723">
        <w:rPr>
          <w:rFonts w:cs="Times New Roman"/>
          <w:b/>
          <w:bCs/>
          <w:sz w:val="24"/>
          <w:szCs w:val="24"/>
          <w:lang w:val="vi-VN"/>
        </w:rPr>
        <w:t>D.</w:t>
      </w:r>
      <w:r w:rsidRPr="00792723">
        <w:rPr>
          <w:rFonts w:cs="Times New Roman"/>
          <w:sz w:val="24"/>
          <w:szCs w:val="24"/>
          <w:lang w:val="vi-VN"/>
        </w:rPr>
        <w:t xml:space="preserve"> liên kết ba.</w:t>
      </w:r>
    </w:p>
    <w:p w:rsidR="00CE60BD" w:rsidRPr="00792723" w:rsidRDefault="00CE60BD" w:rsidP="00CE60BD">
      <w:pPr>
        <w:shd w:val="clear" w:color="auto" w:fill="FFFFFF"/>
        <w:spacing w:after="0" w:line="240" w:lineRule="auto"/>
        <w:textAlignment w:val="baseline"/>
        <w:rPr>
          <w:rFonts w:eastAsia="Times New Roman" w:cs="Times New Roman"/>
          <w:sz w:val="24"/>
          <w:szCs w:val="24"/>
          <w:lang w:val="it-IT" w:eastAsia="zh-CN"/>
        </w:rPr>
      </w:pPr>
      <w:r w:rsidRPr="00792723">
        <w:rPr>
          <w:rFonts w:eastAsia="sans-serif" w:cs="Times New Roman"/>
          <w:b/>
          <w:bCs/>
          <w:sz w:val="24"/>
          <w:szCs w:val="24"/>
          <w:shd w:val="clear" w:color="auto" w:fill="FFFFFF"/>
          <w:lang w:val="it-IT" w:eastAsia="zh-CN"/>
        </w:rPr>
        <w:t xml:space="preserve">Câu </w:t>
      </w:r>
      <w:r w:rsidR="00AA142E">
        <w:rPr>
          <w:rFonts w:eastAsia="sans-serif" w:cs="Times New Roman"/>
          <w:b/>
          <w:bCs/>
          <w:sz w:val="24"/>
          <w:szCs w:val="24"/>
          <w:shd w:val="clear" w:color="auto" w:fill="FFFFFF"/>
          <w:lang w:eastAsia="zh-CN"/>
        </w:rPr>
        <w:t>18</w:t>
      </w:r>
      <w:r w:rsidRPr="00792723">
        <w:rPr>
          <w:rFonts w:eastAsia="sans-serif" w:cs="Times New Roman"/>
          <w:b/>
          <w:bCs/>
          <w:sz w:val="24"/>
          <w:szCs w:val="24"/>
          <w:shd w:val="clear" w:color="auto" w:fill="FFFFFF"/>
          <w:lang w:val="vi-VN" w:eastAsia="zh-CN"/>
        </w:rPr>
        <w:t>.</w:t>
      </w:r>
      <w:r w:rsidRPr="00792723">
        <w:rPr>
          <w:rFonts w:eastAsia="sans-serif" w:cs="Times New Roman"/>
          <w:sz w:val="24"/>
          <w:szCs w:val="24"/>
          <w:shd w:val="clear" w:color="auto" w:fill="FFFFFF"/>
          <w:lang w:val="it-IT" w:eastAsia="zh-CN"/>
        </w:rPr>
        <w:t> Công thức phân tử của benzene là </w:t>
      </w:r>
    </w:p>
    <w:p w:rsidR="00CE60BD" w:rsidRPr="00792723" w:rsidRDefault="00CE60BD" w:rsidP="00CE60BD">
      <w:pPr>
        <w:shd w:val="clear" w:color="auto" w:fill="FFFFFF"/>
        <w:spacing w:after="0" w:line="240" w:lineRule="auto"/>
        <w:textAlignment w:val="baseline"/>
        <w:rPr>
          <w:rFonts w:eastAsia="sans-serif" w:cs="Times New Roman"/>
          <w:sz w:val="24"/>
          <w:szCs w:val="24"/>
          <w:shd w:val="clear" w:color="auto" w:fill="FFFFFF"/>
          <w:lang w:val="vi-VN" w:eastAsia="zh-CN"/>
        </w:rPr>
      </w:pPr>
      <w:r w:rsidRPr="00792723">
        <w:rPr>
          <w:rFonts w:eastAsia="sans-serif" w:cs="Times New Roman"/>
          <w:b/>
          <w:bCs/>
          <w:color w:val="FF0000"/>
          <w:sz w:val="24"/>
          <w:szCs w:val="24"/>
          <w:shd w:val="clear" w:color="auto" w:fill="FFFFFF"/>
          <w:lang w:val="vi-VN" w:eastAsia="zh-CN"/>
        </w:rPr>
        <w:t>A</w:t>
      </w:r>
      <w:r w:rsidRPr="00792723">
        <w:rPr>
          <w:rFonts w:eastAsia="sans-serif" w:cs="Times New Roman"/>
          <w:color w:val="FF0000"/>
          <w:sz w:val="24"/>
          <w:szCs w:val="24"/>
          <w:shd w:val="clear" w:color="auto" w:fill="FFFFFF"/>
          <w:lang w:val="vi-VN" w:eastAsia="zh-CN"/>
        </w:rPr>
        <w:t xml:space="preserve">. </w:t>
      </w:r>
      <w:r w:rsidRPr="00792723">
        <w:rPr>
          <w:rFonts w:eastAsia="sans-serif" w:cs="Times New Roman"/>
          <w:color w:val="FF0000"/>
          <w:sz w:val="24"/>
          <w:szCs w:val="24"/>
          <w:shd w:val="clear" w:color="auto" w:fill="FFFFFF"/>
          <w:lang w:eastAsia="zh-CN"/>
        </w:rPr>
        <w:t>C</w:t>
      </w:r>
      <w:r w:rsidRPr="00792723">
        <w:rPr>
          <w:rFonts w:eastAsia="sans-serif" w:cs="Times New Roman"/>
          <w:color w:val="FF0000"/>
          <w:sz w:val="24"/>
          <w:szCs w:val="24"/>
          <w:shd w:val="clear" w:color="auto" w:fill="FFFFFF"/>
          <w:vertAlign w:val="subscript"/>
          <w:lang w:eastAsia="zh-CN"/>
        </w:rPr>
        <w:t>6</w:t>
      </w:r>
      <w:r w:rsidRPr="00792723">
        <w:rPr>
          <w:rFonts w:eastAsia="sans-serif" w:cs="Times New Roman"/>
          <w:color w:val="FF0000"/>
          <w:sz w:val="24"/>
          <w:szCs w:val="24"/>
          <w:shd w:val="clear" w:color="auto" w:fill="FFFFFF"/>
          <w:lang w:eastAsia="zh-CN"/>
        </w:rPr>
        <w:t>H</w:t>
      </w:r>
      <w:r w:rsidRPr="00792723">
        <w:rPr>
          <w:rFonts w:eastAsia="sans-serif" w:cs="Times New Roman"/>
          <w:color w:val="FF0000"/>
          <w:sz w:val="24"/>
          <w:szCs w:val="24"/>
          <w:shd w:val="clear" w:color="auto" w:fill="FFFFFF"/>
          <w:vertAlign w:val="subscript"/>
          <w:lang w:eastAsia="zh-CN"/>
        </w:rPr>
        <w:t>6</w:t>
      </w:r>
      <w:r w:rsidRPr="00792723">
        <w:rPr>
          <w:rFonts w:eastAsia="sans-serif" w:cs="Times New Roman"/>
          <w:color w:val="FF0000"/>
          <w:sz w:val="24"/>
          <w:szCs w:val="24"/>
          <w:shd w:val="clear" w:color="auto" w:fill="FFFFFF"/>
          <w:lang w:val="vi-VN" w:eastAsia="zh-CN"/>
        </w:rPr>
        <w:t>.</w:t>
      </w:r>
      <w:r w:rsidRPr="00792723">
        <w:rPr>
          <w:rFonts w:eastAsia="sans-serif" w:cs="Times New Roman"/>
          <w:sz w:val="24"/>
          <w:szCs w:val="24"/>
          <w:shd w:val="clear" w:color="auto" w:fill="FFFFFF"/>
          <w:lang w:val="vi-VN" w:eastAsia="zh-CN"/>
        </w:rPr>
        <w:tab/>
      </w:r>
      <w:r w:rsidRPr="00792723">
        <w:rPr>
          <w:rFonts w:eastAsia="sans-serif" w:cs="Times New Roman"/>
          <w:sz w:val="24"/>
          <w:szCs w:val="24"/>
          <w:shd w:val="clear" w:color="auto" w:fill="FFFFFF"/>
          <w:lang w:val="vi-VN" w:eastAsia="zh-CN"/>
        </w:rPr>
        <w:tab/>
      </w:r>
      <w:r w:rsidRPr="00792723">
        <w:rPr>
          <w:rFonts w:eastAsia="sans-serif" w:cs="Times New Roman"/>
          <w:b/>
          <w:bCs/>
          <w:sz w:val="24"/>
          <w:szCs w:val="24"/>
          <w:shd w:val="clear" w:color="auto" w:fill="FFFFFF"/>
          <w:lang w:val="vi-VN" w:eastAsia="zh-CN"/>
        </w:rPr>
        <w:t>B</w:t>
      </w:r>
      <w:r w:rsidRPr="00792723">
        <w:rPr>
          <w:rFonts w:eastAsia="sans-serif" w:cs="Times New Roman"/>
          <w:sz w:val="24"/>
          <w:szCs w:val="24"/>
          <w:shd w:val="clear" w:color="auto" w:fill="FFFFFF"/>
          <w:lang w:val="vi-VN" w:eastAsia="zh-CN"/>
        </w:rPr>
        <w:t xml:space="preserve">. </w:t>
      </w:r>
      <w:r w:rsidRPr="00792723">
        <w:rPr>
          <w:rFonts w:eastAsia="sans-serif" w:cs="Times New Roman"/>
          <w:sz w:val="24"/>
          <w:szCs w:val="24"/>
          <w:shd w:val="clear" w:color="auto" w:fill="FFFFFF"/>
          <w:lang w:eastAsia="zh-CN"/>
        </w:rPr>
        <w:t>C</w:t>
      </w:r>
      <w:r w:rsidRPr="00792723">
        <w:rPr>
          <w:rFonts w:eastAsia="sans-serif" w:cs="Times New Roman"/>
          <w:sz w:val="24"/>
          <w:szCs w:val="24"/>
          <w:shd w:val="clear" w:color="auto" w:fill="FFFFFF"/>
          <w:vertAlign w:val="subscript"/>
          <w:lang w:eastAsia="zh-CN"/>
        </w:rPr>
        <w:t>7</w:t>
      </w:r>
      <w:r w:rsidRPr="00792723">
        <w:rPr>
          <w:rFonts w:eastAsia="sans-serif" w:cs="Times New Roman"/>
          <w:sz w:val="24"/>
          <w:szCs w:val="24"/>
          <w:shd w:val="clear" w:color="auto" w:fill="FFFFFF"/>
          <w:lang w:eastAsia="zh-CN"/>
        </w:rPr>
        <w:t>H</w:t>
      </w:r>
      <w:r w:rsidRPr="00792723">
        <w:rPr>
          <w:rFonts w:eastAsia="sans-serif" w:cs="Times New Roman"/>
          <w:sz w:val="24"/>
          <w:szCs w:val="24"/>
          <w:shd w:val="clear" w:color="auto" w:fill="FFFFFF"/>
          <w:vertAlign w:val="subscript"/>
          <w:lang w:eastAsia="zh-CN"/>
        </w:rPr>
        <w:t>8</w:t>
      </w:r>
      <w:r w:rsidRPr="00792723">
        <w:rPr>
          <w:rFonts w:eastAsia="sans-serif" w:cs="Times New Roman"/>
          <w:sz w:val="24"/>
          <w:szCs w:val="24"/>
          <w:shd w:val="clear" w:color="auto" w:fill="FFFFFF"/>
          <w:lang w:val="vi-VN" w:eastAsia="zh-CN"/>
        </w:rPr>
        <w:t>.</w:t>
      </w:r>
      <w:r w:rsidRPr="00792723">
        <w:rPr>
          <w:rFonts w:eastAsia="sans-serif" w:cs="Times New Roman"/>
          <w:sz w:val="24"/>
          <w:szCs w:val="24"/>
          <w:shd w:val="clear" w:color="auto" w:fill="FFFFFF"/>
          <w:lang w:val="vi-VN" w:eastAsia="zh-CN"/>
        </w:rPr>
        <w:tab/>
      </w:r>
      <w:r w:rsidRPr="00792723">
        <w:rPr>
          <w:rFonts w:eastAsia="sans-serif" w:cs="Times New Roman"/>
          <w:sz w:val="24"/>
          <w:szCs w:val="24"/>
          <w:shd w:val="clear" w:color="auto" w:fill="FFFFFF"/>
          <w:lang w:val="vi-VN" w:eastAsia="zh-CN"/>
        </w:rPr>
        <w:tab/>
      </w:r>
      <w:r w:rsidRPr="00792723">
        <w:rPr>
          <w:rFonts w:eastAsia="sans-serif" w:cs="Times New Roman"/>
          <w:b/>
          <w:bCs/>
          <w:sz w:val="24"/>
          <w:szCs w:val="24"/>
          <w:shd w:val="clear" w:color="auto" w:fill="FFFFFF"/>
          <w:lang w:val="vi-VN" w:eastAsia="zh-CN"/>
        </w:rPr>
        <w:t>C</w:t>
      </w:r>
      <w:r w:rsidRPr="00792723">
        <w:rPr>
          <w:rFonts w:eastAsia="sans-serif" w:cs="Times New Roman"/>
          <w:sz w:val="24"/>
          <w:szCs w:val="24"/>
          <w:shd w:val="clear" w:color="auto" w:fill="FFFFFF"/>
          <w:lang w:val="vi-VN" w:eastAsia="zh-CN"/>
        </w:rPr>
        <w:t xml:space="preserve">. </w:t>
      </w:r>
      <w:r w:rsidRPr="00792723">
        <w:rPr>
          <w:rFonts w:eastAsia="sans-serif" w:cs="Times New Roman"/>
          <w:sz w:val="24"/>
          <w:szCs w:val="24"/>
          <w:shd w:val="clear" w:color="auto" w:fill="FFFFFF"/>
          <w:lang w:eastAsia="zh-CN"/>
        </w:rPr>
        <w:t>C</w:t>
      </w:r>
      <w:r w:rsidRPr="00792723">
        <w:rPr>
          <w:rFonts w:eastAsia="sans-serif" w:cs="Times New Roman"/>
          <w:sz w:val="24"/>
          <w:szCs w:val="24"/>
          <w:shd w:val="clear" w:color="auto" w:fill="FFFFFF"/>
          <w:vertAlign w:val="subscript"/>
          <w:lang w:eastAsia="zh-CN"/>
        </w:rPr>
        <w:t>8</w:t>
      </w:r>
      <w:r w:rsidRPr="00792723">
        <w:rPr>
          <w:rFonts w:eastAsia="sans-serif" w:cs="Times New Roman"/>
          <w:sz w:val="24"/>
          <w:szCs w:val="24"/>
          <w:shd w:val="clear" w:color="auto" w:fill="FFFFFF"/>
          <w:lang w:eastAsia="zh-CN"/>
        </w:rPr>
        <w:t>H</w:t>
      </w:r>
      <w:r w:rsidRPr="00792723">
        <w:rPr>
          <w:rFonts w:eastAsia="sans-serif" w:cs="Times New Roman"/>
          <w:sz w:val="24"/>
          <w:szCs w:val="24"/>
          <w:shd w:val="clear" w:color="auto" w:fill="FFFFFF"/>
          <w:vertAlign w:val="subscript"/>
          <w:lang w:eastAsia="zh-CN"/>
        </w:rPr>
        <w:t>8</w:t>
      </w:r>
      <w:r w:rsidRPr="00792723">
        <w:rPr>
          <w:rFonts w:eastAsia="sans-serif" w:cs="Times New Roman"/>
          <w:sz w:val="24"/>
          <w:szCs w:val="24"/>
          <w:shd w:val="clear" w:color="auto" w:fill="FFFFFF"/>
          <w:lang w:val="vi-VN" w:eastAsia="zh-CN"/>
        </w:rPr>
        <w:t>.</w:t>
      </w:r>
      <w:r w:rsidRPr="00792723">
        <w:rPr>
          <w:rFonts w:eastAsia="sans-serif" w:cs="Times New Roman"/>
          <w:sz w:val="24"/>
          <w:szCs w:val="24"/>
          <w:shd w:val="clear" w:color="auto" w:fill="FFFFFF"/>
          <w:lang w:val="vi-VN" w:eastAsia="zh-CN"/>
        </w:rPr>
        <w:tab/>
      </w:r>
      <w:r w:rsidRPr="00792723">
        <w:rPr>
          <w:rFonts w:eastAsia="sans-serif" w:cs="Times New Roman"/>
          <w:sz w:val="24"/>
          <w:szCs w:val="24"/>
          <w:shd w:val="clear" w:color="auto" w:fill="FFFFFF"/>
          <w:lang w:val="vi-VN" w:eastAsia="zh-CN"/>
        </w:rPr>
        <w:tab/>
      </w:r>
      <w:r w:rsidRPr="00792723">
        <w:rPr>
          <w:rFonts w:eastAsia="sans-serif" w:cs="Times New Roman"/>
          <w:b/>
          <w:bCs/>
          <w:sz w:val="24"/>
          <w:szCs w:val="24"/>
          <w:shd w:val="clear" w:color="auto" w:fill="FFFFFF"/>
          <w:lang w:val="vi-VN" w:eastAsia="zh-CN"/>
        </w:rPr>
        <w:t>D.</w:t>
      </w:r>
      <w:r w:rsidRPr="00792723">
        <w:rPr>
          <w:rFonts w:eastAsia="sans-serif" w:cs="Times New Roman"/>
          <w:sz w:val="24"/>
          <w:szCs w:val="24"/>
          <w:shd w:val="clear" w:color="auto" w:fill="FFFFFF"/>
          <w:lang w:val="vi-VN" w:eastAsia="zh-CN"/>
        </w:rPr>
        <w:t xml:space="preserve"> </w:t>
      </w:r>
      <w:r w:rsidRPr="00792723">
        <w:rPr>
          <w:rFonts w:eastAsia="sans-serif" w:cs="Times New Roman"/>
          <w:sz w:val="24"/>
          <w:szCs w:val="24"/>
          <w:shd w:val="clear" w:color="auto" w:fill="FFFFFF"/>
          <w:lang w:eastAsia="zh-CN"/>
        </w:rPr>
        <w:t>C</w:t>
      </w:r>
      <w:r w:rsidRPr="00792723">
        <w:rPr>
          <w:rFonts w:eastAsia="sans-serif" w:cs="Times New Roman"/>
          <w:sz w:val="24"/>
          <w:szCs w:val="24"/>
          <w:shd w:val="clear" w:color="auto" w:fill="FFFFFF"/>
          <w:vertAlign w:val="subscript"/>
          <w:lang w:eastAsia="zh-CN"/>
        </w:rPr>
        <w:t>7</w:t>
      </w:r>
      <w:r w:rsidRPr="00792723">
        <w:rPr>
          <w:rFonts w:eastAsia="sans-serif" w:cs="Times New Roman"/>
          <w:sz w:val="24"/>
          <w:szCs w:val="24"/>
          <w:shd w:val="clear" w:color="auto" w:fill="FFFFFF"/>
          <w:lang w:eastAsia="zh-CN"/>
        </w:rPr>
        <w:t>H</w:t>
      </w:r>
      <w:r w:rsidRPr="00792723">
        <w:rPr>
          <w:rFonts w:eastAsia="sans-serif" w:cs="Times New Roman"/>
          <w:sz w:val="24"/>
          <w:szCs w:val="24"/>
          <w:shd w:val="clear" w:color="auto" w:fill="FFFFFF"/>
          <w:vertAlign w:val="subscript"/>
          <w:lang w:eastAsia="zh-CN"/>
        </w:rPr>
        <w:t>9</w:t>
      </w:r>
      <w:r w:rsidRPr="00792723">
        <w:rPr>
          <w:rFonts w:eastAsia="sans-serif" w:cs="Times New Roman"/>
          <w:sz w:val="24"/>
          <w:szCs w:val="24"/>
          <w:shd w:val="clear" w:color="auto" w:fill="FFFFFF"/>
          <w:lang w:val="vi-VN" w:eastAsia="zh-CN"/>
        </w:rPr>
        <w:t>.</w:t>
      </w:r>
    </w:p>
    <w:p w:rsidR="00CE60BD" w:rsidRDefault="00AA142E" w:rsidP="00CE60BD">
      <w:pPr>
        <w:shd w:val="clear" w:color="auto" w:fill="FFFFFF"/>
        <w:spacing w:after="0" w:line="240" w:lineRule="auto"/>
        <w:textAlignment w:val="baseline"/>
        <w:rPr>
          <w:rFonts w:cs="Times New Roman"/>
          <w:sz w:val="24"/>
          <w:szCs w:val="24"/>
        </w:rPr>
      </w:pPr>
      <w:r>
        <w:rPr>
          <w:rFonts w:cs="Times New Roman"/>
          <w:b/>
          <w:bCs/>
          <w:sz w:val="24"/>
          <w:szCs w:val="24"/>
          <w:lang w:val="vi-VN"/>
        </w:rPr>
        <w:t xml:space="preserve">Câu </w:t>
      </w:r>
      <w:r>
        <w:rPr>
          <w:rFonts w:cs="Times New Roman"/>
          <w:b/>
          <w:bCs/>
          <w:sz w:val="24"/>
          <w:szCs w:val="24"/>
        </w:rPr>
        <w:t>19</w:t>
      </w:r>
      <w:r w:rsidR="00CE60BD" w:rsidRPr="00792723">
        <w:rPr>
          <w:rFonts w:cs="Times New Roman"/>
          <w:b/>
          <w:bCs/>
          <w:sz w:val="24"/>
          <w:szCs w:val="24"/>
          <w:lang w:val="vi-VN"/>
        </w:rPr>
        <w:t>:</w:t>
      </w:r>
      <w:r w:rsidR="00CE60BD" w:rsidRPr="00792723">
        <w:rPr>
          <w:rFonts w:cs="Times New Roman"/>
          <w:sz w:val="24"/>
          <w:szCs w:val="24"/>
          <w:lang w:val="vi-VN"/>
        </w:rPr>
        <w:t xml:space="preserve"> Nhận định nào sau đây về cấu tạo của phân tử benzene </w:t>
      </w:r>
      <w:r w:rsidR="00CE60BD" w:rsidRPr="00792723">
        <w:rPr>
          <w:rFonts w:cs="Times New Roman"/>
          <w:b/>
          <w:bCs/>
          <w:sz w:val="24"/>
          <w:szCs w:val="24"/>
          <w:lang w:val="vi-VN"/>
        </w:rPr>
        <w:t>không</w:t>
      </w:r>
      <w:r w:rsidR="00CE60BD" w:rsidRPr="00792723">
        <w:rPr>
          <w:rFonts w:cs="Times New Roman"/>
          <w:sz w:val="24"/>
          <w:szCs w:val="24"/>
          <w:lang w:val="vi-VN"/>
        </w:rPr>
        <w:t xml:space="preserve"> đúng?</w:t>
      </w:r>
      <w:r w:rsidR="00CE60BD" w:rsidRPr="00792723">
        <w:rPr>
          <w:rFonts w:cs="Times New Roman"/>
          <w:sz w:val="24"/>
          <w:szCs w:val="24"/>
          <w:lang w:val="vi-VN"/>
        </w:rPr>
        <w:br/>
      </w:r>
      <w:r w:rsidR="00CE60BD" w:rsidRPr="00792723">
        <w:rPr>
          <w:rFonts w:cs="Times New Roman"/>
          <w:b/>
          <w:bCs/>
          <w:sz w:val="24"/>
          <w:szCs w:val="24"/>
          <w:lang w:val="vi-VN"/>
        </w:rPr>
        <w:t>A.</w:t>
      </w:r>
      <w:r w:rsidR="00CE60BD" w:rsidRPr="00792723">
        <w:rPr>
          <w:rFonts w:cs="Times New Roman"/>
          <w:sz w:val="24"/>
          <w:szCs w:val="24"/>
          <w:lang w:val="vi-VN"/>
        </w:rPr>
        <w:t xml:space="preserve"> Phân tử benzene có 6 nguyên tử carbon tạo thành hình lục giác đều.</w:t>
      </w:r>
      <w:r w:rsidR="00CE60BD" w:rsidRPr="00792723">
        <w:rPr>
          <w:rFonts w:cs="Times New Roman"/>
          <w:sz w:val="24"/>
          <w:szCs w:val="24"/>
          <w:lang w:val="vi-VN"/>
        </w:rPr>
        <w:br/>
      </w:r>
      <w:r w:rsidR="00CE60BD" w:rsidRPr="00792723">
        <w:rPr>
          <w:rFonts w:cs="Times New Roman"/>
          <w:b/>
          <w:bCs/>
          <w:sz w:val="24"/>
          <w:szCs w:val="24"/>
          <w:lang w:val="vi-VN"/>
        </w:rPr>
        <w:t>B.</w:t>
      </w:r>
      <w:r w:rsidR="00CE60BD" w:rsidRPr="00792723">
        <w:rPr>
          <w:rFonts w:cs="Times New Roman"/>
          <w:sz w:val="24"/>
          <w:szCs w:val="24"/>
          <w:lang w:val="vi-VN"/>
        </w:rPr>
        <w:t xml:space="preserve"> Tất cả nguyên tử carbon và hydrogen đều nằm trên một mặt phẳng.</w:t>
      </w:r>
      <w:r w:rsidR="00CE60BD" w:rsidRPr="00792723">
        <w:rPr>
          <w:rFonts w:cs="Times New Roman"/>
          <w:sz w:val="24"/>
          <w:szCs w:val="24"/>
          <w:lang w:val="vi-VN"/>
        </w:rPr>
        <w:br/>
      </w:r>
      <w:r w:rsidR="00CE60BD" w:rsidRPr="00792723">
        <w:rPr>
          <w:rFonts w:cs="Times New Roman"/>
          <w:b/>
          <w:bCs/>
          <w:color w:val="FF0000"/>
          <w:sz w:val="24"/>
          <w:szCs w:val="24"/>
          <w:lang w:val="vi-VN"/>
        </w:rPr>
        <w:t>C.</w:t>
      </w:r>
      <w:r w:rsidR="00CE60BD" w:rsidRPr="00792723">
        <w:rPr>
          <w:rFonts w:cs="Times New Roman"/>
          <w:color w:val="FF0000"/>
          <w:sz w:val="24"/>
          <w:szCs w:val="24"/>
          <w:lang w:val="vi-VN"/>
        </w:rPr>
        <w:t xml:space="preserve"> Các góc liên kết đều bằng </w:t>
      </w:r>
      <m:oMath>
        <m:r>
          <m:rPr>
            <m:sty m:val="p"/>
          </m:rPr>
          <w:rPr>
            <w:rFonts w:ascii="Cambria Math" w:hAnsi="Cambria Math" w:cs="Times New Roman"/>
            <w:color w:val="FF0000"/>
            <w:sz w:val="24"/>
            <w:szCs w:val="24"/>
            <w:lang w:val="vi-VN"/>
          </w:rPr>
          <m:t>109,</m:t>
        </m:r>
        <m:sSup>
          <m:sSupPr>
            <m:ctrlPr>
              <w:rPr>
                <w:rFonts w:ascii="Cambria Math" w:hAnsi="Cambria Math" w:cs="Times New Roman"/>
                <w:color w:val="FF0000"/>
                <w:sz w:val="24"/>
                <w:szCs w:val="24"/>
              </w:rPr>
            </m:ctrlPr>
          </m:sSupPr>
          <m:e>
            <m:r>
              <m:rPr>
                <m:sty m:val="p"/>
              </m:rPr>
              <w:rPr>
                <w:rFonts w:ascii="Cambria Math" w:hAnsi="Cambria Math" w:cs="Times New Roman"/>
                <w:color w:val="FF0000"/>
                <w:sz w:val="24"/>
                <w:szCs w:val="24"/>
                <w:lang w:val="vi-VN"/>
              </w:rPr>
              <m:t>5</m:t>
            </m:r>
          </m:e>
          <m:sup>
            <m:r>
              <m:rPr>
                <m:sty m:val="p"/>
              </m:rPr>
              <w:rPr>
                <w:rFonts w:ascii="Cambria Math" w:hAnsi="Cambria Math" w:cs="Times New Roman"/>
                <w:color w:val="FF0000"/>
                <w:sz w:val="24"/>
                <w:szCs w:val="24"/>
                <w:lang w:val="vi-VN"/>
              </w:rPr>
              <m:t>∘</m:t>
            </m:r>
          </m:sup>
        </m:sSup>
      </m:oMath>
      <w:r w:rsidR="00CE60BD" w:rsidRPr="00792723">
        <w:rPr>
          <w:rFonts w:cs="Times New Roman"/>
          <w:color w:val="FF0000"/>
          <w:sz w:val="24"/>
          <w:szCs w:val="24"/>
          <w:lang w:val="vi-VN"/>
        </w:rPr>
        <w:t>.</w:t>
      </w:r>
      <w:r w:rsidR="00CE60BD" w:rsidRPr="00792723">
        <w:rPr>
          <w:rFonts w:cs="Times New Roman"/>
          <w:color w:val="FF0000"/>
          <w:sz w:val="24"/>
          <w:szCs w:val="24"/>
          <w:lang w:val="vi-VN"/>
        </w:rPr>
        <w:br/>
      </w:r>
      <w:r w:rsidR="00CE60BD" w:rsidRPr="00792723">
        <w:rPr>
          <w:rFonts w:cs="Times New Roman"/>
          <w:b/>
          <w:bCs/>
          <w:sz w:val="24"/>
          <w:szCs w:val="24"/>
          <w:lang w:val="vi-VN"/>
        </w:rPr>
        <w:t>D.</w:t>
      </w:r>
      <w:r w:rsidR="00CE60BD" w:rsidRPr="00792723">
        <w:rPr>
          <w:rFonts w:cs="Times New Roman"/>
          <w:sz w:val="24"/>
          <w:szCs w:val="24"/>
          <w:lang w:val="vi-VN"/>
        </w:rPr>
        <w:t xml:space="preserve"> Độ dài liên kết carbon - carbon đều bằng nhau.</w:t>
      </w:r>
    </w:p>
    <w:p w:rsidR="00F44D55" w:rsidRPr="00F44D55" w:rsidRDefault="00F44D55" w:rsidP="00F44D55">
      <w:pPr>
        <w:spacing w:after="0" w:line="240" w:lineRule="auto"/>
        <w:rPr>
          <w:rFonts w:cs="Times New Roman"/>
          <w:sz w:val="24"/>
          <w:szCs w:val="24"/>
        </w:rPr>
      </w:pPr>
      <w:proofErr w:type="gramStart"/>
      <w:r w:rsidRPr="00F44D55">
        <w:rPr>
          <w:rFonts w:cs="Times New Roman"/>
          <w:b/>
          <w:sz w:val="24"/>
          <w:szCs w:val="24"/>
        </w:rPr>
        <w:t>Câu 20.</w:t>
      </w:r>
      <w:proofErr w:type="gramEnd"/>
      <w:r>
        <w:rPr>
          <w:rFonts w:cs="Times New Roman"/>
          <w:sz w:val="24"/>
          <w:szCs w:val="24"/>
        </w:rPr>
        <w:t xml:space="preserve"> Chất nào sau đây là chất rắn, màu trắng?</w:t>
      </w:r>
      <w:r>
        <w:rPr>
          <w:rFonts w:cs="Times New Roman"/>
          <w:sz w:val="24"/>
          <w:szCs w:val="24"/>
        </w:rPr>
        <w:br/>
      </w:r>
      <w:r w:rsidRPr="00F44D55">
        <w:rPr>
          <w:rFonts w:cs="Times New Roman"/>
          <w:b/>
          <w:sz w:val="24"/>
          <w:szCs w:val="24"/>
        </w:rPr>
        <w:t>A.</w:t>
      </w:r>
      <w:r>
        <w:rPr>
          <w:rFonts w:cs="Times New Roman"/>
          <w:sz w:val="24"/>
          <w:szCs w:val="24"/>
        </w:rPr>
        <w:t xml:space="preserve"> Benzene.</w:t>
      </w:r>
      <w:r>
        <w:rPr>
          <w:rFonts w:cs="Times New Roman"/>
          <w:sz w:val="24"/>
          <w:szCs w:val="24"/>
        </w:rPr>
        <w:br/>
      </w:r>
      <w:r w:rsidRPr="00F44D55">
        <w:rPr>
          <w:rFonts w:cs="Times New Roman"/>
          <w:b/>
          <w:sz w:val="24"/>
          <w:szCs w:val="24"/>
        </w:rPr>
        <w:t>B.</w:t>
      </w:r>
      <w:r>
        <w:rPr>
          <w:rFonts w:cs="Times New Roman"/>
          <w:sz w:val="24"/>
          <w:szCs w:val="24"/>
        </w:rPr>
        <w:t xml:space="preserve"> Toluene.</w:t>
      </w:r>
      <w:r>
        <w:rPr>
          <w:rFonts w:cs="Times New Roman"/>
          <w:sz w:val="24"/>
          <w:szCs w:val="24"/>
        </w:rPr>
        <w:br/>
      </w:r>
      <w:r w:rsidRPr="00F44D55">
        <w:rPr>
          <w:rFonts w:cs="Times New Roman"/>
          <w:b/>
          <w:sz w:val="24"/>
          <w:szCs w:val="24"/>
        </w:rPr>
        <w:t>C.</w:t>
      </w:r>
      <w:r>
        <w:rPr>
          <w:rFonts w:cs="Times New Roman"/>
          <w:sz w:val="24"/>
          <w:szCs w:val="24"/>
        </w:rPr>
        <w:t xml:space="preserve"> Styrene.</w:t>
      </w:r>
      <w:r>
        <w:rPr>
          <w:rFonts w:cs="Times New Roman"/>
          <w:sz w:val="24"/>
          <w:szCs w:val="24"/>
        </w:rPr>
        <w:br/>
      </w:r>
      <w:r w:rsidRPr="00F44D55">
        <w:rPr>
          <w:rFonts w:cs="Times New Roman"/>
          <w:b/>
          <w:color w:val="FF0000"/>
          <w:sz w:val="24"/>
          <w:szCs w:val="24"/>
        </w:rPr>
        <w:t>D.</w:t>
      </w:r>
      <w:r w:rsidRPr="00F44D55">
        <w:rPr>
          <w:rFonts w:cs="Times New Roman"/>
          <w:color w:val="FF0000"/>
          <w:sz w:val="24"/>
          <w:szCs w:val="24"/>
        </w:rPr>
        <w:t xml:space="preserve"> Naphthalene.</w:t>
      </w:r>
    </w:p>
    <w:p w:rsidR="00CE60BD" w:rsidRPr="00792723" w:rsidRDefault="00CE60BD" w:rsidP="00CE60BD">
      <w:pPr>
        <w:spacing w:after="0" w:line="240" w:lineRule="auto"/>
        <w:rPr>
          <w:rFonts w:eastAsia="Calibri" w:cs="Times New Roman"/>
          <w:b/>
          <w:bCs/>
          <w:sz w:val="24"/>
          <w:szCs w:val="24"/>
          <w:lang w:val="vi-VN"/>
        </w:rPr>
      </w:pPr>
      <w:r w:rsidRPr="00792723">
        <w:rPr>
          <w:rFonts w:eastAsia="Calibri" w:cs="Times New Roman"/>
          <w:b/>
          <w:bCs/>
          <w:sz w:val="24"/>
          <w:szCs w:val="24"/>
          <w:lang w:val="vi-VN"/>
        </w:rPr>
        <w:t>Thông hiểu 3 câu</w:t>
      </w:r>
    </w:p>
    <w:p w:rsidR="00CE60BD" w:rsidRPr="00792723" w:rsidRDefault="00AA142E" w:rsidP="00CE60BD">
      <w:pPr>
        <w:spacing w:after="0" w:line="240" w:lineRule="auto"/>
        <w:jc w:val="both"/>
        <w:rPr>
          <w:rFonts w:eastAsia="Calibri" w:cs="Times New Roman"/>
          <w:bCs/>
          <w:sz w:val="24"/>
          <w:szCs w:val="24"/>
          <w:lang w:val="vi-VN"/>
        </w:rPr>
      </w:pPr>
      <w:r>
        <w:rPr>
          <w:rFonts w:eastAsia="Calibri" w:cs="Times New Roman"/>
          <w:b/>
          <w:sz w:val="24"/>
          <w:szCs w:val="24"/>
          <w:lang w:val="vi-VN"/>
        </w:rPr>
        <w:t xml:space="preserve">Câu </w:t>
      </w:r>
      <w:r>
        <w:rPr>
          <w:rFonts w:eastAsia="Calibri" w:cs="Times New Roman"/>
          <w:b/>
          <w:sz w:val="24"/>
          <w:szCs w:val="24"/>
        </w:rPr>
        <w:t>21</w:t>
      </w:r>
      <w:r w:rsidR="00CE60BD" w:rsidRPr="00792723">
        <w:rPr>
          <w:rFonts w:eastAsia="Calibri" w:cs="Times New Roman"/>
          <w:b/>
          <w:sz w:val="24"/>
          <w:szCs w:val="24"/>
          <w:lang w:val="vi-VN"/>
        </w:rPr>
        <w:t xml:space="preserve">. </w:t>
      </w:r>
      <w:r w:rsidR="00CE60BD" w:rsidRPr="00792723">
        <w:rPr>
          <w:rFonts w:eastAsia="Calibri" w:cs="Times New Roman"/>
          <w:sz w:val="24"/>
          <w:szCs w:val="24"/>
          <w:lang w:val="vi-VN"/>
        </w:rPr>
        <w:t>Benzene</w:t>
      </w:r>
      <w:r w:rsidR="00CE60BD" w:rsidRPr="00792723">
        <w:rPr>
          <w:rFonts w:eastAsia="Calibri" w:cs="Times New Roman"/>
          <w:bCs/>
          <w:sz w:val="24"/>
          <w:szCs w:val="24"/>
          <w:lang w:val="vi-VN"/>
        </w:rPr>
        <w:t xml:space="preserve"> </w:t>
      </w:r>
      <w:r w:rsidR="00CE60BD" w:rsidRPr="00792723">
        <w:rPr>
          <w:rFonts w:eastAsia="Calibri" w:cs="Times New Roman"/>
          <w:b/>
          <w:bCs/>
          <w:sz w:val="24"/>
          <w:szCs w:val="24"/>
          <w:lang w:val="vi-VN"/>
        </w:rPr>
        <w:t>không</w:t>
      </w:r>
      <w:r w:rsidR="00CE60BD" w:rsidRPr="00792723">
        <w:rPr>
          <w:rFonts w:eastAsia="Calibri" w:cs="Times New Roman"/>
          <w:bCs/>
          <w:sz w:val="24"/>
          <w:szCs w:val="24"/>
          <w:lang w:val="vi-VN"/>
        </w:rPr>
        <w:t xml:space="preserve"> tham gia phản ứng hóa học nào sau đây?</w:t>
      </w:r>
    </w:p>
    <w:p w:rsidR="00CE60BD" w:rsidRPr="00792723" w:rsidRDefault="00CE60BD" w:rsidP="00CE60BD">
      <w:pPr>
        <w:tabs>
          <w:tab w:val="left" w:pos="5136"/>
        </w:tabs>
        <w:spacing w:after="0" w:line="240" w:lineRule="auto"/>
        <w:ind w:firstLine="283"/>
        <w:rPr>
          <w:rFonts w:eastAsia="Calibri" w:cs="Times New Roman"/>
          <w:sz w:val="24"/>
          <w:szCs w:val="24"/>
        </w:rPr>
      </w:pPr>
      <w:r w:rsidRPr="00792723">
        <w:rPr>
          <w:rFonts w:eastAsia="Calibri" w:cs="Times New Roman"/>
          <w:b/>
          <w:bCs/>
          <w:sz w:val="24"/>
          <w:szCs w:val="24"/>
        </w:rPr>
        <w:t xml:space="preserve">A. </w:t>
      </w:r>
      <w:r w:rsidRPr="00792723">
        <w:rPr>
          <w:rFonts w:eastAsia="Calibri" w:cs="Times New Roman"/>
          <w:bCs/>
          <w:sz w:val="24"/>
          <w:szCs w:val="24"/>
        </w:rPr>
        <w:t xml:space="preserve">Tác dụng với </w:t>
      </w:r>
      <w:r w:rsidRPr="00792723">
        <w:rPr>
          <w:rFonts w:eastAsia="Calibri" w:cs="Times New Roman"/>
          <w:bCs/>
          <w:sz w:val="24"/>
          <w:szCs w:val="24"/>
          <w:lang w:val="vi-VN"/>
        </w:rPr>
        <w:t>Br</w:t>
      </w:r>
      <w:r w:rsidRPr="00792723">
        <w:rPr>
          <w:rFonts w:eastAsia="Calibri" w:cs="Times New Roman"/>
          <w:bCs/>
          <w:sz w:val="24"/>
          <w:szCs w:val="24"/>
          <w:vertAlign w:val="subscript"/>
        </w:rPr>
        <w:t>2</w:t>
      </w:r>
      <w:r w:rsidRPr="00792723">
        <w:rPr>
          <w:rFonts w:eastAsia="Calibri" w:cs="Times New Roman"/>
          <w:bCs/>
          <w:sz w:val="24"/>
          <w:szCs w:val="24"/>
        </w:rPr>
        <w:t xml:space="preserve"> (t</w:t>
      </w:r>
      <w:r w:rsidRPr="00792723">
        <w:rPr>
          <w:rFonts w:eastAsia="Calibri" w:cs="Times New Roman"/>
          <w:bCs/>
          <w:sz w:val="24"/>
          <w:szCs w:val="24"/>
          <w:vertAlign w:val="superscript"/>
        </w:rPr>
        <w:t>o</w:t>
      </w:r>
      <w:r w:rsidRPr="00792723">
        <w:rPr>
          <w:rFonts w:eastAsia="Calibri" w:cs="Times New Roman"/>
          <w:bCs/>
          <w:sz w:val="24"/>
          <w:szCs w:val="24"/>
        </w:rPr>
        <w:t>, FeBr</w:t>
      </w:r>
      <w:r w:rsidRPr="00792723">
        <w:rPr>
          <w:rFonts w:eastAsia="Calibri" w:cs="Times New Roman"/>
          <w:bCs/>
          <w:sz w:val="24"/>
          <w:szCs w:val="24"/>
          <w:vertAlign w:val="subscript"/>
        </w:rPr>
        <w:t>3</w:t>
      </w:r>
      <w:r w:rsidRPr="00792723">
        <w:rPr>
          <w:rFonts w:eastAsia="Calibri" w:cs="Times New Roman"/>
          <w:bCs/>
          <w:sz w:val="24"/>
          <w:szCs w:val="24"/>
        </w:rPr>
        <w:t>).</w:t>
      </w:r>
      <w:r w:rsidRPr="00792723">
        <w:rPr>
          <w:rFonts w:eastAsia="Calibri" w:cs="Times New Roman"/>
          <w:sz w:val="24"/>
          <w:szCs w:val="24"/>
        </w:rPr>
        <w:tab/>
      </w:r>
    </w:p>
    <w:p w:rsidR="00CE60BD" w:rsidRPr="00792723" w:rsidRDefault="00CE60BD" w:rsidP="00CE60BD">
      <w:pPr>
        <w:tabs>
          <w:tab w:val="left" w:pos="5136"/>
        </w:tabs>
        <w:spacing w:after="0" w:line="240" w:lineRule="auto"/>
        <w:ind w:firstLine="283"/>
        <w:rPr>
          <w:rFonts w:eastAsia="Calibri" w:cs="Times New Roman"/>
          <w:sz w:val="24"/>
          <w:szCs w:val="24"/>
        </w:rPr>
      </w:pPr>
      <w:r w:rsidRPr="00792723">
        <w:rPr>
          <w:rFonts w:eastAsia="Calibri" w:cs="Times New Roman"/>
          <w:b/>
          <w:bCs/>
          <w:sz w:val="24"/>
          <w:szCs w:val="24"/>
        </w:rPr>
        <w:t xml:space="preserve">B. </w:t>
      </w:r>
      <w:r w:rsidRPr="00792723">
        <w:rPr>
          <w:rFonts w:eastAsia="Calibri" w:cs="Times New Roman"/>
          <w:bCs/>
          <w:sz w:val="24"/>
          <w:szCs w:val="24"/>
        </w:rPr>
        <w:t>Tác dụng với HNO</w:t>
      </w:r>
      <w:r w:rsidRPr="00792723">
        <w:rPr>
          <w:rFonts w:eastAsia="Calibri" w:cs="Times New Roman"/>
          <w:bCs/>
          <w:sz w:val="24"/>
          <w:szCs w:val="24"/>
          <w:vertAlign w:val="subscript"/>
        </w:rPr>
        <w:t xml:space="preserve">3 </w:t>
      </w:r>
      <w:r w:rsidRPr="00792723">
        <w:rPr>
          <w:rFonts w:eastAsia="Calibri" w:cs="Times New Roman"/>
          <w:bCs/>
          <w:sz w:val="24"/>
          <w:szCs w:val="24"/>
        </w:rPr>
        <w:t>(đ) /</w:t>
      </w:r>
      <w:proofErr w:type="gramStart"/>
      <w:r w:rsidRPr="00792723">
        <w:rPr>
          <w:rFonts w:eastAsia="Calibri" w:cs="Times New Roman"/>
          <w:bCs/>
          <w:sz w:val="24"/>
          <w:szCs w:val="24"/>
        </w:rPr>
        <w:t>H</w:t>
      </w:r>
      <w:r w:rsidRPr="00792723">
        <w:rPr>
          <w:rFonts w:eastAsia="Calibri" w:cs="Times New Roman"/>
          <w:bCs/>
          <w:sz w:val="24"/>
          <w:szCs w:val="24"/>
          <w:vertAlign w:val="subscript"/>
        </w:rPr>
        <w:t>2</w:t>
      </w:r>
      <w:r w:rsidRPr="00792723">
        <w:rPr>
          <w:rFonts w:eastAsia="Calibri" w:cs="Times New Roman"/>
          <w:bCs/>
          <w:sz w:val="24"/>
          <w:szCs w:val="24"/>
        </w:rPr>
        <w:t>SO</w:t>
      </w:r>
      <w:r w:rsidRPr="00792723">
        <w:rPr>
          <w:rFonts w:eastAsia="Calibri" w:cs="Times New Roman"/>
          <w:bCs/>
          <w:sz w:val="24"/>
          <w:szCs w:val="24"/>
          <w:vertAlign w:val="subscript"/>
        </w:rPr>
        <w:t>4</w:t>
      </w:r>
      <w:r w:rsidRPr="00792723">
        <w:rPr>
          <w:rFonts w:eastAsia="Calibri" w:cs="Times New Roman"/>
          <w:bCs/>
          <w:sz w:val="24"/>
          <w:szCs w:val="24"/>
        </w:rPr>
        <w:t>(</w:t>
      </w:r>
      <w:proofErr w:type="gramEnd"/>
      <w:r w:rsidRPr="00792723">
        <w:rPr>
          <w:rFonts w:eastAsia="Calibri" w:cs="Times New Roman"/>
          <w:bCs/>
          <w:sz w:val="24"/>
          <w:szCs w:val="24"/>
        </w:rPr>
        <w:t>đ).</w:t>
      </w:r>
    </w:p>
    <w:p w:rsidR="00CE60BD" w:rsidRPr="00792723" w:rsidRDefault="00CE60BD" w:rsidP="00CE60BD">
      <w:pPr>
        <w:tabs>
          <w:tab w:val="left" w:pos="5136"/>
        </w:tabs>
        <w:spacing w:after="0" w:line="240" w:lineRule="auto"/>
        <w:ind w:firstLine="283"/>
        <w:rPr>
          <w:rFonts w:eastAsia="Calibri" w:cs="Times New Roman"/>
          <w:sz w:val="24"/>
          <w:szCs w:val="24"/>
        </w:rPr>
      </w:pPr>
      <w:r w:rsidRPr="00792723">
        <w:rPr>
          <w:rFonts w:eastAsia="Calibri" w:cs="Times New Roman"/>
          <w:b/>
          <w:bCs/>
          <w:color w:val="FF0000"/>
          <w:sz w:val="24"/>
          <w:szCs w:val="24"/>
        </w:rPr>
        <w:t xml:space="preserve">C. </w:t>
      </w:r>
      <w:r w:rsidRPr="00792723">
        <w:rPr>
          <w:rFonts w:eastAsia="Calibri" w:cs="Times New Roman"/>
          <w:bCs/>
          <w:color w:val="FF0000"/>
          <w:sz w:val="24"/>
          <w:szCs w:val="24"/>
        </w:rPr>
        <w:t>Tác dụng với dung dịch KMnO</w:t>
      </w:r>
      <w:r w:rsidRPr="00792723">
        <w:rPr>
          <w:rFonts w:eastAsia="Calibri" w:cs="Times New Roman"/>
          <w:bCs/>
          <w:color w:val="FF0000"/>
          <w:sz w:val="24"/>
          <w:szCs w:val="24"/>
          <w:vertAlign w:val="subscript"/>
        </w:rPr>
        <w:t>4</w:t>
      </w:r>
      <w:r w:rsidRPr="00792723">
        <w:rPr>
          <w:rFonts w:eastAsia="Calibri" w:cs="Times New Roman"/>
          <w:color w:val="FF0000"/>
          <w:sz w:val="24"/>
          <w:szCs w:val="24"/>
        </w:rPr>
        <w:t>.</w:t>
      </w:r>
      <w:r w:rsidRPr="00792723">
        <w:rPr>
          <w:rFonts w:eastAsia="Calibri" w:cs="Times New Roman"/>
          <w:sz w:val="24"/>
          <w:szCs w:val="24"/>
        </w:rPr>
        <w:tab/>
      </w:r>
    </w:p>
    <w:p w:rsidR="00CE60BD" w:rsidRPr="00792723" w:rsidRDefault="00CE60BD" w:rsidP="00CE60BD">
      <w:pPr>
        <w:tabs>
          <w:tab w:val="left" w:pos="5136"/>
        </w:tabs>
        <w:spacing w:after="0" w:line="240" w:lineRule="auto"/>
        <w:ind w:firstLine="283"/>
        <w:rPr>
          <w:rFonts w:eastAsia="Calibri" w:cs="Times New Roman"/>
          <w:sz w:val="24"/>
          <w:szCs w:val="24"/>
        </w:rPr>
      </w:pPr>
      <w:r w:rsidRPr="00792723">
        <w:rPr>
          <w:rFonts w:eastAsia="Calibri" w:cs="Times New Roman"/>
          <w:b/>
          <w:bCs/>
          <w:sz w:val="24"/>
          <w:szCs w:val="24"/>
        </w:rPr>
        <w:t xml:space="preserve">D. </w:t>
      </w:r>
      <w:r w:rsidRPr="00792723">
        <w:rPr>
          <w:rFonts w:eastAsia="Calibri" w:cs="Times New Roman"/>
          <w:bCs/>
          <w:sz w:val="24"/>
          <w:szCs w:val="24"/>
        </w:rPr>
        <w:t>Tác dụng với Cl</w:t>
      </w:r>
      <w:r w:rsidRPr="00792723">
        <w:rPr>
          <w:rFonts w:eastAsia="Calibri" w:cs="Times New Roman"/>
          <w:bCs/>
          <w:sz w:val="24"/>
          <w:szCs w:val="24"/>
          <w:vertAlign w:val="subscript"/>
        </w:rPr>
        <w:t xml:space="preserve">2 </w:t>
      </w:r>
      <w:r w:rsidRPr="00792723">
        <w:rPr>
          <w:rFonts w:eastAsia="Calibri" w:cs="Times New Roman"/>
          <w:bCs/>
          <w:sz w:val="24"/>
          <w:szCs w:val="24"/>
        </w:rPr>
        <w:t>(as</w:t>
      </w:r>
      <w:r w:rsidRPr="00792723">
        <w:rPr>
          <w:rFonts w:eastAsia="Calibri" w:cs="Times New Roman"/>
          <w:bCs/>
          <w:sz w:val="24"/>
          <w:szCs w:val="24"/>
          <w:lang w:val="vi-VN"/>
        </w:rPr>
        <w:t>)</w:t>
      </w:r>
      <w:r w:rsidRPr="00792723">
        <w:rPr>
          <w:rFonts w:eastAsia="Calibri" w:cs="Times New Roman"/>
          <w:bCs/>
          <w:sz w:val="24"/>
          <w:szCs w:val="24"/>
        </w:rPr>
        <w:t>.</w:t>
      </w:r>
      <w:r w:rsidRPr="00792723">
        <w:rPr>
          <w:rFonts w:eastAsia="Calibri" w:cs="Times New Roman"/>
          <w:bCs/>
          <w:sz w:val="24"/>
          <w:szCs w:val="24"/>
        </w:rPr>
        <w:tab/>
      </w:r>
    </w:p>
    <w:p w:rsidR="00CE60BD" w:rsidRPr="00792723" w:rsidRDefault="00CE60BD" w:rsidP="00CE60BD">
      <w:pPr>
        <w:spacing w:after="0" w:line="240" w:lineRule="auto"/>
        <w:jc w:val="both"/>
        <w:rPr>
          <w:rFonts w:eastAsia="Calibri" w:cs="Times New Roman"/>
          <w:bCs/>
          <w:sz w:val="24"/>
          <w:szCs w:val="24"/>
          <w:lang w:val="vi-VN"/>
        </w:rPr>
      </w:pPr>
      <w:r w:rsidRPr="00792723">
        <w:rPr>
          <w:rFonts w:eastAsia="Calibri" w:cs="Times New Roman"/>
          <w:b/>
          <w:sz w:val="24"/>
          <w:szCs w:val="24"/>
          <w:lang w:val="vi-VN"/>
        </w:rPr>
        <w:t>Câu 2</w:t>
      </w:r>
      <w:r w:rsidR="00AA142E">
        <w:rPr>
          <w:rFonts w:eastAsia="Calibri" w:cs="Times New Roman"/>
          <w:b/>
          <w:sz w:val="24"/>
          <w:szCs w:val="24"/>
        </w:rPr>
        <w:t>2</w:t>
      </w:r>
      <w:r w:rsidRPr="00792723">
        <w:rPr>
          <w:rFonts w:eastAsia="Calibri" w:cs="Times New Roman"/>
          <w:b/>
          <w:sz w:val="24"/>
          <w:szCs w:val="24"/>
          <w:lang w:val="vi-VN"/>
        </w:rPr>
        <w:t xml:space="preserve">. </w:t>
      </w:r>
      <w:r w:rsidRPr="00792723">
        <w:rPr>
          <w:rFonts w:eastAsia="Calibri" w:cs="Times New Roman"/>
          <w:bCs/>
          <w:sz w:val="24"/>
          <w:szCs w:val="24"/>
          <w:lang w:val="vi-VN"/>
        </w:rPr>
        <w:t>2,4,6 - Trin</w:t>
      </w:r>
      <w:r w:rsidRPr="00792723">
        <w:rPr>
          <w:rFonts w:eastAsia="Calibri" w:cs="Times New Roman"/>
          <w:bCs/>
          <w:sz w:val="24"/>
          <w:szCs w:val="24"/>
        </w:rPr>
        <w:t>i</w:t>
      </w:r>
      <w:r w:rsidRPr="00792723">
        <w:rPr>
          <w:rFonts w:eastAsia="Calibri" w:cs="Times New Roman"/>
          <w:bCs/>
          <w:sz w:val="24"/>
          <w:szCs w:val="24"/>
          <w:lang w:val="vi-VN"/>
        </w:rPr>
        <w:t xml:space="preserve">trotoluene (thường gọi là </w:t>
      </w:r>
      <w:r w:rsidRPr="00792723">
        <w:rPr>
          <w:rFonts w:eastAsia="sans-serif" w:cs="Times New Roman"/>
          <w:sz w:val="24"/>
          <w:szCs w:val="24"/>
          <w:shd w:val="clear" w:color="auto" w:fill="FFFFFF"/>
          <w:lang w:val="vi-VN"/>
        </w:rPr>
        <w:t>TNT) là một trong những </w:t>
      </w:r>
      <w:hyperlink r:id="rId11" w:tooltip="Chất nổ" w:history="1">
        <w:r w:rsidRPr="00792723">
          <w:rPr>
            <w:rFonts w:eastAsia="sans-serif" w:cs="Times New Roman"/>
            <w:sz w:val="24"/>
            <w:szCs w:val="24"/>
            <w:shd w:val="clear" w:color="auto" w:fill="FFFFFF"/>
            <w:lang w:val="vi-VN"/>
          </w:rPr>
          <w:t>chất nổ</w:t>
        </w:r>
      </w:hyperlink>
      <w:r w:rsidRPr="00792723">
        <w:rPr>
          <w:rFonts w:eastAsia="sans-serif" w:cs="Times New Roman"/>
          <w:sz w:val="24"/>
          <w:szCs w:val="24"/>
          <w:shd w:val="clear" w:color="auto" w:fill="FFFFFF"/>
          <w:lang w:val="vi-VN"/>
        </w:rPr>
        <w:t> thông dụng nhất cho các ứng dụng của </w:t>
      </w:r>
      <w:hyperlink r:id="rId12" w:tooltip="Quân đội" w:history="1">
        <w:r w:rsidRPr="00792723">
          <w:rPr>
            <w:rFonts w:eastAsia="sans-serif" w:cs="Times New Roman"/>
            <w:sz w:val="24"/>
            <w:szCs w:val="24"/>
            <w:shd w:val="clear" w:color="auto" w:fill="FFFFFF"/>
            <w:lang w:val="vi-VN"/>
          </w:rPr>
          <w:t>quân đội</w:t>
        </w:r>
      </w:hyperlink>
      <w:r w:rsidRPr="00792723">
        <w:rPr>
          <w:rFonts w:eastAsia="sans-serif" w:cs="Times New Roman"/>
          <w:sz w:val="24"/>
          <w:szCs w:val="24"/>
          <w:shd w:val="clear" w:color="auto" w:fill="FFFFFF"/>
          <w:lang w:val="vi-VN"/>
        </w:rPr>
        <w:t> và </w:t>
      </w:r>
      <w:hyperlink r:id="rId13" w:history="1">
        <w:r w:rsidRPr="00792723">
          <w:rPr>
            <w:rFonts w:eastAsia="sans-serif" w:cs="Times New Roman"/>
            <w:sz w:val="24"/>
            <w:szCs w:val="24"/>
            <w:shd w:val="clear" w:color="auto" w:fill="FFFFFF"/>
            <w:lang w:val="vi-VN"/>
          </w:rPr>
          <w:t>công nghiệp</w:t>
        </w:r>
      </w:hyperlink>
      <w:r w:rsidRPr="00792723">
        <w:rPr>
          <w:rFonts w:eastAsia="sans-serif" w:cs="Times New Roman"/>
          <w:sz w:val="24"/>
          <w:szCs w:val="24"/>
          <w:shd w:val="clear" w:color="auto" w:fill="FFFFFF"/>
          <w:lang w:val="vi-VN"/>
        </w:rPr>
        <w:t xml:space="preserve"> và khai thác mỏ. Sức công phá của TNT được xem là thước đo tiêu chuẩn về sức công phá của các quả </w:t>
      </w:r>
      <w:hyperlink r:id="rId14" w:tooltip="Bom" w:history="1">
        <w:r w:rsidRPr="00792723">
          <w:rPr>
            <w:rFonts w:eastAsia="sans-serif" w:cs="Times New Roman"/>
            <w:sz w:val="24"/>
            <w:szCs w:val="24"/>
            <w:shd w:val="clear" w:color="auto" w:fill="FFFFFF"/>
            <w:lang w:val="vi-VN"/>
          </w:rPr>
          <w:t>bom</w:t>
        </w:r>
      </w:hyperlink>
      <w:r w:rsidRPr="00792723">
        <w:rPr>
          <w:rFonts w:eastAsia="sans-serif" w:cs="Times New Roman"/>
          <w:sz w:val="24"/>
          <w:szCs w:val="24"/>
          <w:shd w:val="clear" w:color="auto" w:fill="FFFFFF"/>
          <w:lang w:val="vi-VN"/>
        </w:rPr>
        <w:t> và của các loại </w:t>
      </w:r>
      <w:hyperlink r:id="rId15" w:tooltip="Thuốc nổ" w:history="1">
        <w:r w:rsidRPr="00792723">
          <w:rPr>
            <w:rFonts w:eastAsia="sans-serif" w:cs="Times New Roman"/>
            <w:sz w:val="24"/>
            <w:szCs w:val="24"/>
            <w:shd w:val="clear" w:color="auto" w:fill="FFFFFF"/>
            <w:lang w:val="vi-VN"/>
          </w:rPr>
          <w:t>thuốc nổ</w:t>
        </w:r>
      </w:hyperlink>
      <w:r w:rsidRPr="00792723">
        <w:rPr>
          <w:rFonts w:eastAsia="sans-serif" w:cs="Times New Roman"/>
          <w:sz w:val="24"/>
          <w:szCs w:val="24"/>
          <w:shd w:val="clear" w:color="auto" w:fill="FFFFFF"/>
          <w:lang w:val="vi-VN"/>
        </w:rPr>
        <w:t> khác.</w:t>
      </w:r>
      <w:r w:rsidRPr="00792723">
        <w:rPr>
          <w:rFonts w:eastAsia="Calibri" w:cs="Times New Roman"/>
          <w:sz w:val="24"/>
          <w:szCs w:val="24"/>
          <w:lang w:val="vi-VN"/>
        </w:rPr>
        <w:t xml:space="preserve"> </w:t>
      </w:r>
      <w:r w:rsidRPr="00792723">
        <w:rPr>
          <w:rFonts w:eastAsia="Calibri" w:cs="Times New Roman"/>
          <w:bCs/>
          <w:sz w:val="24"/>
          <w:szCs w:val="24"/>
          <w:lang w:val="vi-VN"/>
        </w:rPr>
        <w:t>Thuốc nổ TNT được điều chế trực tiếp từ</w:t>
      </w:r>
    </w:p>
    <w:p w:rsidR="00CE60BD" w:rsidRPr="00792723" w:rsidRDefault="00CE60BD" w:rsidP="00CE60BD">
      <w:pPr>
        <w:tabs>
          <w:tab w:val="left" w:pos="2708"/>
          <w:tab w:val="left" w:pos="5138"/>
          <w:tab w:val="left" w:pos="7569"/>
        </w:tabs>
        <w:spacing w:after="0" w:line="240" w:lineRule="auto"/>
        <w:ind w:firstLine="283"/>
        <w:rPr>
          <w:rFonts w:eastAsia="Calibri" w:cs="Times New Roman"/>
          <w:sz w:val="24"/>
          <w:szCs w:val="24"/>
          <w:lang w:val="vi-VN"/>
        </w:rPr>
      </w:pPr>
      <w:r w:rsidRPr="00792723">
        <w:rPr>
          <w:rFonts w:eastAsia="Calibri" w:cs="Times New Roman"/>
          <w:b/>
          <w:bCs/>
          <w:sz w:val="24"/>
          <w:szCs w:val="24"/>
          <w:lang w:val="vi-VN"/>
        </w:rPr>
        <w:t xml:space="preserve">A. </w:t>
      </w:r>
      <w:r w:rsidRPr="00792723">
        <w:rPr>
          <w:rFonts w:eastAsia="Calibri" w:cs="Times New Roman"/>
          <w:bCs/>
          <w:sz w:val="24"/>
          <w:szCs w:val="24"/>
          <w:lang w:val="vi-VN"/>
        </w:rPr>
        <w:t>benzene.</w:t>
      </w:r>
      <w:r w:rsidRPr="00792723">
        <w:rPr>
          <w:rFonts w:eastAsia="Calibri" w:cs="Times New Roman"/>
          <w:sz w:val="24"/>
          <w:szCs w:val="24"/>
          <w:lang w:val="vi-VN"/>
        </w:rPr>
        <w:tab/>
      </w:r>
      <w:r w:rsidRPr="00792723">
        <w:rPr>
          <w:rFonts w:eastAsia="Calibri" w:cs="Times New Roman"/>
          <w:color w:val="FF0000"/>
          <w:sz w:val="24"/>
          <w:szCs w:val="24"/>
          <w:lang w:val="vi-VN"/>
        </w:rPr>
        <w:t xml:space="preserve"> </w:t>
      </w:r>
      <w:r w:rsidRPr="00792723">
        <w:rPr>
          <w:rFonts w:eastAsia="Calibri" w:cs="Times New Roman"/>
          <w:b/>
          <w:bCs/>
          <w:color w:val="FF0000"/>
          <w:sz w:val="24"/>
          <w:szCs w:val="24"/>
          <w:lang w:val="nl-NL"/>
        </w:rPr>
        <w:t xml:space="preserve">B. </w:t>
      </w:r>
      <w:r w:rsidRPr="00792723">
        <w:rPr>
          <w:rFonts w:eastAsia="Calibri" w:cs="Times New Roman"/>
          <w:bCs/>
          <w:color w:val="FF0000"/>
          <w:sz w:val="24"/>
          <w:szCs w:val="24"/>
          <w:lang w:val="nl-NL"/>
        </w:rPr>
        <w:t>met</w:t>
      </w:r>
      <w:r w:rsidRPr="00792723">
        <w:rPr>
          <w:rFonts w:eastAsia="Calibri" w:cs="Times New Roman"/>
          <w:bCs/>
          <w:color w:val="FF0000"/>
          <w:sz w:val="24"/>
          <w:szCs w:val="24"/>
          <w:lang w:val="vi-VN"/>
        </w:rPr>
        <w:t>h</w:t>
      </w:r>
      <w:r w:rsidRPr="00792723">
        <w:rPr>
          <w:rFonts w:eastAsia="Calibri" w:cs="Times New Roman"/>
          <w:bCs/>
          <w:color w:val="FF0000"/>
          <w:sz w:val="24"/>
          <w:szCs w:val="24"/>
          <w:lang w:val="nl-NL"/>
        </w:rPr>
        <w:t>ylbenzen</w:t>
      </w:r>
      <w:r w:rsidRPr="00792723">
        <w:rPr>
          <w:rFonts w:eastAsia="Calibri" w:cs="Times New Roman"/>
          <w:bCs/>
          <w:color w:val="FF0000"/>
          <w:sz w:val="24"/>
          <w:szCs w:val="24"/>
          <w:lang w:val="vi-VN"/>
        </w:rPr>
        <w:t xml:space="preserve">e. </w:t>
      </w:r>
      <w:r w:rsidRPr="00792723">
        <w:rPr>
          <w:rFonts w:eastAsia="Calibri" w:cs="Times New Roman"/>
          <w:bCs/>
          <w:sz w:val="24"/>
          <w:szCs w:val="24"/>
          <w:lang w:val="vi-VN"/>
        </w:rPr>
        <w:tab/>
        <w:t xml:space="preserve"> </w:t>
      </w:r>
      <w:r w:rsidRPr="00792723">
        <w:rPr>
          <w:rFonts w:eastAsia="Calibri" w:cs="Times New Roman"/>
          <w:b/>
          <w:bCs/>
          <w:sz w:val="24"/>
          <w:szCs w:val="24"/>
          <w:lang w:val="nl-NL"/>
        </w:rPr>
        <w:t xml:space="preserve">C. </w:t>
      </w:r>
      <w:r w:rsidRPr="00792723">
        <w:rPr>
          <w:rFonts w:eastAsia="Calibri" w:cs="Times New Roman"/>
          <w:bCs/>
          <w:sz w:val="24"/>
          <w:szCs w:val="24"/>
          <w:lang w:val="nl-NL"/>
        </w:rPr>
        <w:t>vinylbenzen</w:t>
      </w:r>
      <w:r w:rsidRPr="00792723">
        <w:rPr>
          <w:rFonts w:eastAsia="Calibri" w:cs="Times New Roman"/>
          <w:bCs/>
          <w:sz w:val="24"/>
          <w:szCs w:val="24"/>
          <w:lang w:val="vi-VN"/>
        </w:rPr>
        <w:t>e</w:t>
      </w:r>
      <w:r w:rsidRPr="00792723">
        <w:rPr>
          <w:rFonts w:eastAsia="Calibri" w:cs="Times New Roman"/>
          <w:bCs/>
          <w:sz w:val="24"/>
          <w:szCs w:val="24"/>
          <w:lang w:val="nl-NL"/>
        </w:rPr>
        <w:t>.</w:t>
      </w:r>
      <w:r w:rsidRPr="00792723">
        <w:rPr>
          <w:rFonts w:eastAsia="Calibri" w:cs="Times New Roman"/>
          <w:bCs/>
          <w:sz w:val="24"/>
          <w:szCs w:val="24"/>
          <w:lang w:val="vi-VN"/>
        </w:rPr>
        <w:t xml:space="preserve"> </w:t>
      </w:r>
      <w:r w:rsidRPr="00792723">
        <w:rPr>
          <w:rFonts w:eastAsia="Calibri" w:cs="Times New Roman"/>
          <w:sz w:val="24"/>
          <w:szCs w:val="24"/>
          <w:lang w:val="nl-NL"/>
        </w:rPr>
        <w:tab/>
      </w:r>
      <w:r w:rsidRPr="00792723">
        <w:rPr>
          <w:rFonts w:eastAsia="Calibri" w:cs="Times New Roman"/>
          <w:b/>
          <w:bCs/>
          <w:sz w:val="24"/>
          <w:szCs w:val="24"/>
          <w:lang w:val="nl-NL"/>
        </w:rPr>
        <w:t xml:space="preserve">D. </w:t>
      </w:r>
      <w:r w:rsidRPr="00792723">
        <w:rPr>
          <w:rFonts w:eastAsia="Calibri" w:cs="Times New Roman"/>
          <w:bCs/>
          <w:sz w:val="24"/>
          <w:szCs w:val="24"/>
          <w:lang w:val="nl-NL"/>
        </w:rPr>
        <w:t>p-x</w:t>
      </w:r>
      <w:r w:rsidRPr="00792723">
        <w:rPr>
          <w:rFonts w:eastAsia="Calibri" w:cs="Times New Roman"/>
          <w:bCs/>
          <w:sz w:val="24"/>
          <w:szCs w:val="24"/>
          <w:lang w:val="vi-VN"/>
        </w:rPr>
        <w:t>ylene.</w:t>
      </w:r>
    </w:p>
    <w:p w:rsidR="00CE60BD" w:rsidRPr="00792723" w:rsidRDefault="00AA142E" w:rsidP="00CE60BD">
      <w:pPr>
        <w:shd w:val="clear" w:color="auto" w:fill="FFFFFF"/>
        <w:spacing w:after="0" w:line="240" w:lineRule="auto"/>
        <w:textAlignment w:val="baseline"/>
        <w:rPr>
          <w:rFonts w:eastAsia="sans-serif" w:cs="Times New Roman"/>
          <w:b/>
          <w:bCs/>
          <w:sz w:val="24"/>
          <w:szCs w:val="24"/>
          <w:shd w:val="clear" w:color="auto" w:fill="FFFFFF"/>
          <w:lang w:val="vi-VN" w:eastAsia="zh-CN"/>
        </w:rPr>
      </w:pPr>
      <w:r>
        <w:rPr>
          <w:rFonts w:eastAsia="sans-serif" w:cs="Times New Roman"/>
          <w:b/>
          <w:bCs/>
          <w:sz w:val="24"/>
          <w:szCs w:val="24"/>
          <w:shd w:val="clear" w:color="auto" w:fill="FFFFFF"/>
          <w:lang w:val="vi-VN" w:eastAsia="zh-CN"/>
        </w:rPr>
        <w:t xml:space="preserve">Câu </w:t>
      </w:r>
      <w:r>
        <w:rPr>
          <w:rFonts w:eastAsia="sans-serif" w:cs="Times New Roman"/>
          <w:b/>
          <w:bCs/>
          <w:sz w:val="24"/>
          <w:szCs w:val="24"/>
          <w:shd w:val="clear" w:color="auto" w:fill="FFFFFF"/>
          <w:lang w:eastAsia="zh-CN"/>
        </w:rPr>
        <w:t>23</w:t>
      </w:r>
      <w:r w:rsidR="00CE60BD" w:rsidRPr="00792723">
        <w:rPr>
          <w:rFonts w:eastAsia="sans-serif" w:cs="Times New Roman"/>
          <w:b/>
          <w:bCs/>
          <w:sz w:val="24"/>
          <w:szCs w:val="24"/>
          <w:shd w:val="clear" w:color="auto" w:fill="FFFFFF"/>
          <w:lang w:val="vi-VN" w:eastAsia="zh-CN"/>
        </w:rPr>
        <w:t xml:space="preserve">. </w:t>
      </w:r>
      <w:r w:rsidR="00CE60BD" w:rsidRPr="00792723">
        <w:rPr>
          <w:rFonts w:cs="Times New Roman"/>
          <w:sz w:val="24"/>
          <w:szCs w:val="24"/>
          <w:lang w:val="vi-VN"/>
        </w:rPr>
        <w:t xml:space="preserve">Đun nóng toluene với dung dịch </w:t>
      </w:r>
      <w:r w:rsidR="00CE60BD" w:rsidRPr="00792723">
        <w:rPr>
          <w:position w:val="-12"/>
        </w:rPr>
        <w:object w:dxaOrig="840" w:dyaOrig="360">
          <v:shape id="_x0000_i1027" type="#_x0000_t75" style="width:42.05pt;height:17.8pt" o:ole="">
            <v:imagedata r:id="rId16" o:title=""/>
          </v:shape>
          <o:OLEObject Type="Embed" ProgID="Equation.DSMT4" ShapeID="_x0000_i1027" DrawAspect="Content" ObjectID="_1753688452" r:id="rId17"/>
        </w:object>
      </w:r>
      <w:r w:rsidR="00CE60BD" w:rsidRPr="00792723">
        <w:rPr>
          <w:rFonts w:cs="Times New Roman"/>
          <w:sz w:val="24"/>
          <w:szCs w:val="24"/>
          <w:lang w:val="vi-VN"/>
        </w:rPr>
        <w:t xml:space="preserve">, </w:t>
      </w:r>
      <w:r w:rsidR="00CE60BD" w:rsidRPr="00792723">
        <w:rPr>
          <w:rFonts w:eastAsia="sans-serif" w:cs="Times New Roman"/>
          <w:sz w:val="24"/>
          <w:szCs w:val="24"/>
          <w:shd w:val="clear" w:color="auto" w:fill="FFFFFF"/>
          <w:lang w:val="vi-VN" w:eastAsia="zh-CN"/>
        </w:rPr>
        <w:t>thu được sản phẩm hữu cơ là</w:t>
      </w:r>
    </w:p>
    <w:p w:rsidR="00CE60BD" w:rsidRPr="00792723" w:rsidRDefault="00CE60BD" w:rsidP="00CE60BD">
      <w:pPr>
        <w:shd w:val="clear" w:color="auto" w:fill="FFFFFF"/>
        <w:spacing w:after="0" w:line="240" w:lineRule="auto"/>
        <w:ind w:firstLineChars="100" w:firstLine="241"/>
        <w:textAlignment w:val="baseline"/>
        <w:rPr>
          <w:rFonts w:eastAsia="sans-serif" w:cs="Times New Roman"/>
          <w:sz w:val="24"/>
          <w:szCs w:val="24"/>
          <w:shd w:val="clear" w:color="auto" w:fill="FFFFFF"/>
          <w:lang w:eastAsia="zh-CN"/>
        </w:rPr>
      </w:pPr>
      <w:r w:rsidRPr="00792723">
        <w:rPr>
          <w:rFonts w:eastAsia="sans-serif" w:cs="Times New Roman"/>
          <w:b/>
          <w:bCs/>
          <w:sz w:val="24"/>
          <w:szCs w:val="24"/>
          <w:shd w:val="clear" w:color="auto" w:fill="FFFFFF"/>
          <w:lang w:val="vi-VN" w:eastAsia="zh-CN"/>
        </w:rPr>
        <w:t>A</w:t>
      </w:r>
      <w:r w:rsidRPr="00792723">
        <w:rPr>
          <w:rFonts w:eastAsia="sans-serif" w:cs="Times New Roman"/>
          <w:sz w:val="24"/>
          <w:szCs w:val="24"/>
          <w:shd w:val="clear" w:color="auto" w:fill="FFFFFF"/>
          <w:lang w:val="vi-VN" w:eastAsia="zh-CN"/>
        </w:rPr>
        <w:t>. C</w:t>
      </w:r>
      <w:r w:rsidRPr="00792723">
        <w:rPr>
          <w:rFonts w:eastAsia="sans-serif" w:cs="Times New Roman"/>
          <w:sz w:val="24"/>
          <w:szCs w:val="24"/>
          <w:shd w:val="clear" w:color="auto" w:fill="FFFFFF"/>
          <w:vertAlign w:val="subscript"/>
          <w:lang w:val="vi-VN" w:eastAsia="zh-CN"/>
        </w:rPr>
        <w:t>6</w:t>
      </w:r>
      <w:r w:rsidRPr="00792723">
        <w:rPr>
          <w:rFonts w:eastAsia="sans-serif" w:cs="Times New Roman"/>
          <w:sz w:val="24"/>
          <w:szCs w:val="24"/>
          <w:shd w:val="clear" w:color="auto" w:fill="FFFFFF"/>
          <w:lang w:val="vi-VN" w:eastAsia="zh-CN"/>
        </w:rPr>
        <w:t>H</w:t>
      </w:r>
      <w:r w:rsidRPr="00792723">
        <w:rPr>
          <w:rFonts w:eastAsia="sans-serif" w:cs="Times New Roman"/>
          <w:sz w:val="24"/>
          <w:szCs w:val="24"/>
          <w:shd w:val="clear" w:color="auto" w:fill="FFFFFF"/>
          <w:vertAlign w:val="subscript"/>
          <w:lang w:val="vi-VN" w:eastAsia="zh-CN"/>
        </w:rPr>
        <w:t xml:space="preserve">5 </w:t>
      </w:r>
      <w:r w:rsidRPr="00792723">
        <w:rPr>
          <w:rFonts w:eastAsia="sans-serif" w:cs="Times New Roman"/>
          <w:sz w:val="24"/>
          <w:szCs w:val="24"/>
          <w:shd w:val="clear" w:color="auto" w:fill="FFFFFF"/>
          <w:lang w:val="vi-VN" w:eastAsia="zh-CN"/>
        </w:rPr>
        <w:t>- COOH</w:t>
      </w:r>
      <w:r w:rsidRPr="00792723">
        <w:rPr>
          <w:rFonts w:eastAsia="sans-serif" w:cs="Times New Roman"/>
          <w:sz w:val="24"/>
          <w:szCs w:val="24"/>
          <w:shd w:val="clear" w:color="auto" w:fill="FFFFFF"/>
          <w:vertAlign w:val="subscript"/>
          <w:lang w:val="vi-VN" w:eastAsia="zh-CN"/>
        </w:rPr>
        <w:t xml:space="preserve"> </w:t>
      </w:r>
      <w:r w:rsidRPr="00792723">
        <w:rPr>
          <w:rFonts w:eastAsia="sans-serif" w:cs="Times New Roman"/>
          <w:sz w:val="24"/>
          <w:szCs w:val="24"/>
          <w:shd w:val="clear" w:color="auto" w:fill="FFFFFF"/>
          <w:lang w:val="vi-VN" w:eastAsia="zh-CN"/>
        </w:rPr>
        <w:t>.</w:t>
      </w:r>
      <w:r w:rsidRPr="00792723">
        <w:rPr>
          <w:rFonts w:eastAsia="sans-serif" w:cs="Times New Roman"/>
          <w:sz w:val="24"/>
          <w:szCs w:val="24"/>
          <w:shd w:val="clear" w:color="auto" w:fill="FFFFFF"/>
          <w:lang w:eastAsia="zh-CN"/>
        </w:rPr>
        <w:t>      </w:t>
      </w:r>
      <w:r w:rsidRPr="00792723">
        <w:rPr>
          <w:rFonts w:eastAsia="sans-serif" w:cs="Times New Roman"/>
          <w:sz w:val="24"/>
          <w:szCs w:val="24"/>
          <w:shd w:val="clear" w:color="auto" w:fill="FFFFFF"/>
          <w:lang w:val="vi-VN" w:eastAsia="zh-CN"/>
        </w:rPr>
        <w:tab/>
        <w:t xml:space="preserve"> </w:t>
      </w:r>
      <w:r w:rsidRPr="00792723">
        <w:rPr>
          <w:rFonts w:eastAsia="sans-serif" w:cs="Times New Roman"/>
          <w:sz w:val="24"/>
          <w:szCs w:val="24"/>
          <w:shd w:val="clear" w:color="auto" w:fill="FFFFFF"/>
          <w:lang w:val="vi-VN" w:eastAsia="zh-CN"/>
        </w:rPr>
        <w:tab/>
      </w:r>
      <w:r w:rsidRPr="00792723">
        <w:rPr>
          <w:rFonts w:eastAsia="sans-serif" w:cs="Times New Roman"/>
          <w:sz w:val="24"/>
          <w:szCs w:val="24"/>
          <w:shd w:val="clear" w:color="auto" w:fill="FFFFFF"/>
          <w:lang w:val="vi-VN" w:eastAsia="zh-CN"/>
        </w:rPr>
        <w:tab/>
      </w:r>
      <w:r w:rsidRPr="00792723">
        <w:rPr>
          <w:rFonts w:eastAsia="sans-serif" w:cs="Times New Roman"/>
          <w:sz w:val="24"/>
          <w:szCs w:val="24"/>
          <w:shd w:val="clear" w:color="auto" w:fill="FFFFFF"/>
          <w:lang w:val="vi-VN" w:eastAsia="zh-CN"/>
        </w:rPr>
        <w:tab/>
      </w:r>
      <w:r w:rsidRPr="00792723">
        <w:rPr>
          <w:rFonts w:eastAsia="sans-serif" w:cs="Times New Roman"/>
          <w:b/>
          <w:bCs/>
          <w:color w:val="FF0000"/>
          <w:sz w:val="24"/>
          <w:szCs w:val="24"/>
          <w:shd w:val="clear" w:color="auto" w:fill="FFFFFF"/>
          <w:lang w:val="vi-VN" w:eastAsia="zh-CN"/>
        </w:rPr>
        <w:t>B</w:t>
      </w:r>
      <w:r w:rsidRPr="00792723">
        <w:rPr>
          <w:rFonts w:eastAsia="sans-serif" w:cs="Times New Roman"/>
          <w:color w:val="FF0000"/>
          <w:sz w:val="24"/>
          <w:szCs w:val="24"/>
          <w:shd w:val="clear" w:color="auto" w:fill="FFFFFF"/>
          <w:lang w:val="vi-VN" w:eastAsia="zh-CN"/>
        </w:rPr>
        <w:t>. C</w:t>
      </w:r>
      <w:r w:rsidRPr="00792723">
        <w:rPr>
          <w:rFonts w:eastAsia="sans-serif" w:cs="Times New Roman"/>
          <w:color w:val="FF0000"/>
          <w:sz w:val="24"/>
          <w:szCs w:val="24"/>
          <w:shd w:val="clear" w:color="auto" w:fill="FFFFFF"/>
          <w:vertAlign w:val="subscript"/>
          <w:lang w:val="vi-VN" w:eastAsia="zh-CN"/>
        </w:rPr>
        <w:t>6</w:t>
      </w:r>
      <w:r w:rsidRPr="00792723">
        <w:rPr>
          <w:rFonts w:eastAsia="sans-serif" w:cs="Times New Roman"/>
          <w:color w:val="FF0000"/>
          <w:sz w:val="24"/>
          <w:szCs w:val="24"/>
          <w:shd w:val="clear" w:color="auto" w:fill="FFFFFF"/>
          <w:lang w:val="vi-VN" w:eastAsia="zh-CN"/>
        </w:rPr>
        <w:t>H</w:t>
      </w:r>
      <w:r w:rsidRPr="00792723">
        <w:rPr>
          <w:rFonts w:eastAsia="sans-serif" w:cs="Times New Roman"/>
          <w:color w:val="FF0000"/>
          <w:sz w:val="24"/>
          <w:szCs w:val="24"/>
          <w:shd w:val="clear" w:color="auto" w:fill="FFFFFF"/>
          <w:vertAlign w:val="subscript"/>
          <w:lang w:val="vi-VN" w:eastAsia="zh-CN"/>
        </w:rPr>
        <w:t>5</w:t>
      </w:r>
      <w:r w:rsidRPr="00792723">
        <w:rPr>
          <w:rFonts w:eastAsia="sans-serif" w:cs="Times New Roman"/>
          <w:color w:val="FF0000"/>
          <w:sz w:val="24"/>
          <w:szCs w:val="24"/>
          <w:shd w:val="clear" w:color="auto" w:fill="FFFFFF"/>
          <w:lang w:val="vi-VN" w:eastAsia="zh-CN"/>
        </w:rPr>
        <w:t xml:space="preserve"> – COOK</w:t>
      </w:r>
      <w:r w:rsidRPr="00792723">
        <w:rPr>
          <w:rFonts w:eastAsia="sans-serif" w:cs="Times New Roman"/>
          <w:color w:val="FF0000"/>
          <w:sz w:val="24"/>
          <w:szCs w:val="24"/>
          <w:shd w:val="clear" w:color="auto" w:fill="FFFFFF"/>
          <w:lang w:eastAsia="zh-CN"/>
        </w:rPr>
        <w:t>.</w:t>
      </w:r>
      <w:r w:rsidRPr="00792723">
        <w:rPr>
          <w:rFonts w:eastAsia="sans-serif" w:cs="Times New Roman"/>
          <w:sz w:val="24"/>
          <w:szCs w:val="24"/>
          <w:shd w:val="clear" w:color="auto" w:fill="FFFFFF"/>
          <w:lang w:val="vi-VN" w:eastAsia="zh-CN"/>
        </w:rPr>
        <w:tab/>
      </w:r>
      <w:r w:rsidRPr="00792723">
        <w:rPr>
          <w:rFonts w:eastAsia="sans-serif" w:cs="Times New Roman"/>
          <w:sz w:val="24"/>
          <w:szCs w:val="24"/>
          <w:shd w:val="clear" w:color="auto" w:fill="FFFFFF"/>
          <w:lang w:val="vi-VN" w:eastAsia="zh-CN"/>
        </w:rPr>
        <w:tab/>
      </w:r>
      <w:r w:rsidRPr="00792723">
        <w:rPr>
          <w:rFonts w:eastAsia="sans-serif" w:cs="Times New Roman"/>
          <w:sz w:val="24"/>
          <w:szCs w:val="24"/>
          <w:shd w:val="clear" w:color="auto" w:fill="FFFFFF"/>
          <w:lang w:eastAsia="zh-CN"/>
        </w:rPr>
        <w:t> </w:t>
      </w:r>
      <w:r w:rsidRPr="00792723">
        <w:rPr>
          <w:rFonts w:eastAsia="sans-serif" w:cs="Times New Roman"/>
          <w:sz w:val="24"/>
          <w:szCs w:val="24"/>
          <w:shd w:val="clear" w:color="auto" w:fill="FFFFFF"/>
          <w:lang w:eastAsia="zh-CN"/>
        </w:rPr>
        <w:tab/>
      </w:r>
    </w:p>
    <w:p w:rsidR="00CE60BD" w:rsidRPr="00792723" w:rsidRDefault="00CE60BD" w:rsidP="00CE60BD">
      <w:pPr>
        <w:shd w:val="clear" w:color="auto" w:fill="FFFFFF"/>
        <w:spacing w:after="0" w:line="240" w:lineRule="auto"/>
        <w:ind w:firstLineChars="100" w:firstLine="241"/>
        <w:textAlignment w:val="baseline"/>
        <w:rPr>
          <w:rFonts w:eastAsia="sans-serif" w:cs="Times New Roman"/>
          <w:sz w:val="24"/>
          <w:szCs w:val="24"/>
          <w:shd w:val="clear" w:color="auto" w:fill="FFFFFF"/>
          <w:lang w:eastAsia="zh-CN"/>
        </w:rPr>
      </w:pPr>
      <w:r w:rsidRPr="00792723">
        <w:rPr>
          <w:rFonts w:eastAsia="sans-serif" w:cs="Times New Roman"/>
          <w:b/>
          <w:bCs/>
          <w:sz w:val="24"/>
          <w:szCs w:val="24"/>
          <w:shd w:val="clear" w:color="auto" w:fill="FFFFFF"/>
          <w:lang w:val="vi-VN" w:eastAsia="zh-CN"/>
        </w:rPr>
        <w:t>C</w:t>
      </w:r>
      <w:r w:rsidRPr="00792723">
        <w:rPr>
          <w:rFonts w:eastAsia="sans-serif" w:cs="Times New Roman"/>
          <w:sz w:val="24"/>
          <w:szCs w:val="24"/>
          <w:shd w:val="clear" w:color="auto" w:fill="FFFFFF"/>
          <w:lang w:val="vi-VN" w:eastAsia="zh-CN"/>
        </w:rPr>
        <w:t>. C</w:t>
      </w:r>
      <w:r w:rsidRPr="00792723">
        <w:rPr>
          <w:rFonts w:eastAsia="sans-serif" w:cs="Times New Roman"/>
          <w:sz w:val="24"/>
          <w:szCs w:val="24"/>
          <w:shd w:val="clear" w:color="auto" w:fill="FFFFFF"/>
          <w:vertAlign w:val="subscript"/>
          <w:lang w:val="vi-VN" w:eastAsia="zh-CN"/>
        </w:rPr>
        <w:t>6</w:t>
      </w:r>
      <w:r w:rsidRPr="00792723">
        <w:rPr>
          <w:rFonts w:eastAsia="sans-serif" w:cs="Times New Roman"/>
          <w:sz w:val="24"/>
          <w:szCs w:val="24"/>
          <w:shd w:val="clear" w:color="auto" w:fill="FFFFFF"/>
          <w:lang w:val="vi-VN" w:eastAsia="zh-CN"/>
        </w:rPr>
        <w:t>H</w:t>
      </w:r>
      <w:r w:rsidRPr="00792723">
        <w:rPr>
          <w:rFonts w:eastAsia="sans-serif" w:cs="Times New Roman"/>
          <w:sz w:val="24"/>
          <w:szCs w:val="24"/>
          <w:shd w:val="clear" w:color="auto" w:fill="FFFFFF"/>
          <w:vertAlign w:val="subscript"/>
          <w:lang w:val="vi-VN" w:eastAsia="zh-CN"/>
        </w:rPr>
        <w:t>5</w:t>
      </w:r>
      <w:r w:rsidRPr="00792723">
        <w:rPr>
          <w:rFonts w:eastAsia="sans-serif" w:cs="Times New Roman"/>
          <w:sz w:val="24"/>
          <w:szCs w:val="24"/>
          <w:shd w:val="clear" w:color="auto" w:fill="FFFFFF"/>
          <w:lang w:val="vi-VN" w:eastAsia="zh-CN"/>
        </w:rPr>
        <w:t xml:space="preserve"> – </w:t>
      </w:r>
      <w:r w:rsidRPr="00792723">
        <w:rPr>
          <w:rFonts w:eastAsia="sans-serif" w:cs="Times New Roman"/>
          <w:sz w:val="24"/>
          <w:szCs w:val="24"/>
          <w:shd w:val="clear" w:color="auto" w:fill="FFFFFF"/>
          <w:lang w:eastAsia="zh-CN"/>
        </w:rPr>
        <w:t>CH</w:t>
      </w:r>
      <w:r w:rsidRPr="00792723">
        <w:rPr>
          <w:rFonts w:eastAsia="sans-serif" w:cs="Times New Roman"/>
          <w:sz w:val="24"/>
          <w:szCs w:val="24"/>
          <w:shd w:val="clear" w:color="auto" w:fill="FFFFFF"/>
          <w:vertAlign w:val="subscript"/>
          <w:lang w:eastAsia="zh-CN"/>
        </w:rPr>
        <w:t>2</w:t>
      </w:r>
      <w:r w:rsidRPr="00792723">
        <w:rPr>
          <w:rFonts w:eastAsia="sans-serif" w:cs="Times New Roman"/>
          <w:sz w:val="24"/>
          <w:szCs w:val="24"/>
          <w:shd w:val="clear" w:color="auto" w:fill="FFFFFF"/>
          <w:lang w:eastAsia="zh-CN"/>
        </w:rPr>
        <w:t>-</w:t>
      </w:r>
      <w:r w:rsidRPr="00792723">
        <w:rPr>
          <w:rFonts w:eastAsia="sans-serif" w:cs="Times New Roman"/>
          <w:sz w:val="24"/>
          <w:szCs w:val="24"/>
          <w:shd w:val="clear" w:color="auto" w:fill="FFFFFF"/>
          <w:lang w:val="vi-VN" w:eastAsia="zh-CN"/>
        </w:rPr>
        <w:t>COOK</w:t>
      </w:r>
      <w:r w:rsidRPr="00792723">
        <w:rPr>
          <w:rFonts w:eastAsia="sans-serif" w:cs="Times New Roman"/>
          <w:sz w:val="24"/>
          <w:szCs w:val="24"/>
          <w:shd w:val="clear" w:color="auto" w:fill="FFFFFF"/>
          <w:lang w:eastAsia="zh-CN"/>
        </w:rPr>
        <w:t>.</w:t>
      </w:r>
      <w:r w:rsidRPr="00792723">
        <w:rPr>
          <w:rFonts w:eastAsia="sans-serif" w:cs="Times New Roman"/>
          <w:sz w:val="24"/>
          <w:szCs w:val="24"/>
          <w:shd w:val="clear" w:color="auto" w:fill="FFFFFF"/>
          <w:lang w:val="vi-VN" w:eastAsia="zh-CN"/>
        </w:rPr>
        <w:tab/>
        <w:t>   </w:t>
      </w:r>
      <w:r w:rsidRPr="00792723">
        <w:rPr>
          <w:rFonts w:eastAsia="sans-serif" w:cs="Times New Roman"/>
          <w:sz w:val="24"/>
          <w:szCs w:val="24"/>
          <w:shd w:val="clear" w:color="auto" w:fill="FFFFFF"/>
          <w:lang w:val="vi-VN" w:eastAsia="zh-CN"/>
        </w:rPr>
        <w:tab/>
      </w:r>
      <w:r w:rsidRPr="00792723">
        <w:rPr>
          <w:rFonts w:eastAsia="sans-serif" w:cs="Times New Roman"/>
          <w:sz w:val="24"/>
          <w:szCs w:val="24"/>
          <w:shd w:val="clear" w:color="auto" w:fill="FFFFFF"/>
          <w:lang w:val="vi-VN" w:eastAsia="zh-CN"/>
        </w:rPr>
        <w:tab/>
      </w:r>
      <w:r w:rsidRPr="00792723">
        <w:rPr>
          <w:rFonts w:eastAsia="sans-serif" w:cs="Times New Roman"/>
          <w:sz w:val="24"/>
          <w:szCs w:val="24"/>
          <w:shd w:val="clear" w:color="auto" w:fill="FFFFFF"/>
          <w:lang w:val="vi-VN" w:eastAsia="zh-CN"/>
        </w:rPr>
        <w:tab/>
      </w:r>
      <w:r w:rsidRPr="00792723">
        <w:rPr>
          <w:rFonts w:eastAsia="sans-serif" w:cs="Times New Roman"/>
          <w:b/>
          <w:bCs/>
          <w:sz w:val="24"/>
          <w:szCs w:val="24"/>
          <w:shd w:val="clear" w:color="auto" w:fill="FFFFFF"/>
          <w:lang w:val="vi-VN" w:eastAsia="zh-CN"/>
        </w:rPr>
        <w:t>D</w:t>
      </w:r>
      <w:r w:rsidRPr="00792723">
        <w:rPr>
          <w:rFonts w:eastAsia="sans-serif" w:cs="Times New Roman"/>
          <w:sz w:val="24"/>
          <w:szCs w:val="24"/>
          <w:shd w:val="clear" w:color="auto" w:fill="FFFFFF"/>
          <w:lang w:val="vi-VN" w:eastAsia="zh-CN"/>
        </w:rPr>
        <w:t>. C</w:t>
      </w:r>
      <w:r w:rsidRPr="00792723">
        <w:rPr>
          <w:rFonts w:eastAsia="sans-serif" w:cs="Times New Roman"/>
          <w:sz w:val="24"/>
          <w:szCs w:val="24"/>
          <w:shd w:val="clear" w:color="auto" w:fill="FFFFFF"/>
          <w:vertAlign w:val="subscript"/>
          <w:lang w:val="vi-VN" w:eastAsia="zh-CN"/>
        </w:rPr>
        <w:t>6</w:t>
      </w:r>
      <w:r w:rsidRPr="00792723">
        <w:rPr>
          <w:rFonts w:eastAsia="sans-serif" w:cs="Times New Roman"/>
          <w:sz w:val="24"/>
          <w:szCs w:val="24"/>
          <w:shd w:val="clear" w:color="auto" w:fill="FFFFFF"/>
          <w:lang w:val="vi-VN" w:eastAsia="zh-CN"/>
        </w:rPr>
        <w:t>H</w:t>
      </w:r>
      <w:r w:rsidRPr="00792723">
        <w:rPr>
          <w:rFonts w:eastAsia="sans-serif" w:cs="Times New Roman"/>
          <w:sz w:val="24"/>
          <w:szCs w:val="24"/>
          <w:shd w:val="clear" w:color="auto" w:fill="FFFFFF"/>
          <w:vertAlign w:val="subscript"/>
          <w:lang w:val="vi-VN" w:eastAsia="zh-CN"/>
        </w:rPr>
        <w:t>5</w:t>
      </w:r>
      <w:r w:rsidRPr="00792723">
        <w:rPr>
          <w:rFonts w:eastAsia="sans-serif" w:cs="Times New Roman"/>
          <w:sz w:val="24"/>
          <w:szCs w:val="24"/>
          <w:shd w:val="clear" w:color="auto" w:fill="FFFFFF"/>
          <w:lang w:val="vi-VN" w:eastAsia="zh-CN"/>
        </w:rPr>
        <w:t xml:space="preserve"> – </w:t>
      </w:r>
      <w:r w:rsidRPr="00792723">
        <w:rPr>
          <w:rFonts w:eastAsia="sans-serif" w:cs="Times New Roman"/>
          <w:sz w:val="24"/>
          <w:szCs w:val="24"/>
          <w:shd w:val="clear" w:color="auto" w:fill="FFFFFF"/>
          <w:lang w:eastAsia="zh-CN"/>
        </w:rPr>
        <w:t>CH</w:t>
      </w:r>
      <w:r w:rsidRPr="00792723">
        <w:rPr>
          <w:rFonts w:eastAsia="sans-serif" w:cs="Times New Roman"/>
          <w:sz w:val="24"/>
          <w:szCs w:val="24"/>
          <w:shd w:val="clear" w:color="auto" w:fill="FFFFFF"/>
          <w:vertAlign w:val="subscript"/>
          <w:lang w:eastAsia="zh-CN"/>
        </w:rPr>
        <w:t>2</w:t>
      </w:r>
      <w:r w:rsidRPr="00792723">
        <w:rPr>
          <w:rFonts w:eastAsia="sans-serif" w:cs="Times New Roman"/>
          <w:sz w:val="24"/>
          <w:szCs w:val="24"/>
          <w:shd w:val="clear" w:color="auto" w:fill="FFFFFF"/>
          <w:lang w:eastAsia="zh-CN"/>
        </w:rPr>
        <w:t>-</w:t>
      </w:r>
      <w:r w:rsidRPr="00792723">
        <w:rPr>
          <w:rFonts w:eastAsia="sans-serif" w:cs="Times New Roman"/>
          <w:sz w:val="24"/>
          <w:szCs w:val="24"/>
          <w:shd w:val="clear" w:color="auto" w:fill="FFFFFF"/>
          <w:lang w:val="vi-VN" w:eastAsia="zh-CN"/>
        </w:rPr>
        <w:t>COO</w:t>
      </w:r>
      <w:r w:rsidRPr="00792723">
        <w:rPr>
          <w:rFonts w:eastAsia="sans-serif" w:cs="Times New Roman"/>
          <w:sz w:val="24"/>
          <w:szCs w:val="24"/>
          <w:shd w:val="clear" w:color="auto" w:fill="FFFFFF"/>
          <w:lang w:eastAsia="zh-CN"/>
        </w:rPr>
        <w:t>H.</w:t>
      </w:r>
    </w:p>
    <w:p w:rsidR="00CE60BD" w:rsidRPr="00792723" w:rsidRDefault="00CE60BD" w:rsidP="00CE60BD">
      <w:pPr>
        <w:spacing w:after="0" w:line="240" w:lineRule="auto"/>
        <w:jc w:val="both"/>
        <w:rPr>
          <w:rFonts w:eastAsia="Calibri" w:cs="Times New Roman"/>
          <w:b/>
          <w:sz w:val="24"/>
          <w:szCs w:val="24"/>
          <w:lang w:val="nl-NL"/>
        </w:rPr>
      </w:pPr>
      <w:r w:rsidRPr="00792723">
        <w:rPr>
          <w:rFonts w:eastAsia="Calibri" w:cs="Times New Roman"/>
          <w:b/>
          <w:sz w:val="24"/>
          <w:szCs w:val="24"/>
          <w:lang w:val="nl-NL"/>
        </w:rPr>
        <w:t>DẪN XUẤT HALOGEN</w:t>
      </w:r>
    </w:p>
    <w:p w:rsidR="00CE60BD" w:rsidRPr="00792723" w:rsidRDefault="00CE60BD" w:rsidP="00CE60BD">
      <w:pPr>
        <w:shd w:val="clear" w:color="auto" w:fill="FFFFFF"/>
        <w:spacing w:after="0" w:line="240" w:lineRule="auto"/>
        <w:textAlignment w:val="baseline"/>
        <w:rPr>
          <w:rFonts w:eastAsia="sans-serif" w:cs="Times New Roman"/>
          <w:b/>
          <w:bCs/>
          <w:sz w:val="24"/>
          <w:szCs w:val="24"/>
          <w:shd w:val="clear" w:color="auto" w:fill="FFFFFF"/>
          <w:lang w:val="nl-NL" w:eastAsia="zh-CN"/>
        </w:rPr>
      </w:pPr>
      <w:r w:rsidRPr="00792723">
        <w:rPr>
          <w:rFonts w:eastAsia="sans-serif" w:cs="Times New Roman"/>
          <w:b/>
          <w:bCs/>
          <w:sz w:val="24"/>
          <w:szCs w:val="24"/>
          <w:shd w:val="clear" w:color="auto" w:fill="FFFFFF"/>
          <w:lang w:val="vi-VN" w:eastAsia="zh-CN"/>
        </w:rPr>
        <w:t>Nhận biết</w:t>
      </w:r>
      <w:r w:rsidRPr="00792723">
        <w:rPr>
          <w:rFonts w:eastAsia="sans-serif" w:cs="Times New Roman"/>
          <w:b/>
          <w:bCs/>
          <w:sz w:val="24"/>
          <w:szCs w:val="24"/>
          <w:shd w:val="clear" w:color="auto" w:fill="FFFFFF"/>
          <w:lang w:val="nl-NL" w:eastAsia="zh-CN"/>
        </w:rPr>
        <w:t xml:space="preserve"> 3 câu</w:t>
      </w:r>
    </w:p>
    <w:p w:rsidR="00CE60BD" w:rsidRPr="00792723" w:rsidRDefault="00CE60BD" w:rsidP="00CE60BD">
      <w:pPr>
        <w:spacing w:after="0" w:line="240" w:lineRule="auto"/>
        <w:jc w:val="both"/>
        <w:rPr>
          <w:rFonts w:eastAsia="Calibri" w:cs="Times New Roman"/>
          <w:sz w:val="24"/>
          <w:szCs w:val="24"/>
          <w:lang w:val="nl-NL"/>
        </w:rPr>
      </w:pPr>
      <w:r w:rsidRPr="00792723">
        <w:rPr>
          <w:rFonts w:eastAsia="Calibri" w:cs="Times New Roman"/>
          <w:b/>
          <w:sz w:val="24"/>
          <w:szCs w:val="24"/>
          <w:lang w:val="nl-NL"/>
        </w:rPr>
        <w:t xml:space="preserve">Câu </w:t>
      </w:r>
      <w:r w:rsidR="00AA142E">
        <w:rPr>
          <w:rFonts w:eastAsia="Calibri" w:cs="Times New Roman"/>
          <w:b/>
          <w:sz w:val="24"/>
          <w:szCs w:val="24"/>
          <w:lang w:val="nl-NL"/>
        </w:rPr>
        <w:t>24</w:t>
      </w:r>
      <w:r w:rsidRPr="00792723">
        <w:rPr>
          <w:rFonts w:eastAsia="Calibri" w:cs="Times New Roman"/>
          <w:b/>
          <w:sz w:val="24"/>
          <w:szCs w:val="24"/>
          <w:lang w:val="nl-NL"/>
        </w:rPr>
        <w:t>.</w:t>
      </w:r>
      <w:r w:rsidRPr="00792723">
        <w:rPr>
          <w:rFonts w:eastAsia="Calibri" w:cs="Times New Roman"/>
          <w:sz w:val="24"/>
          <w:szCs w:val="24"/>
          <w:lang w:val="nl-NL"/>
        </w:rPr>
        <w:t xml:space="preserve"> Chất nào sau đây là dẫn xuất halogen của hyrocarbon?</w:t>
      </w:r>
    </w:p>
    <w:p w:rsidR="00CE60BD" w:rsidRPr="00792723" w:rsidRDefault="00CE60BD" w:rsidP="00CE60BD">
      <w:pPr>
        <w:spacing w:after="0" w:line="240" w:lineRule="auto"/>
        <w:ind w:firstLine="720"/>
        <w:jc w:val="both"/>
        <w:rPr>
          <w:rFonts w:eastAsia="Calibri" w:cs="Times New Roman"/>
          <w:sz w:val="24"/>
          <w:szCs w:val="24"/>
        </w:rPr>
      </w:pPr>
      <w:r w:rsidRPr="00792723">
        <w:rPr>
          <w:rFonts w:eastAsia="Calibri" w:cs="Times New Roman"/>
          <w:b/>
          <w:sz w:val="24"/>
          <w:szCs w:val="24"/>
        </w:rPr>
        <w:t>A.</w:t>
      </w:r>
      <w:r w:rsidRPr="00792723">
        <w:rPr>
          <w:rFonts w:eastAsia="Calibri" w:cs="Times New Roman"/>
          <w:sz w:val="24"/>
          <w:szCs w:val="24"/>
        </w:rPr>
        <w:t xml:space="preserve"> Cl–CH</w:t>
      </w:r>
      <w:r w:rsidRPr="00792723">
        <w:rPr>
          <w:rFonts w:eastAsia="Calibri" w:cs="Times New Roman"/>
          <w:sz w:val="24"/>
          <w:szCs w:val="24"/>
          <w:vertAlign w:val="subscript"/>
        </w:rPr>
        <w:t>2</w:t>
      </w:r>
      <w:r w:rsidRPr="00792723">
        <w:rPr>
          <w:rFonts w:eastAsia="Calibri" w:cs="Times New Roman"/>
          <w:sz w:val="24"/>
          <w:szCs w:val="24"/>
        </w:rPr>
        <w:t>–COOH.</w:t>
      </w:r>
      <w:r w:rsidRPr="00792723">
        <w:rPr>
          <w:rFonts w:eastAsia="Calibri" w:cs="Times New Roman"/>
          <w:sz w:val="24"/>
          <w:szCs w:val="24"/>
        </w:rPr>
        <w:tab/>
      </w:r>
      <w:r w:rsidRPr="00792723">
        <w:rPr>
          <w:rFonts w:eastAsia="Calibri" w:cs="Times New Roman"/>
          <w:sz w:val="24"/>
          <w:szCs w:val="24"/>
        </w:rPr>
        <w:tab/>
      </w:r>
      <w:r w:rsidRPr="00792723">
        <w:rPr>
          <w:rFonts w:eastAsia="Calibri" w:cs="Times New Roman"/>
          <w:sz w:val="24"/>
          <w:szCs w:val="24"/>
        </w:rPr>
        <w:tab/>
      </w:r>
      <w:r w:rsidRPr="00792723">
        <w:rPr>
          <w:rFonts w:eastAsia="Calibri" w:cs="Times New Roman"/>
          <w:b/>
          <w:color w:val="FF0000"/>
          <w:sz w:val="24"/>
          <w:szCs w:val="24"/>
          <w:u w:val="single"/>
        </w:rPr>
        <w:t>B.</w:t>
      </w:r>
      <w:r w:rsidRPr="00792723">
        <w:rPr>
          <w:rFonts w:eastAsia="Calibri" w:cs="Times New Roman"/>
          <w:color w:val="FF0000"/>
          <w:sz w:val="24"/>
          <w:szCs w:val="24"/>
        </w:rPr>
        <w:t xml:space="preserve"> CH</w:t>
      </w:r>
      <w:r w:rsidRPr="00792723">
        <w:rPr>
          <w:rFonts w:eastAsia="Calibri" w:cs="Times New Roman"/>
          <w:color w:val="FF0000"/>
          <w:sz w:val="24"/>
          <w:szCs w:val="24"/>
          <w:vertAlign w:val="subscript"/>
        </w:rPr>
        <w:t>3</w:t>
      </w:r>
      <w:r w:rsidRPr="00792723">
        <w:rPr>
          <w:rFonts w:eastAsia="Calibri" w:cs="Times New Roman"/>
          <w:color w:val="FF0000"/>
          <w:sz w:val="24"/>
          <w:szCs w:val="24"/>
        </w:rPr>
        <w:t>–CH</w:t>
      </w:r>
      <w:r w:rsidRPr="00792723">
        <w:rPr>
          <w:rFonts w:eastAsia="Calibri" w:cs="Times New Roman"/>
          <w:color w:val="FF0000"/>
          <w:sz w:val="24"/>
          <w:szCs w:val="24"/>
          <w:vertAlign w:val="subscript"/>
        </w:rPr>
        <w:t>2</w:t>
      </w:r>
      <w:r w:rsidRPr="00792723">
        <w:rPr>
          <w:rFonts w:eastAsia="Calibri" w:cs="Times New Roman"/>
          <w:color w:val="FF0000"/>
          <w:sz w:val="24"/>
          <w:szCs w:val="24"/>
        </w:rPr>
        <w:t>–Cl.</w:t>
      </w:r>
      <w:r w:rsidRPr="00792723">
        <w:rPr>
          <w:rFonts w:eastAsia="Calibri" w:cs="Times New Roman"/>
          <w:sz w:val="24"/>
          <w:szCs w:val="24"/>
        </w:rPr>
        <w:tab/>
      </w:r>
      <w:r w:rsidRPr="00792723">
        <w:rPr>
          <w:rFonts w:eastAsia="Calibri" w:cs="Times New Roman"/>
          <w:sz w:val="24"/>
          <w:szCs w:val="24"/>
        </w:rPr>
        <w:tab/>
      </w:r>
      <w:r w:rsidRPr="00792723">
        <w:rPr>
          <w:rFonts w:eastAsia="Calibri" w:cs="Times New Roman"/>
          <w:sz w:val="24"/>
          <w:szCs w:val="24"/>
        </w:rPr>
        <w:tab/>
      </w:r>
    </w:p>
    <w:p w:rsidR="00CE60BD" w:rsidRPr="00792723" w:rsidRDefault="00CE60BD" w:rsidP="00CE60BD">
      <w:pPr>
        <w:spacing w:after="0" w:line="240" w:lineRule="auto"/>
        <w:ind w:firstLine="720"/>
        <w:jc w:val="both"/>
        <w:rPr>
          <w:rFonts w:eastAsia="Calibri" w:cs="Times New Roman"/>
          <w:sz w:val="24"/>
          <w:szCs w:val="24"/>
        </w:rPr>
      </w:pPr>
      <w:r w:rsidRPr="00792723">
        <w:rPr>
          <w:rFonts w:eastAsia="Calibri" w:cs="Times New Roman"/>
          <w:b/>
          <w:sz w:val="24"/>
          <w:szCs w:val="24"/>
        </w:rPr>
        <w:t>C.</w:t>
      </w:r>
      <w:r w:rsidRPr="00792723">
        <w:rPr>
          <w:rFonts w:eastAsia="Calibri" w:cs="Times New Roman"/>
          <w:sz w:val="24"/>
          <w:szCs w:val="24"/>
        </w:rPr>
        <w:t xml:space="preserve"> CH</w:t>
      </w:r>
      <w:r w:rsidRPr="00792723">
        <w:rPr>
          <w:rFonts w:eastAsia="Calibri" w:cs="Times New Roman"/>
          <w:sz w:val="24"/>
          <w:szCs w:val="24"/>
          <w:vertAlign w:val="subscript"/>
        </w:rPr>
        <w:t>3</w:t>
      </w:r>
      <w:r w:rsidRPr="00792723">
        <w:rPr>
          <w:rFonts w:eastAsia="Calibri" w:cs="Times New Roman"/>
          <w:sz w:val="24"/>
          <w:szCs w:val="24"/>
        </w:rPr>
        <w:t>–CH</w:t>
      </w:r>
      <w:r w:rsidRPr="00792723">
        <w:rPr>
          <w:rFonts w:eastAsia="Calibri" w:cs="Times New Roman"/>
          <w:sz w:val="24"/>
          <w:szCs w:val="24"/>
          <w:vertAlign w:val="subscript"/>
        </w:rPr>
        <w:t>2</w:t>
      </w:r>
      <w:r w:rsidRPr="00792723">
        <w:rPr>
          <w:rFonts w:eastAsia="Calibri" w:cs="Times New Roman"/>
          <w:sz w:val="24"/>
          <w:szCs w:val="24"/>
        </w:rPr>
        <w:t>–Mg–Br.</w:t>
      </w:r>
      <w:r w:rsidRPr="00792723">
        <w:rPr>
          <w:rFonts w:eastAsia="Calibri" w:cs="Times New Roman"/>
          <w:sz w:val="24"/>
          <w:szCs w:val="24"/>
        </w:rPr>
        <w:tab/>
      </w:r>
      <w:r w:rsidRPr="00792723">
        <w:rPr>
          <w:rFonts w:eastAsia="Calibri" w:cs="Times New Roman"/>
          <w:sz w:val="24"/>
          <w:szCs w:val="24"/>
        </w:rPr>
        <w:tab/>
      </w:r>
      <w:r w:rsidRPr="00792723">
        <w:rPr>
          <w:rFonts w:eastAsia="Calibri" w:cs="Times New Roman"/>
          <w:sz w:val="24"/>
          <w:szCs w:val="24"/>
        </w:rPr>
        <w:tab/>
      </w:r>
      <w:r w:rsidRPr="00792723">
        <w:rPr>
          <w:rFonts w:eastAsia="Calibri" w:cs="Times New Roman"/>
          <w:b/>
          <w:sz w:val="24"/>
          <w:szCs w:val="24"/>
        </w:rPr>
        <w:t>D.</w:t>
      </w:r>
      <w:r w:rsidRPr="00792723">
        <w:rPr>
          <w:rFonts w:eastAsia="Calibri" w:cs="Times New Roman"/>
          <w:sz w:val="24"/>
          <w:szCs w:val="24"/>
        </w:rPr>
        <w:t xml:space="preserve"> CH</w:t>
      </w:r>
      <w:r w:rsidRPr="00792723">
        <w:rPr>
          <w:rFonts w:eastAsia="Calibri" w:cs="Times New Roman"/>
          <w:sz w:val="24"/>
          <w:szCs w:val="24"/>
          <w:vertAlign w:val="subscript"/>
        </w:rPr>
        <w:t>3</w:t>
      </w:r>
      <w:r w:rsidRPr="00792723">
        <w:rPr>
          <w:rFonts w:eastAsia="Calibri" w:cs="Times New Roman"/>
          <w:sz w:val="24"/>
          <w:szCs w:val="24"/>
        </w:rPr>
        <w:t>–CO–Cl.</w:t>
      </w:r>
    </w:p>
    <w:p w:rsidR="00CE60BD" w:rsidRPr="00792723" w:rsidRDefault="00CE60BD" w:rsidP="00CE60BD">
      <w:pPr>
        <w:spacing w:after="0" w:line="240" w:lineRule="auto"/>
        <w:jc w:val="both"/>
        <w:rPr>
          <w:rFonts w:eastAsia="Calibri" w:cs="Times New Roman"/>
          <w:b/>
          <w:sz w:val="24"/>
          <w:szCs w:val="24"/>
        </w:rPr>
      </w:pPr>
      <w:proofErr w:type="gramStart"/>
      <w:r w:rsidRPr="00792723">
        <w:rPr>
          <w:rFonts w:eastAsia="Calibri" w:cs="Times New Roman"/>
          <w:b/>
          <w:sz w:val="24"/>
          <w:szCs w:val="24"/>
        </w:rPr>
        <w:t>Câu 2</w:t>
      </w:r>
      <w:r w:rsidR="00AA142E">
        <w:rPr>
          <w:rFonts w:eastAsia="Calibri" w:cs="Times New Roman"/>
          <w:b/>
          <w:sz w:val="24"/>
          <w:szCs w:val="24"/>
        </w:rPr>
        <w:t>5</w:t>
      </w:r>
      <w:r w:rsidRPr="00792723">
        <w:rPr>
          <w:rFonts w:eastAsia="Calibri" w:cs="Times New Roman"/>
          <w:b/>
          <w:sz w:val="24"/>
          <w:szCs w:val="24"/>
        </w:rPr>
        <w:t>.</w:t>
      </w:r>
      <w:proofErr w:type="gramEnd"/>
      <w:r w:rsidRPr="00792723">
        <w:rPr>
          <w:rFonts w:eastAsia="Calibri" w:cs="Times New Roman"/>
          <w:b/>
          <w:sz w:val="24"/>
          <w:szCs w:val="24"/>
        </w:rPr>
        <w:t xml:space="preserve"> </w:t>
      </w:r>
      <w:r w:rsidRPr="00792723">
        <w:rPr>
          <w:rFonts w:eastAsia="Calibri" w:cs="Times New Roman"/>
          <w:sz w:val="24"/>
          <w:szCs w:val="24"/>
        </w:rPr>
        <w:t>Nhiệt độ nóng chảy của dẫn xuất halogen so với hydrocarbon tương ứng là</w:t>
      </w:r>
    </w:p>
    <w:p w:rsidR="00CE60BD" w:rsidRPr="00792723" w:rsidRDefault="00CE60BD" w:rsidP="00CE60BD">
      <w:pPr>
        <w:spacing w:after="0" w:line="240" w:lineRule="auto"/>
        <w:ind w:firstLine="720"/>
        <w:jc w:val="both"/>
        <w:rPr>
          <w:rFonts w:eastAsia="Calibri" w:cs="Times New Roman"/>
          <w:sz w:val="24"/>
          <w:szCs w:val="24"/>
        </w:rPr>
      </w:pPr>
      <w:proofErr w:type="gramStart"/>
      <w:r w:rsidRPr="00792723">
        <w:rPr>
          <w:rFonts w:eastAsia="Calibri" w:cs="Times New Roman"/>
          <w:b/>
          <w:color w:val="FF0000"/>
          <w:sz w:val="24"/>
          <w:szCs w:val="24"/>
        </w:rPr>
        <w:t>A.</w:t>
      </w:r>
      <w:r w:rsidRPr="00792723">
        <w:rPr>
          <w:rFonts w:eastAsia="Calibri" w:cs="Times New Roman"/>
          <w:color w:val="FF0000"/>
          <w:sz w:val="24"/>
          <w:szCs w:val="24"/>
        </w:rPr>
        <w:t xml:space="preserve"> cao hơn.</w:t>
      </w:r>
      <w:proofErr w:type="gramEnd"/>
      <w:r w:rsidRPr="00792723">
        <w:rPr>
          <w:rFonts w:eastAsia="Calibri" w:cs="Times New Roman"/>
          <w:color w:val="FF0000"/>
          <w:sz w:val="24"/>
          <w:szCs w:val="24"/>
        </w:rPr>
        <w:tab/>
      </w:r>
      <w:r w:rsidRPr="00792723">
        <w:rPr>
          <w:rFonts w:eastAsia="Calibri" w:cs="Times New Roman"/>
          <w:sz w:val="24"/>
          <w:szCs w:val="24"/>
        </w:rPr>
        <w:tab/>
      </w:r>
      <w:r w:rsidRPr="00792723">
        <w:rPr>
          <w:rFonts w:eastAsia="Calibri" w:cs="Times New Roman"/>
          <w:sz w:val="24"/>
          <w:szCs w:val="24"/>
        </w:rPr>
        <w:tab/>
      </w:r>
      <w:r w:rsidRPr="00792723">
        <w:rPr>
          <w:rFonts w:eastAsia="Calibri" w:cs="Times New Roman"/>
          <w:sz w:val="24"/>
          <w:szCs w:val="24"/>
        </w:rPr>
        <w:tab/>
      </w:r>
      <w:r w:rsidRPr="00792723">
        <w:rPr>
          <w:rFonts w:eastAsia="Calibri" w:cs="Times New Roman"/>
          <w:sz w:val="24"/>
          <w:szCs w:val="24"/>
        </w:rPr>
        <w:tab/>
      </w:r>
      <w:proofErr w:type="gramStart"/>
      <w:r w:rsidRPr="00792723">
        <w:rPr>
          <w:rFonts w:eastAsia="Calibri" w:cs="Times New Roman"/>
          <w:b/>
          <w:sz w:val="24"/>
          <w:szCs w:val="24"/>
        </w:rPr>
        <w:t>B.</w:t>
      </w:r>
      <w:r w:rsidRPr="00792723">
        <w:rPr>
          <w:rFonts w:eastAsia="Calibri" w:cs="Times New Roman"/>
          <w:sz w:val="24"/>
          <w:szCs w:val="24"/>
        </w:rPr>
        <w:t xml:space="preserve"> thấp hơn.</w:t>
      </w:r>
      <w:proofErr w:type="gramEnd"/>
      <w:r w:rsidRPr="00792723">
        <w:rPr>
          <w:rFonts w:eastAsia="Calibri" w:cs="Times New Roman"/>
          <w:sz w:val="24"/>
          <w:szCs w:val="24"/>
        </w:rPr>
        <w:tab/>
      </w:r>
      <w:r w:rsidRPr="00792723">
        <w:rPr>
          <w:rFonts w:eastAsia="Calibri" w:cs="Times New Roman"/>
          <w:sz w:val="24"/>
          <w:szCs w:val="24"/>
        </w:rPr>
        <w:tab/>
      </w:r>
      <w:r w:rsidRPr="00792723">
        <w:rPr>
          <w:rFonts w:eastAsia="Calibri" w:cs="Times New Roman"/>
          <w:sz w:val="24"/>
          <w:szCs w:val="24"/>
        </w:rPr>
        <w:tab/>
      </w:r>
      <w:r w:rsidRPr="00792723">
        <w:rPr>
          <w:rFonts w:eastAsia="Calibri" w:cs="Times New Roman"/>
          <w:sz w:val="24"/>
          <w:szCs w:val="24"/>
        </w:rPr>
        <w:tab/>
      </w:r>
    </w:p>
    <w:p w:rsidR="00CE60BD" w:rsidRPr="00792723" w:rsidRDefault="00CE60BD" w:rsidP="00CE60BD">
      <w:pPr>
        <w:spacing w:after="0" w:line="240" w:lineRule="auto"/>
        <w:ind w:firstLine="720"/>
        <w:jc w:val="both"/>
        <w:rPr>
          <w:rFonts w:eastAsia="Calibri" w:cs="Times New Roman"/>
          <w:sz w:val="24"/>
          <w:szCs w:val="24"/>
        </w:rPr>
      </w:pPr>
      <w:proofErr w:type="gramStart"/>
      <w:r w:rsidRPr="00792723">
        <w:rPr>
          <w:rFonts w:eastAsia="Calibri" w:cs="Times New Roman"/>
          <w:b/>
          <w:sz w:val="24"/>
          <w:szCs w:val="24"/>
        </w:rPr>
        <w:t>C.</w:t>
      </w:r>
      <w:r w:rsidRPr="00792723">
        <w:rPr>
          <w:rFonts w:eastAsia="Calibri" w:cs="Times New Roman"/>
          <w:sz w:val="24"/>
          <w:szCs w:val="24"/>
        </w:rPr>
        <w:t xml:space="preserve"> bằng nhau.</w:t>
      </w:r>
      <w:proofErr w:type="gramEnd"/>
      <w:r w:rsidRPr="00792723">
        <w:rPr>
          <w:rFonts w:eastAsia="Calibri" w:cs="Times New Roman"/>
          <w:sz w:val="24"/>
          <w:szCs w:val="24"/>
        </w:rPr>
        <w:tab/>
      </w:r>
      <w:r w:rsidRPr="00792723">
        <w:rPr>
          <w:rFonts w:eastAsia="Calibri" w:cs="Times New Roman"/>
          <w:sz w:val="24"/>
          <w:szCs w:val="24"/>
        </w:rPr>
        <w:tab/>
      </w:r>
      <w:r w:rsidRPr="00792723">
        <w:rPr>
          <w:rFonts w:eastAsia="Calibri" w:cs="Times New Roman"/>
          <w:sz w:val="24"/>
          <w:szCs w:val="24"/>
        </w:rPr>
        <w:tab/>
      </w:r>
      <w:r w:rsidRPr="00792723">
        <w:rPr>
          <w:rFonts w:eastAsia="Calibri" w:cs="Times New Roman"/>
          <w:sz w:val="24"/>
          <w:szCs w:val="24"/>
        </w:rPr>
        <w:tab/>
      </w:r>
      <w:r w:rsidRPr="00792723">
        <w:rPr>
          <w:rFonts w:eastAsia="Calibri" w:cs="Times New Roman"/>
          <w:sz w:val="24"/>
          <w:szCs w:val="24"/>
        </w:rPr>
        <w:tab/>
      </w:r>
      <w:proofErr w:type="gramStart"/>
      <w:r w:rsidRPr="00792723">
        <w:rPr>
          <w:rFonts w:eastAsia="Calibri" w:cs="Times New Roman"/>
          <w:b/>
          <w:sz w:val="24"/>
          <w:szCs w:val="24"/>
        </w:rPr>
        <w:t>D.</w:t>
      </w:r>
      <w:r w:rsidRPr="00792723">
        <w:rPr>
          <w:rFonts w:eastAsia="Calibri" w:cs="Times New Roman"/>
          <w:sz w:val="24"/>
          <w:szCs w:val="24"/>
        </w:rPr>
        <w:t xml:space="preserve"> không xác định.</w:t>
      </w:r>
      <w:proofErr w:type="gramEnd"/>
    </w:p>
    <w:p w:rsidR="00CE60BD" w:rsidRPr="00792723" w:rsidRDefault="00CE60BD" w:rsidP="00CE60BD">
      <w:pPr>
        <w:spacing w:after="0" w:line="240" w:lineRule="auto"/>
        <w:jc w:val="both"/>
        <w:rPr>
          <w:rFonts w:eastAsia="Calibri" w:cs="Times New Roman"/>
          <w:sz w:val="24"/>
          <w:szCs w:val="24"/>
        </w:rPr>
      </w:pPr>
      <w:proofErr w:type="gramStart"/>
      <w:r w:rsidRPr="00792723">
        <w:rPr>
          <w:rFonts w:eastAsia="Calibri" w:cs="Times New Roman"/>
          <w:b/>
          <w:sz w:val="24"/>
          <w:szCs w:val="24"/>
        </w:rPr>
        <w:t xml:space="preserve">Câu </w:t>
      </w:r>
      <w:r w:rsidR="00AA142E">
        <w:rPr>
          <w:rFonts w:eastAsia="Calibri" w:cs="Times New Roman"/>
          <w:b/>
          <w:sz w:val="24"/>
          <w:szCs w:val="24"/>
        </w:rPr>
        <w:t>26</w:t>
      </w:r>
      <w:r w:rsidRPr="00792723">
        <w:rPr>
          <w:rFonts w:eastAsia="Calibri" w:cs="Times New Roman"/>
          <w:b/>
          <w:sz w:val="24"/>
          <w:szCs w:val="24"/>
        </w:rPr>
        <w:t>.</w:t>
      </w:r>
      <w:proofErr w:type="gramEnd"/>
      <w:r w:rsidRPr="00792723">
        <w:rPr>
          <w:rFonts w:eastAsia="Calibri" w:cs="Times New Roman"/>
          <w:b/>
          <w:sz w:val="24"/>
          <w:szCs w:val="24"/>
        </w:rPr>
        <w:t xml:space="preserve"> </w:t>
      </w:r>
      <w:proofErr w:type="gramStart"/>
      <w:r w:rsidRPr="00792723">
        <w:rPr>
          <w:rFonts w:eastAsia="Calibri" w:cs="Times New Roman"/>
          <w:sz w:val="24"/>
          <w:szCs w:val="24"/>
        </w:rPr>
        <w:t>Ứng dụng nào sau đây</w:t>
      </w:r>
      <w:r w:rsidRPr="00792723">
        <w:rPr>
          <w:rFonts w:eastAsia="Calibri" w:cs="Times New Roman"/>
          <w:b/>
          <w:sz w:val="24"/>
          <w:szCs w:val="24"/>
        </w:rPr>
        <w:t xml:space="preserve"> không </w:t>
      </w:r>
      <w:r w:rsidRPr="00792723">
        <w:rPr>
          <w:rFonts w:eastAsia="Calibri" w:cs="Times New Roman"/>
          <w:sz w:val="24"/>
          <w:szCs w:val="24"/>
        </w:rPr>
        <w:t>phải của dẫn xuất halogen?</w:t>
      </w:r>
      <w:proofErr w:type="gramEnd"/>
    </w:p>
    <w:p w:rsidR="00CE60BD" w:rsidRPr="00792723" w:rsidRDefault="00CE60BD" w:rsidP="00CE60BD">
      <w:pPr>
        <w:shd w:val="clear" w:color="auto" w:fill="FFFFFF"/>
        <w:spacing w:after="0" w:line="240" w:lineRule="auto"/>
        <w:ind w:firstLineChars="256" w:firstLine="617"/>
        <w:textAlignment w:val="baseline"/>
        <w:rPr>
          <w:rFonts w:eastAsia="sans-serif" w:cs="Times New Roman"/>
          <w:sz w:val="24"/>
          <w:szCs w:val="24"/>
          <w:shd w:val="clear" w:color="auto" w:fill="FFFFFF"/>
          <w:lang w:val="vi-VN" w:eastAsia="zh-CN"/>
        </w:rPr>
      </w:pPr>
      <w:r w:rsidRPr="00792723">
        <w:rPr>
          <w:rFonts w:eastAsia="sans-serif" w:cs="Times New Roman"/>
          <w:b/>
          <w:bCs/>
          <w:sz w:val="24"/>
          <w:szCs w:val="24"/>
          <w:shd w:val="clear" w:color="auto" w:fill="FFFFFF"/>
          <w:lang w:val="vi-VN" w:eastAsia="zh-CN"/>
        </w:rPr>
        <w:t>A</w:t>
      </w:r>
      <w:r w:rsidRPr="00792723">
        <w:rPr>
          <w:rFonts w:eastAsia="sans-serif" w:cs="Times New Roman"/>
          <w:sz w:val="24"/>
          <w:szCs w:val="24"/>
          <w:shd w:val="clear" w:color="auto" w:fill="FFFFFF"/>
          <w:lang w:val="vi-VN" w:eastAsia="zh-CN"/>
        </w:rPr>
        <w:t xml:space="preserve">. </w:t>
      </w:r>
      <w:r w:rsidRPr="00792723">
        <w:rPr>
          <w:rFonts w:eastAsia="sans-serif" w:cs="Times New Roman"/>
          <w:sz w:val="24"/>
          <w:szCs w:val="24"/>
          <w:shd w:val="clear" w:color="auto" w:fill="FFFFFF"/>
          <w:lang w:eastAsia="zh-CN"/>
        </w:rPr>
        <w:t>Dung môi</w:t>
      </w:r>
      <w:r w:rsidRPr="00792723">
        <w:rPr>
          <w:rFonts w:eastAsia="sans-serif" w:cs="Times New Roman"/>
          <w:sz w:val="24"/>
          <w:szCs w:val="24"/>
          <w:shd w:val="clear" w:color="auto" w:fill="FFFFFF"/>
          <w:lang w:val="vi-VN" w:eastAsia="zh-CN"/>
        </w:rPr>
        <w:t>.</w:t>
      </w:r>
      <w:r w:rsidRPr="00792723">
        <w:rPr>
          <w:rFonts w:eastAsia="sans-serif" w:cs="Times New Roman"/>
          <w:sz w:val="24"/>
          <w:szCs w:val="24"/>
          <w:shd w:val="clear" w:color="auto" w:fill="FFFFFF"/>
          <w:lang w:eastAsia="zh-CN"/>
        </w:rPr>
        <w:t>      </w:t>
      </w:r>
      <w:r w:rsidRPr="00792723">
        <w:rPr>
          <w:rFonts w:eastAsia="sans-serif" w:cs="Times New Roman"/>
          <w:sz w:val="24"/>
          <w:szCs w:val="24"/>
          <w:shd w:val="clear" w:color="auto" w:fill="FFFFFF"/>
          <w:lang w:val="vi-VN" w:eastAsia="zh-CN"/>
        </w:rPr>
        <w:tab/>
        <w:t xml:space="preserve"> </w:t>
      </w:r>
      <w:r w:rsidRPr="00792723">
        <w:rPr>
          <w:rFonts w:eastAsia="sans-serif" w:cs="Times New Roman"/>
          <w:sz w:val="24"/>
          <w:szCs w:val="24"/>
          <w:shd w:val="clear" w:color="auto" w:fill="FFFFFF"/>
          <w:lang w:val="vi-VN" w:eastAsia="zh-CN"/>
        </w:rPr>
        <w:tab/>
      </w:r>
      <w:r w:rsidRPr="00792723">
        <w:rPr>
          <w:rFonts w:eastAsia="sans-serif" w:cs="Times New Roman"/>
          <w:sz w:val="24"/>
          <w:szCs w:val="24"/>
          <w:shd w:val="clear" w:color="auto" w:fill="FFFFFF"/>
          <w:lang w:val="vi-VN" w:eastAsia="zh-CN"/>
        </w:rPr>
        <w:tab/>
      </w:r>
      <w:r w:rsidRPr="00792723">
        <w:rPr>
          <w:rFonts w:eastAsia="sans-serif" w:cs="Times New Roman"/>
          <w:sz w:val="24"/>
          <w:szCs w:val="24"/>
          <w:shd w:val="clear" w:color="auto" w:fill="FFFFFF"/>
          <w:lang w:val="vi-VN" w:eastAsia="zh-CN"/>
        </w:rPr>
        <w:tab/>
      </w:r>
      <w:r w:rsidRPr="00792723">
        <w:rPr>
          <w:rFonts w:eastAsia="sans-serif" w:cs="Times New Roman"/>
          <w:b/>
          <w:bCs/>
          <w:color w:val="FF0000"/>
          <w:sz w:val="24"/>
          <w:szCs w:val="24"/>
          <w:shd w:val="clear" w:color="auto" w:fill="FFFFFF"/>
          <w:lang w:val="vi-VN" w:eastAsia="zh-CN"/>
        </w:rPr>
        <w:t>B</w:t>
      </w:r>
      <w:r w:rsidRPr="00792723">
        <w:rPr>
          <w:rFonts w:eastAsia="sans-serif" w:cs="Times New Roman"/>
          <w:color w:val="FF0000"/>
          <w:sz w:val="24"/>
          <w:szCs w:val="24"/>
          <w:shd w:val="clear" w:color="auto" w:fill="FFFFFF"/>
          <w:lang w:val="vi-VN" w:eastAsia="zh-CN"/>
        </w:rPr>
        <w:t>. Làm thủy tinh hữu c</w:t>
      </w:r>
      <w:r w:rsidRPr="00792723">
        <w:rPr>
          <w:rFonts w:eastAsia="sans-serif" w:cs="Times New Roman"/>
          <w:color w:val="FF0000"/>
          <w:sz w:val="24"/>
          <w:szCs w:val="24"/>
          <w:shd w:val="clear" w:color="auto" w:fill="FFFFFF"/>
          <w:lang w:eastAsia="zh-CN"/>
        </w:rPr>
        <w:t>ơ.</w:t>
      </w:r>
      <w:r w:rsidRPr="00792723">
        <w:rPr>
          <w:rFonts w:eastAsia="sans-serif" w:cs="Times New Roman"/>
          <w:sz w:val="24"/>
          <w:szCs w:val="24"/>
          <w:shd w:val="clear" w:color="auto" w:fill="FFFFFF"/>
          <w:lang w:val="vi-VN" w:eastAsia="zh-CN"/>
        </w:rPr>
        <w:tab/>
      </w:r>
      <w:r w:rsidRPr="00792723">
        <w:rPr>
          <w:rFonts w:eastAsia="sans-serif" w:cs="Times New Roman"/>
          <w:sz w:val="24"/>
          <w:szCs w:val="24"/>
          <w:shd w:val="clear" w:color="auto" w:fill="FFFFFF"/>
          <w:lang w:val="vi-VN" w:eastAsia="zh-CN"/>
        </w:rPr>
        <w:tab/>
        <w:t> </w:t>
      </w:r>
    </w:p>
    <w:p w:rsidR="00CE60BD" w:rsidRPr="00792723" w:rsidRDefault="00CE60BD" w:rsidP="00CE60BD">
      <w:pPr>
        <w:shd w:val="clear" w:color="auto" w:fill="FFFFFF"/>
        <w:spacing w:after="0" w:line="240" w:lineRule="auto"/>
        <w:ind w:firstLineChars="256" w:firstLine="617"/>
        <w:textAlignment w:val="baseline"/>
        <w:rPr>
          <w:rFonts w:eastAsia="sans-serif" w:cs="Times New Roman"/>
          <w:sz w:val="24"/>
          <w:szCs w:val="24"/>
          <w:shd w:val="clear" w:color="auto" w:fill="FFFFFF"/>
          <w:lang w:val="vi-VN" w:eastAsia="zh-CN"/>
        </w:rPr>
      </w:pPr>
      <w:r w:rsidRPr="00792723">
        <w:rPr>
          <w:rFonts w:eastAsia="sans-serif" w:cs="Times New Roman"/>
          <w:b/>
          <w:bCs/>
          <w:sz w:val="24"/>
          <w:szCs w:val="24"/>
          <w:shd w:val="clear" w:color="auto" w:fill="FFFFFF"/>
          <w:lang w:val="vi-VN" w:eastAsia="zh-CN"/>
        </w:rPr>
        <w:t>C</w:t>
      </w:r>
      <w:r w:rsidRPr="00792723">
        <w:rPr>
          <w:rFonts w:eastAsia="sans-serif" w:cs="Times New Roman"/>
          <w:sz w:val="24"/>
          <w:szCs w:val="24"/>
          <w:shd w:val="clear" w:color="auto" w:fill="FFFFFF"/>
          <w:lang w:val="vi-VN" w:eastAsia="zh-CN"/>
        </w:rPr>
        <w:t>. Dược phẩm.</w:t>
      </w:r>
      <w:r w:rsidRPr="00792723">
        <w:rPr>
          <w:rFonts w:eastAsia="sans-serif" w:cs="Times New Roman"/>
          <w:sz w:val="24"/>
          <w:szCs w:val="24"/>
          <w:shd w:val="clear" w:color="auto" w:fill="FFFFFF"/>
          <w:lang w:val="vi-VN" w:eastAsia="zh-CN"/>
        </w:rPr>
        <w:tab/>
        <w:t>   </w:t>
      </w:r>
      <w:r w:rsidRPr="00792723">
        <w:rPr>
          <w:rFonts w:eastAsia="sans-serif" w:cs="Times New Roman"/>
          <w:sz w:val="24"/>
          <w:szCs w:val="24"/>
          <w:shd w:val="clear" w:color="auto" w:fill="FFFFFF"/>
          <w:lang w:val="vi-VN" w:eastAsia="zh-CN"/>
        </w:rPr>
        <w:tab/>
      </w:r>
      <w:r w:rsidRPr="00792723">
        <w:rPr>
          <w:rFonts w:eastAsia="sans-serif" w:cs="Times New Roman"/>
          <w:sz w:val="24"/>
          <w:szCs w:val="24"/>
          <w:shd w:val="clear" w:color="auto" w:fill="FFFFFF"/>
          <w:lang w:val="vi-VN" w:eastAsia="zh-CN"/>
        </w:rPr>
        <w:tab/>
      </w:r>
      <w:r w:rsidRPr="00792723">
        <w:rPr>
          <w:rFonts w:eastAsia="sans-serif" w:cs="Times New Roman"/>
          <w:sz w:val="24"/>
          <w:szCs w:val="24"/>
          <w:shd w:val="clear" w:color="auto" w:fill="FFFFFF"/>
          <w:lang w:val="vi-VN" w:eastAsia="zh-CN"/>
        </w:rPr>
        <w:tab/>
      </w:r>
      <w:r w:rsidRPr="00792723">
        <w:rPr>
          <w:rFonts w:eastAsia="sans-serif" w:cs="Times New Roman"/>
          <w:sz w:val="24"/>
          <w:szCs w:val="24"/>
          <w:shd w:val="clear" w:color="auto" w:fill="FFFFFF"/>
          <w:lang w:val="vi-VN" w:eastAsia="zh-CN"/>
        </w:rPr>
        <w:tab/>
      </w:r>
      <w:r w:rsidRPr="00792723">
        <w:rPr>
          <w:rFonts w:eastAsia="sans-serif" w:cs="Times New Roman"/>
          <w:b/>
          <w:bCs/>
          <w:sz w:val="24"/>
          <w:szCs w:val="24"/>
          <w:shd w:val="clear" w:color="auto" w:fill="FFFFFF"/>
          <w:lang w:val="vi-VN" w:eastAsia="zh-CN"/>
        </w:rPr>
        <w:t>D</w:t>
      </w:r>
      <w:r w:rsidRPr="00792723">
        <w:rPr>
          <w:rFonts w:eastAsia="sans-serif" w:cs="Times New Roman"/>
          <w:sz w:val="24"/>
          <w:szCs w:val="24"/>
          <w:shd w:val="clear" w:color="auto" w:fill="FFFFFF"/>
          <w:lang w:val="vi-VN" w:eastAsia="zh-CN"/>
        </w:rPr>
        <w:t>. Sản xuất polime.</w:t>
      </w:r>
    </w:p>
    <w:p w:rsidR="00CE60BD" w:rsidRPr="00792723" w:rsidRDefault="00CE60BD" w:rsidP="00CE60BD">
      <w:pPr>
        <w:shd w:val="clear" w:color="auto" w:fill="FFFFFF"/>
        <w:spacing w:after="0" w:line="240" w:lineRule="auto"/>
        <w:textAlignment w:val="baseline"/>
        <w:rPr>
          <w:rFonts w:eastAsia="sans-serif" w:cs="Times New Roman"/>
          <w:b/>
          <w:bCs/>
          <w:sz w:val="24"/>
          <w:szCs w:val="24"/>
          <w:shd w:val="clear" w:color="auto" w:fill="FFFFFF"/>
          <w:lang w:val="vi-VN" w:eastAsia="zh-CN"/>
        </w:rPr>
      </w:pPr>
      <w:r w:rsidRPr="00792723">
        <w:rPr>
          <w:rFonts w:eastAsia="sans-serif" w:cs="Times New Roman"/>
          <w:b/>
          <w:bCs/>
          <w:sz w:val="24"/>
          <w:szCs w:val="24"/>
          <w:shd w:val="clear" w:color="auto" w:fill="FFFFFF"/>
          <w:lang w:val="vi-VN" w:eastAsia="zh-CN"/>
        </w:rPr>
        <w:lastRenderedPageBreak/>
        <w:t>Thông hiểu 2 câu</w:t>
      </w:r>
    </w:p>
    <w:p w:rsidR="00CE60BD" w:rsidRPr="00792723" w:rsidRDefault="00AA142E" w:rsidP="00CE60BD">
      <w:pPr>
        <w:spacing w:after="0" w:line="240" w:lineRule="auto"/>
        <w:rPr>
          <w:rFonts w:cs="Times New Roman"/>
          <w:sz w:val="24"/>
          <w:szCs w:val="24"/>
          <w:lang w:val="vi-VN"/>
        </w:rPr>
      </w:pPr>
      <w:r>
        <w:rPr>
          <w:rFonts w:cs="Times New Roman"/>
          <w:b/>
          <w:bCs/>
          <w:sz w:val="24"/>
          <w:szCs w:val="24"/>
          <w:lang w:val="vi-VN"/>
        </w:rPr>
        <w:t xml:space="preserve">Câu </w:t>
      </w:r>
      <w:r>
        <w:rPr>
          <w:rFonts w:cs="Times New Roman"/>
          <w:b/>
          <w:bCs/>
          <w:sz w:val="24"/>
          <w:szCs w:val="24"/>
        </w:rPr>
        <w:t>27</w:t>
      </w:r>
      <w:r w:rsidR="00CE60BD" w:rsidRPr="00792723">
        <w:rPr>
          <w:rFonts w:cs="Times New Roman"/>
          <w:b/>
          <w:bCs/>
          <w:sz w:val="24"/>
          <w:szCs w:val="24"/>
          <w:lang w:val="vi-VN"/>
        </w:rPr>
        <w:t>:</w:t>
      </w:r>
      <w:r w:rsidR="00CE60BD" w:rsidRPr="00792723">
        <w:rPr>
          <w:rFonts w:cs="Times New Roman"/>
          <w:sz w:val="24"/>
          <w:szCs w:val="24"/>
          <w:lang w:val="vi-VN"/>
        </w:rPr>
        <w:t xml:space="preserve"> Cho phản ứng hoá học sau:</w:t>
      </w:r>
    </w:p>
    <w:p w:rsidR="00CE60BD" w:rsidRPr="00792723" w:rsidRDefault="00CE60BD" w:rsidP="00CE60BD">
      <w:pPr>
        <w:pStyle w:val="MTDisplayEquation"/>
        <w:spacing w:after="0" w:line="240" w:lineRule="auto"/>
      </w:pPr>
      <w:r w:rsidRPr="00792723">
        <w:tab/>
      </w:r>
      <w:r w:rsidRPr="00792723">
        <w:rPr>
          <w:position w:val="-12"/>
        </w:rPr>
        <w:object w:dxaOrig="4380" w:dyaOrig="420">
          <v:shape id="_x0000_i1028" type="#_x0000_t75" style="width:219.55pt;height:20.65pt" o:ole="">
            <v:imagedata r:id="rId18" o:title=""/>
          </v:shape>
          <o:OLEObject Type="Embed" ProgID="Equation.DSMT4" ShapeID="_x0000_i1028" DrawAspect="Content" ObjectID="_1753688453" r:id="rId19"/>
        </w:object>
      </w:r>
    </w:p>
    <w:p w:rsidR="00CE60BD" w:rsidRPr="00792723" w:rsidRDefault="00CE60BD" w:rsidP="00CE60BD">
      <w:pPr>
        <w:spacing w:after="0" w:line="240" w:lineRule="auto"/>
        <w:rPr>
          <w:rFonts w:cs="Times New Roman"/>
          <w:sz w:val="24"/>
          <w:szCs w:val="24"/>
          <w:lang w:val="vi-VN"/>
        </w:rPr>
      </w:pPr>
      <w:r w:rsidRPr="00792723">
        <w:rPr>
          <w:rFonts w:cs="Times New Roman"/>
          <w:sz w:val="24"/>
          <w:szCs w:val="24"/>
          <w:lang w:val="vi-VN"/>
        </w:rPr>
        <w:t xml:space="preserve">Phản </w:t>
      </w:r>
      <w:r w:rsidR="003F0F4B">
        <w:rPr>
          <w:rFonts w:cs="Times New Roman"/>
          <w:sz w:val="24"/>
          <w:szCs w:val="24"/>
        </w:rPr>
        <w:t>ứ</w:t>
      </w:r>
      <w:r w:rsidRPr="00792723">
        <w:rPr>
          <w:rFonts w:cs="Times New Roman"/>
          <w:sz w:val="24"/>
          <w:szCs w:val="24"/>
          <w:lang w:val="vi-VN"/>
        </w:rPr>
        <w:t>ng trên thuộc loại phản ứng nào sau đây?</w:t>
      </w:r>
      <w:r w:rsidRPr="00792723">
        <w:rPr>
          <w:rFonts w:cs="Times New Roman"/>
          <w:sz w:val="24"/>
          <w:szCs w:val="24"/>
          <w:lang w:val="vi-VN"/>
        </w:rPr>
        <w:br/>
      </w:r>
      <w:r w:rsidRPr="00792723">
        <w:rPr>
          <w:rFonts w:cs="Times New Roman"/>
          <w:b/>
          <w:bCs/>
          <w:color w:val="FF0000"/>
          <w:sz w:val="24"/>
          <w:szCs w:val="24"/>
          <w:lang w:val="vi-VN"/>
        </w:rPr>
        <w:t>A.</w:t>
      </w:r>
      <w:r w:rsidRPr="00792723">
        <w:rPr>
          <w:rFonts w:cs="Times New Roman"/>
          <w:color w:val="FF0000"/>
          <w:sz w:val="24"/>
          <w:szCs w:val="24"/>
          <w:lang w:val="vi-VN"/>
        </w:rPr>
        <w:t xml:space="preserve"> Phản </w:t>
      </w:r>
      <w:r w:rsidR="009851F2">
        <w:rPr>
          <w:rFonts w:cs="Times New Roman"/>
          <w:color w:val="FF0000"/>
          <w:sz w:val="24"/>
          <w:szCs w:val="24"/>
        </w:rPr>
        <w:t>ứ</w:t>
      </w:r>
      <w:bookmarkStart w:id="1" w:name="_GoBack"/>
      <w:bookmarkEnd w:id="1"/>
      <w:r w:rsidRPr="00792723">
        <w:rPr>
          <w:rFonts w:cs="Times New Roman"/>
          <w:color w:val="FF0000"/>
          <w:sz w:val="24"/>
          <w:szCs w:val="24"/>
          <w:lang w:val="vi-VN"/>
        </w:rPr>
        <w:t>ng thế.</w:t>
      </w:r>
      <w:r w:rsidRPr="00792723">
        <w:rPr>
          <w:rFonts w:cs="Times New Roman"/>
          <w:sz w:val="24"/>
          <w:szCs w:val="24"/>
          <w:lang w:val="vi-VN"/>
        </w:rPr>
        <w:br/>
      </w:r>
      <w:r w:rsidRPr="00792723">
        <w:rPr>
          <w:rFonts w:cs="Times New Roman"/>
          <w:b/>
          <w:bCs/>
          <w:sz w:val="24"/>
          <w:szCs w:val="24"/>
          <w:lang w:val="vi-VN"/>
        </w:rPr>
        <w:t>B.</w:t>
      </w:r>
      <w:r w:rsidRPr="00792723">
        <w:rPr>
          <w:rFonts w:cs="Times New Roman"/>
          <w:sz w:val="24"/>
          <w:szCs w:val="24"/>
          <w:lang w:val="vi-VN"/>
        </w:rPr>
        <w:t xml:space="preserve"> Phản ứng cộng.</w:t>
      </w:r>
      <w:r w:rsidRPr="00792723">
        <w:rPr>
          <w:rFonts w:cs="Times New Roman"/>
          <w:sz w:val="24"/>
          <w:szCs w:val="24"/>
          <w:lang w:val="vi-VN"/>
        </w:rPr>
        <w:br/>
      </w:r>
      <w:r w:rsidRPr="00792723">
        <w:rPr>
          <w:rFonts w:cs="Times New Roman"/>
          <w:b/>
          <w:bCs/>
          <w:sz w:val="24"/>
          <w:szCs w:val="24"/>
          <w:lang w:val="vi-VN"/>
        </w:rPr>
        <w:t>C.</w:t>
      </w:r>
      <w:r w:rsidRPr="00792723">
        <w:rPr>
          <w:rFonts w:cs="Times New Roman"/>
          <w:sz w:val="24"/>
          <w:szCs w:val="24"/>
          <w:lang w:val="vi-VN"/>
        </w:rPr>
        <w:t xml:space="preserve"> Phản ứng tách.</w:t>
      </w:r>
      <w:r w:rsidRPr="00792723">
        <w:rPr>
          <w:rFonts w:cs="Times New Roman"/>
          <w:sz w:val="24"/>
          <w:szCs w:val="24"/>
          <w:lang w:val="vi-VN"/>
        </w:rPr>
        <w:br/>
      </w:r>
      <w:r w:rsidRPr="00792723">
        <w:rPr>
          <w:rFonts w:cs="Times New Roman"/>
          <w:b/>
          <w:bCs/>
          <w:sz w:val="24"/>
          <w:szCs w:val="24"/>
          <w:lang w:val="vi-VN"/>
        </w:rPr>
        <w:t>D.</w:t>
      </w:r>
      <w:r w:rsidRPr="00792723">
        <w:rPr>
          <w:rFonts w:cs="Times New Roman"/>
          <w:sz w:val="24"/>
          <w:szCs w:val="24"/>
          <w:lang w:val="vi-VN"/>
        </w:rPr>
        <w:t xml:space="preserve"> Phản ứng oxi hoá - khử.</w:t>
      </w:r>
    </w:p>
    <w:p w:rsidR="00CE60BD" w:rsidRPr="00792723" w:rsidRDefault="00CE60BD" w:rsidP="00CE60BD">
      <w:pPr>
        <w:spacing w:after="0" w:line="240" w:lineRule="auto"/>
        <w:rPr>
          <w:rFonts w:cs="Times New Roman"/>
          <w:sz w:val="24"/>
          <w:szCs w:val="24"/>
          <w:lang w:val="vi-VN"/>
        </w:rPr>
      </w:pPr>
      <w:r w:rsidRPr="00792723">
        <w:rPr>
          <w:rFonts w:cs="Times New Roman"/>
          <w:b/>
          <w:bCs/>
          <w:sz w:val="24"/>
          <w:szCs w:val="24"/>
          <w:lang w:val="vi-VN"/>
        </w:rPr>
        <w:t>Câu 2</w:t>
      </w:r>
      <w:r w:rsidR="00AA142E">
        <w:rPr>
          <w:rFonts w:cs="Times New Roman"/>
          <w:b/>
          <w:bCs/>
          <w:sz w:val="24"/>
          <w:szCs w:val="24"/>
        </w:rPr>
        <w:t>8</w:t>
      </w:r>
      <w:r w:rsidRPr="00792723">
        <w:rPr>
          <w:rFonts w:cs="Times New Roman"/>
          <w:b/>
          <w:bCs/>
          <w:sz w:val="24"/>
          <w:szCs w:val="24"/>
          <w:lang w:val="vi-VN"/>
        </w:rPr>
        <w:t>.</w:t>
      </w:r>
      <w:r w:rsidRPr="00792723">
        <w:rPr>
          <w:rFonts w:cs="Times New Roman"/>
          <w:sz w:val="24"/>
          <w:szCs w:val="24"/>
          <w:lang w:val="vi-VN"/>
        </w:rPr>
        <w:t xml:space="preserve"> Cho sơ đồ phản ứng hoá học sau: </w:t>
      </w:r>
      <w:r w:rsidRPr="00792723">
        <w:rPr>
          <w:rFonts w:cs="Times New Roman"/>
          <w:position w:val="-12"/>
          <w:sz w:val="24"/>
          <w:szCs w:val="24"/>
        </w:rPr>
        <w:object w:dxaOrig="3519" w:dyaOrig="420">
          <v:shape id="_x0000_i1029" type="#_x0000_t75" style="width:176.1pt;height:21.4pt" o:ole="">
            <v:imagedata r:id="rId20" o:title=""/>
          </v:shape>
          <o:OLEObject Type="Embed" ProgID="Equation.DSMT4" ShapeID="_x0000_i1029" DrawAspect="Content" ObjectID="_1753688454" r:id="rId21"/>
        </w:object>
      </w:r>
      <w:r w:rsidRPr="00792723">
        <w:rPr>
          <w:rFonts w:cs="Times New Roman"/>
          <w:b/>
          <w:sz w:val="24"/>
          <w:szCs w:val="24"/>
          <w:lang w:val="vi-VN"/>
        </w:rPr>
        <w:t xml:space="preserve"> ?</w:t>
      </w:r>
    </w:p>
    <w:p w:rsidR="00713A5E" w:rsidRPr="00CE60BD" w:rsidRDefault="00CE60BD" w:rsidP="00713A5E">
      <w:pPr>
        <w:spacing w:after="0" w:line="240" w:lineRule="auto"/>
        <w:rPr>
          <w:rFonts w:cs="Times New Roman"/>
          <w:sz w:val="24"/>
          <w:szCs w:val="24"/>
        </w:rPr>
      </w:pPr>
      <w:r w:rsidRPr="00792723">
        <w:rPr>
          <w:rFonts w:cs="Times New Roman"/>
          <w:sz w:val="24"/>
          <w:szCs w:val="24"/>
          <w:lang w:val="vi-VN"/>
        </w:rPr>
        <w:t>Sản phẩm chính theo quy tắc Zaitsev của phản ứng trên là</w:t>
      </w:r>
      <w:r w:rsidRPr="00792723">
        <w:rPr>
          <w:rFonts w:cs="Times New Roman"/>
          <w:sz w:val="24"/>
          <w:szCs w:val="24"/>
          <w:lang w:val="vi-VN"/>
        </w:rPr>
        <w:br/>
      </w:r>
      <w:r w:rsidRPr="00792723">
        <w:rPr>
          <w:rFonts w:cs="Times New Roman"/>
          <w:b/>
          <w:bCs/>
          <w:sz w:val="24"/>
          <w:szCs w:val="24"/>
          <w:lang w:val="vi-VN"/>
        </w:rPr>
        <w:t>A.</w:t>
      </w:r>
      <w:r w:rsidRPr="00792723">
        <w:rPr>
          <w:rFonts w:cs="Times New Roman"/>
          <w:sz w:val="24"/>
          <w:szCs w:val="24"/>
          <w:lang w:val="vi-VN"/>
        </w:rPr>
        <w:t xml:space="preserve"> but-1-ene.</w:t>
      </w:r>
      <w:r w:rsidRPr="00792723">
        <w:rPr>
          <w:rFonts w:cs="Times New Roman"/>
          <w:sz w:val="24"/>
          <w:szCs w:val="24"/>
          <w:lang w:val="vi-VN"/>
        </w:rPr>
        <w:br/>
      </w:r>
      <w:proofErr w:type="gramStart"/>
      <w:r w:rsidRPr="00792723">
        <w:rPr>
          <w:rFonts w:cs="Times New Roman"/>
          <w:b/>
          <w:bCs/>
          <w:color w:val="FF0000"/>
          <w:sz w:val="24"/>
          <w:szCs w:val="24"/>
        </w:rPr>
        <w:t>B.</w:t>
      </w:r>
      <w:r w:rsidRPr="00792723">
        <w:rPr>
          <w:rFonts w:cs="Times New Roman"/>
          <w:color w:val="FF0000"/>
          <w:sz w:val="24"/>
          <w:szCs w:val="24"/>
        </w:rPr>
        <w:t xml:space="preserve"> but-2-ene.</w:t>
      </w:r>
      <w:proofErr w:type="gramEnd"/>
      <w:r w:rsidRPr="00792723">
        <w:rPr>
          <w:rFonts w:cs="Times New Roman"/>
          <w:sz w:val="24"/>
          <w:szCs w:val="24"/>
        </w:rPr>
        <w:br/>
      </w:r>
      <w:proofErr w:type="gramStart"/>
      <w:r w:rsidRPr="00792723">
        <w:rPr>
          <w:rFonts w:cs="Times New Roman"/>
          <w:b/>
          <w:bCs/>
          <w:sz w:val="24"/>
          <w:szCs w:val="24"/>
        </w:rPr>
        <w:t>C.</w:t>
      </w:r>
      <w:r w:rsidRPr="00792723">
        <w:rPr>
          <w:rFonts w:cs="Times New Roman"/>
          <w:sz w:val="24"/>
          <w:szCs w:val="24"/>
        </w:rPr>
        <w:t xml:space="preserve"> but-1-yne.</w:t>
      </w:r>
      <w:proofErr w:type="gramEnd"/>
      <w:r w:rsidRPr="00792723">
        <w:rPr>
          <w:rFonts w:cs="Times New Roman"/>
          <w:sz w:val="24"/>
          <w:szCs w:val="24"/>
        </w:rPr>
        <w:br/>
      </w:r>
      <w:proofErr w:type="gramStart"/>
      <w:r w:rsidRPr="00792723">
        <w:rPr>
          <w:rFonts w:cs="Times New Roman"/>
          <w:b/>
          <w:bCs/>
          <w:sz w:val="24"/>
          <w:szCs w:val="24"/>
        </w:rPr>
        <w:t>D.</w:t>
      </w:r>
      <w:r w:rsidRPr="00792723">
        <w:rPr>
          <w:rFonts w:cs="Times New Roman"/>
          <w:sz w:val="24"/>
          <w:szCs w:val="24"/>
        </w:rPr>
        <w:t xml:space="preserve"> but-2-yne.</w:t>
      </w:r>
      <w:proofErr w:type="gramEnd"/>
    </w:p>
    <w:p w:rsidR="00713A5E" w:rsidRPr="00A71ECD" w:rsidRDefault="00713A5E" w:rsidP="00713A5E">
      <w:pPr>
        <w:spacing w:after="0" w:line="240" w:lineRule="auto"/>
        <w:rPr>
          <w:rFonts w:eastAsia="Calibri" w:cs="Times New Roman"/>
          <w:b/>
          <w:sz w:val="24"/>
          <w:szCs w:val="24"/>
          <w:lang w:val="it-IT"/>
        </w:rPr>
      </w:pPr>
      <w:r w:rsidRPr="00A71ECD">
        <w:rPr>
          <w:rFonts w:eastAsia="Calibri" w:cs="Times New Roman"/>
          <w:b/>
          <w:sz w:val="24"/>
          <w:szCs w:val="24"/>
          <w:lang w:val="it-IT"/>
        </w:rPr>
        <w:t>PHẦN TỰ LUẬN</w:t>
      </w:r>
    </w:p>
    <w:p w:rsidR="00713A5E" w:rsidRPr="00A71ECD" w:rsidRDefault="00713A5E" w:rsidP="00713A5E">
      <w:pPr>
        <w:spacing w:after="0" w:line="240" w:lineRule="auto"/>
        <w:rPr>
          <w:rFonts w:eastAsia="Calibri" w:cs="Times New Roman"/>
          <w:b/>
          <w:bCs/>
          <w:sz w:val="24"/>
          <w:szCs w:val="24"/>
          <w:lang w:val="it-IT"/>
        </w:rPr>
      </w:pPr>
      <w:r w:rsidRPr="00A71ECD">
        <w:rPr>
          <w:rFonts w:eastAsia="Calibri" w:cs="Times New Roman"/>
          <w:b/>
          <w:bCs/>
          <w:sz w:val="24"/>
          <w:szCs w:val="24"/>
          <w:lang w:val="it-IT"/>
        </w:rPr>
        <w:t>Câu 29 (1,0 điểm)</w:t>
      </w:r>
    </w:p>
    <w:p w:rsidR="00713A5E" w:rsidRPr="00A71ECD" w:rsidRDefault="00713A5E" w:rsidP="00713A5E">
      <w:pPr>
        <w:tabs>
          <w:tab w:val="left" w:pos="284"/>
          <w:tab w:val="left" w:pos="2835"/>
          <w:tab w:val="left" w:pos="5387"/>
          <w:tab w:val="left" w:pos="7938"/>
        </w:tabs>
        <w:spacing w:after="0" w:line="240" w:lineRule="auto"/>
        <w:jc w:val="both"/>
        <w:rPr>
          <w:rFonts w:eastAsia="Times New Roman" w:cs="Times New Roman"/>
          <w:sz w:val="24"/>
          <w:szCs w:val="24"/>
          <w:lang w:val="it-IT"/>
        </w:rPr>
      </w:pPr>
      <w:r w:rsidRPr="00A71ECD">
        <w:rPr>
          <w:rFonts w:eastAsia="Times New Roman" w:cs="Times New Roman"/>
          <w:sz w:val="24"/>
          <w:szCs w:val="24"/>
          <w:lang w:val="it-IT"/>
        </w:rPr>
        <w:t>Viết và gọi tên các đồng phân cấu tạo ứng với công thức phân tử C</w:t>
      </w:r>
      <w:r w:rsidRPr="00A71ECD">
        <w:rPr>
          <w:rFonts w:eastAsia="Times New Roman" w:cs="Times New Roman"/>
          <w:sz w:val="24"/>
          <w:szCs w:val="24"/>
          <w:vertAlign w:val="subscript"/>
          <w:lang w:val="it-IT"/>
        </w:rPr>
        <w:t>5</w:t>
      </w:r>
      <w:r w:rsidRPr="00A71ECD">
        <w:rPr>
          <w:rFonts w:eastAsia="Times New Roman" w:cs="Times New Roman"/>
          <w:sz w:val="24"/>
          <w:szCs w:val="24"/>
          <w:lang w:val="it-IT"/>
        </w:rPr>
        <w:t>H</w:t>
      </w:r>
      <w:r w:rsidRPr="00A71ECD">
        <w:rPr>
          <w:rFonts w:eastAsia="Times New Roman" w:cs="Times New Roman"/>
          <w:sz w:val="24"/>
          <w:szCs w:val="24"/>
          <w:vertAlign w:val="subscript"/>
          <w:lang w:val="it-IT"/>
        </w:rPr>
        <w:t>12</w:t>
      </w:r>
      <w:r w:rsidRPr="00A71ECD">
        <w:rPr>
          <w:rFonts w:eastAsia="Times New Roman" w:cs="Times New Roman"/>
          <w:sz w:val="24"/>
          <w:szCs w:val="24"/>
          <w:lang w:val="it-IT"/>
        </w:rPr>
        <w:t>?</w:t>
      </w:r>
    </w:p>
    <w:p w:rsidR="00713A5E" w:rsidRPr="00EF33C6" w:rsidRDefault="00713A5E" w:rsidP="00713A5E">
      <w:pPr>
        <w:spacing w:after="0" w:line="240" w:lineRule="auto"/>
        <w:rPr>
          <w:rFonts w:eastAsia="Calibri" w:cs="Times New Roman"/>
          <w:b/>
          <w:bCs/>
          <w:sz w:val="24"/>
          <w:szCs w:val="24"/>
          <w:lang w:val="vi-VN"/>
        </w:rPr>
      </w:pPr>
      <w:r w:rsidRPr="00A71ECD">
        <w:rPr>
          <w:rFonts w:eastAsia="Calibri" w:cs="Times New Roman"/>
          <w:b/>
          <w:bCs/>
          <w:sz w:val="24"/>
          <w:szCs w:val="24"/>
          <w:lang w:val="it-IT"/>
        </w:rPr>
        <w:t>Câu 30 (1,0 điểm)</w:t>
      </w:r>
      <w:r w:rsidR="00EF33C6">
        <w:rPr>
          <w:rFonts w:eastAsia="Calibri" w:cs="Times New Roman"/>
          <w:b/>
          <w:bCs/>
          <w:sz w:val="24"/>
          <w:szCs w:val="24"/>
          <w:lang w:val="vi-VN"/>
        </w:rPr>
        <w:t xml:space="preserve"> </w:t>
      </w:r>
      <w:r w:rsidRPr="00EF33C6">
        <w:rPr>
          <w:rFonts w:eastAsia="Calibri" w:cs="Times New Roman"/>
          <w:bCs/>
          <w:sz w:val="24"/>
          <w:szCs w:val="24"/>
          <w:lang w:val="vi-VN"/>
        </w:rPr>
        <w:t>Thực hiện các thí nghiệm sau:</w:t>
      </w:r>
    </w:p>
    <w:p w:rsidR="00713A5E" w:rsidRPr="00E30ECF" w:rsidRDefault="00713A5E" w:rsidP="00713A5E">
      <w:pPr>
        <w:spacing w:after="0" w:line="240" w:lineRule="auto"/>
        <w:rPr>
          <w:rFonts w:eastAsia="Calibri" w:cs="Times New Roman"/>
          <w:sz w:val="24"/>
          <w:szCs w:val="24"/>
          <w:lang w:val="vi-VN"/>
        </w:rPr>
      </w:pPr>
      <w:r>
        <w:rPr>
          <w:rFonts w:eastAsia="Calibri" w:cs="Times New Roman"/>
          <w:b/>
          <w:bCs/>
          <w:sz w:val="24"/>
          <w:szCs w:val="24"/>
          <w:lang w:val="vi-VN"/>
        </w:rPr>
        <w:t xml:space="preserve">+ </w:t>
      </w:r>
      <w:r w:rsidRPr="00E30ECF">
        <w:rPr>
          <w:rFonts w:eastAsia="Calibri" w:cs="Times New Roman"/>
          <w:bCs/>
          <w:sz w:val="24"/>
          <w:szCs w:val="24"/>
          <w:lang w:val="vi-VN"/>
        </w:rPr>
        <w:t xml:space="preserve">Thí nghiệm 1: Dẫn khí  </w:t>
      </w:r>
      <w:r w:rsidRPr="00E30ECF">
        <w:rPr>
          <w:rFonts w:eastAsia="Calibri" w:cs="Times New Roman"/>
          <w:sz w:val="24"/>
          <w:szCs w:val="24"/>
          <w:lang w:val="it-IT"/>
        </w:rPr>
        <w:t>ethylene</w:t>
      </w:r>
      <w:r w:rsidRPr="00E30ECF">
        <w:rPr>
          <w:rFonts w:eastAsia="Calibri" w:cs="Times New Roman"/>
          <w:sz w:val="24"/>
          <w:szCs w:val="24"/>
          <w:lang w:val="vi-VN"/>
        </w:rPr>
        <w:t xml:space="preserve"> vào ống nghiệm đựng nước bromine.</w:t>
      </w:r>
    </w:p>
    <w:p w:rsidR="00E30ECF" w:rsidRPr="00E30ECF" w:rsidRDefault="00713A5E" w:rsidP="00713A5E">
      <w:pPr>
        <w:spacing w:after="0" w:line="240" w:lineRule="auto"/>
        <w:rPr>
          <w:rFonts w:eastAsia="Calibri" w:cs="Times New Roman"/>
          <w:color w:val="000000"/>
          <w:sz w:val="24"/>
          <w:szCs w:val="24"/>
          <w:shd w:val="clear" w:color="auto" w:fill="FFFFFF"/>
          <w:vertAlign w:val="subscript"/>
          <w:lang w:val="vi-VN"/>
        </w:rPr>
      </w:pPr>
      <w:r w:rsidRPr="00E30ECF">
        <w:rPr>
          <w:rFonts w:eastAsia="Calibri" w:cs="Times New Roman"/>
          <w:sz w:val="24"/>
          <w:szCs w:val="24"/>
          <w:lang w:val="vi-VN"/>
        </w:rPr>
        <w:t xml:space="preserve">+ Thí nghiệm 2: </w:t>
      </w:r>
      <w:r w:rsidRPr="00E30ECF">
        <w:rPr>
          <w:rFonts w:eastAsia="Calibri" w:cs="Times New Roman"/>
          <w:bCs/>
          <w:sz w:val="24"/>
          <w:szCs w:val="24"/>
          <w:lang w:val="vi-VN"/>
        </w:rPr>
        <w:t xml:space="preserve">Dẫn khí </w:t>
      </w:r>
      <w:r w:rsidRPr="00E30ECF">
        <w:rPr>
          <w:rFonts w:eastAsia="Calibri" w:cs="Times New Roman"/>
          <w:sz w:val="24"/>
          <w:szCs w:val="24"/>
          <w:lang w:val="it-IT"/>
        </w:rPr>
        <w:t>acetylene</w:t>
      </w:r>
      <w:r w:rsidRPr="00E30ECF">
        <w:rPr>
          <w:rFonts w:eastAsia="Calibri" w:cs="Times New Roman"/>
          <w:sz w:val="24"/>
          <w:szCs w:val="24"/>
          <w:lang w:val="vi-VN"/>
        </w:rPr>
        <w:t xml:space="preserve"> vào ống nghiệm đựng dung dịch </w:t>
      </w:r>
      <w:r w:rsidRPr="00E30ECF">
        <w:rPr>
          <w:rFonts w:eastAsia="Calibri" w:cs="Times New Roman"/>
          <w:color w:val="000000"/>
          <w:sz w:val="24"/>
          <w:szCs w:val="24"/>
          <w:shd w:val="clear" w:color="auto" w:fill="FFFFFF"/>
        </w:rPr>
        <w:t>AgNO</w:t>
      </w:r>
      <w:r w:rsidRPr="00E30ECF">
        <w:rPr>
          <w:rFonts w:eastAsia="Calibri" w:cs="Times New Roman"/>
          <w:color w:val="000000"/>
          <w:sz w:val="24"/>
          <w:szCs w:val="24"/>
          <w:shd w:val="clear" w:color="auto" w:fill="FFFFFF"/>
          <w:vertAlign w:val="subscript"/>
        </w:rPr>
        <w:t>3</w:t>
      </w:r>
      <w:r w:rsidRPr="00E30ECF">
        <w:rPr>
          <w:rFonts w:eastAsia="Calibri" w:cs="Times New Roman"/>
          <w:color w:val="000000"/>
          <w:sz w:val="24"/>
          <w:szCs w:val="24"/>
          <w:shd w:val="clear" w:color="auto" w:fill="FFFFFF"/>
          <w:lang w:val="vi-VN"/>
        </w:rPr>
        <w:t xml:space="preserve"> trong NH</w:t>
      </w:r>
      <w:r w:rsidRPr="00E30ECF">
        <w:rPr>
          <w:rFonts w:eastAsia="Calibri" w:cs="Times New Roman"/>
          <w:color w:val="000000"/>
          <w:sz w:val="24"/>
          <w:szCs w:val="24"/>
          <w:shd w:val="clear" w:color="auto" w:fill="FFFFFF"/>
          <w:vertAlign w:val="subscript"/>
        </w:rPr>
        <w:t>3</w:t>
      </w:r>
      <w:r w:rsidRPr="00E30ECF">
        <w:rPr>
          <w:rFonts w:eastAsia="Calibri" w:cs="Times New Roman"/>
          <w:color w:val="000000"/>
          <w:sz w:val="24"/>
          <w:szCs w:val="24"/>
          <w:shd w:val="clear" w:color="auto" w:fill="FFFFFF"/>
          <w:vertAlign w:val="subscript"/>
          <w:lang w:val="vi-VN"/>
        </w:rPr>
        <w:t xml:space="preserve"> </w:t>
      </w:r>
      <w:r w:rsidR="00E30ECF" w:rsidRPr="00E30ECF">
        <w:rPr>
          <w:rFonts w:eastAsia="Calibri" w:cs="Times New Roman"/>
          <w:color w:val="000000"/>
          <w:sz w:val="24"/>
          <w:szCs w:val="24"/>
          <w:shd w:val="clear" w:color="auto" w:fill="FFFFFF"/>
          <w:vertAlign w:val="subscript"/>
          <w:lang w:val="vi-VN"/>
        </w:rPr>
        <w:t>.</w:t>
      </w:r>
    </w:p>
    <w:p w:rsidR="00713A5E" w:rsidRPr="00E30ECF" w:rsidRDefault="00713A5E" w:rsidP="00713A5E">
      <w:pPr>
        <w:spacing w:after="0" w:line="240" w:lineRule="auto"/>
        <w:rPr>
          <w:rFonts w:eastAsia="Calibri" w:cs="Times New Roman"/>
          <w:bCs/>
          <w:sz w:val="24"/>
          <w:szCs w:val="24"/>
          <w:lang w:val="vi-VN"/>
        </w:rPr>
      </w:pPr>
      <w:r w:rsidRPr="00E30ECF">
        <w:rPr>
          <w:rFonts w:eastAsia="Calibri" w:cs="Times New Roman"/>
          <w:color w:val="000000"/>
          <w:sz w:val="24"/>
          <w:szCs w:val="24"/>
          <w:shd w:val="clear" w:color="auto" w:fill="FFFFFF"/>
          <w:lang w:val="vi-VN"/>
        </w:rPr>
        <w:t>Nêu hiện tượng và viết phương trình hóa học xảy ra</w:t>
      </w:r>
      <w:r w:rsidR="00E30ECF">
        <w:rPr>
          <w:rFonts w:eastAsia="Calibri" w:cs="Times New Roman"/>
          <w:color w:val="000000"/>
          <w:sz w:val="24"/>
          <w:szCs w:val="24"/>
          <w:shd w:val="clear" w:color="auto" w:fill="FFFFFF"/>
          <w:lang w:val="vi-VN"/>
        </w:rPr>
        <w:t xml:space="preserve"> của 2 thí nghiệm trên</w:t>
      </w:r>
      <w:r w:rsidRPr="00E30ECF">
        <w:rPr>
          <w:rFonts w:eastAsia="Calibri" w:cs="Times New Roman"/>
          <w:color w:val="000000"/>
          <w:sz w:val="24"/>
          <w:szCs w:val="24"/>
          <w:shd w:val="clear" w:color="auto" w:fill="FFFFFF"/>
          <w:lang w:val="vi-VN"/>
        </w:rPr>
        <w:t>.</w:t>
      </w:r>
    </w:p>
    <w:p w:rsidR="00713A5E" w:rsidRPr="00770026" w:rsidRDefault="00713A5E" w:rsidP="00713A5E">
      <w:pPr>
        <w:spacing w:after="0" w:line="240" w:lineRule="auto"/>
        <w:rPr>
          <w:rFonts w:eastAsia="Calibri" w:cs="Times New Roman"/>
          <w:b/>
          <w:bCs/>
          <w:sz w:val="24"/>
          <w:szCs w:val="24"/>
          <w:lang w:val="it-IT"/>
        </w:rPr>
      </w:pPr>
      <w:r w:rsidRPr="00770026">
        <w:rPr>
          <w:rFonts w:eastAsia="Calibri" w:cs="Times New Roman"/>
          <w:b/>
          <w:bCs/>
          <w:sz w:val="24"/>
          <w:szCs w:val="24"/>
          <w:lang w:val="it-IT"/>
        </w:rPr>
        <w:t>Câu 31 (1,0 điểm)</w:t>
      </w:r>
    </w:p>
    <w:p w:rsidR="001C464F" w:rsidRPr="00177F6E" w:rsidRDefault="00685D35">
      <w:pPr>
        <w:rPr>
          <w:rFonts w:cs="Times New Roman"/>
          <w:sz w:val="22"/>
        </w:rPr>
      </w:pPr>
      <w:proofErr w:type="gramStart"/>
      <w:r>
        <w:rPr>
          <w:rFonts w:eastAsia="Calibri" w:cs="Times New Roman"/>
          <w:color w:val="000000"/>
          <w:sz w:val="24"/>
          <w:szCs w:val="24"/>
          <w:shd w:val="clear" w:color="auto" w:fill="FFFFFF"/>
        </w:rPr>
        <w:t>Hãy tìm hiểu và cho biết thành phần thuốc bảo vệ thực vật thường d</w:t>
      </w:r>
      <w:r w:rsidR="0057563E">
        <w:rPr>
          <w:rFonts w:eastAsia="Calibri" w:cs="Times New Roman"/>
          <w:color w:val="000000"/>
          <w:sz w:val="24"/>
          <w:szCs w:val="24"/>
          <w:shd w:val="clear" w:color="auto" w:fill="FFFFFF"/>
        </w:rPr>
        <w:t>ù</w:t>
      </w:r>
      <w:r>
        <w:rPr>
          <w:rFonts w:eastAsia="Calibri" w:cs="Times New Roman"/>
          <w:color w:val="000000"/>
          <w:sz w:val="24"/>
          <w:szCs w:val="24"/>
          <w:shd w:val="clear" w:color="auto" w:fill="FFFFFF"/>
        </w:rPr>
        <w:t>ng ở Việt Nam.</w:t>
      </w:r>
      <w:proofErr w:type="gramEnd"/>
      <w:r>
        <w:rPr>
          <w:rFonts w:eastAsia="Calibri" w:cs="Times New Roman"/>
          <w:color w:val="000000"/>
          <w:sz w:val="24"/>
          <w:szCs w:val="24"/>
          <w:shd w:val="clear" w:color="auto" w:fill="FFFFFF"/>
        </w:rPr>
        <w:t xml:space="preserve"> Các thuốc này có nguồn gốc hóa học hay sinh học? Lựa chọn và sử dụng các loại thuốc bảo vệ thực vật như thế nào để đảm bảo </w:t>
      </w:r>
      <w:proofErr w:type="gramStart"/>
      <w:r>
        <w:rPr>
          <w:rFonts w:eastAsia="Calibri" w:cs="Times New Roman"/>
          <w:color w:val="000000"/>
          <w:sz w:val="24"/>
          <w:szCs w:val="24"/>
          <w:shd w:val="clear" w:color="auto" w:fill="FFFFFF"/>
        </w:rPr>
        <w:t>an</w:t>
      </w:r>
      <w:proofErr w:type="gramEnd"/>
      <w:r>
        <w:rPr>
          <w:rFonts w:eastAsia="Calibri" w:cs="Times New Roman"/>
          <w:color w:val="000000"/>
          <w:sz w:val="24"/>
          <w:szCs w:val="24"/>
          <w:shd w:val="clear" w:color="auto" w:fill="FFFFFF"/>
        </w:rPr>
        <w:t xml:space="preserve"> toàn, hiệu quả?</w:t>
      </w:r>
    </w:p>
    <w:sectPr w:rsidR="001C464F" w:rsidRPr="00177F6E" w:rsidSect="00177F6E">
      <w:pgSz w:w="15840" w:h="12240" w:orient="landscape"/>
      <w:pgMar w:top="907" w:right="851" w:bottom="567" w:left="79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AE678"/>
    <w:multiLevelType w:val="singleLevel"/>
    <w:tmpl w:val="31BAE678"/>
    <w:lvl w:ilvl="0">
      <w:start w:val="1"/>
      <w:numFmt w:val="upperLetter"/>
      <w:suff w:val="space"/>
      <w:lvlText w:val="%1."/>
      <w:lvlJc w:val="left"/>
      <w:rPr>
        <w:rFonts w:hint="default"/>
        <w:b/>
        <w:bCs/>
      </w:rPr>
    </w:lvl>
  </w:abstractNum>
  <w:abstractNum w:abstractNumId="1">
    <w:nsid w:val="3AF29949"/>
    <w:multiLevelType w:val="singleLevel"/>
    <w:tmpl w:val="3AF29949"/>
    <w:lvl w:ilvl="0">
      <w:start w:val="1"/>
      <w:numFmt w:val="upperLetter"/>
      <w:suff w:val="space"/>
      <w:lvlText w:val="%1."/>
      <w:lvlJc w:val="left"/>
      <w:rPr>
        <w:rFonts w:hint="default"/>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F6E"/>
    <w:rsid w:val="00177F6E"/>
    <w:rsid w:val="001C464F"/>
    <w:rsid w:val="00344D5C"/>
    <w:rsid w:val="003F0F4B"/>
    <w:rsid w:val="0057563E"/>
    <w:rsid w:val="005D6875"/>
    <w:rsid w:val="00685D35"/>
    <w:rsid w:val="00713A5E"/>
    <w:rsid w:val="00770026"/>
    <w:rsid w:val="009851F2"/>
    <w:rsid w:val="00AA142E"/>
    <w:rsid w:val="00AB6CFD"/>
    <w:rsid w:val="00B87988"/>
    <w:rsid w:val="00B92CFC"/>
    <w:rsid w:val="00CE60BD"/>
    <w:rsid w:val="00E30ECF"/>
    <w:rsid w:val="00EF33C6"/>
    <w:rsid w:val="00F34B9C"/>
    <w:rsid w:val="00F44D55"/>
    <w:rsid w:val="00F67F0A"/>
    <w:rsid w:val="00FE5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F6E"/>
    <w:pPr>
      <w:spacing w:after="160" w:line="259" w:lineRule="auto"/>
    </w:pPr>
    <w:rPr>
      <w:rFonts w:cstheme="minorBidi"/>
      <w:szCs w:val="22"/>
    </w:rPr>
  </w:style>
  <w:style w:type="paragraph" w:styleId="Heading1">
    <w:name w:val="heading 1"/>
    <w:basedOn w:val="Normal"/>
    <w:next w:val="Normal"/>
    <w:link w:val="Heading1Char"/>
    <w:uiPriority w:val="9"/>
    <w:qFormat/>
    <w:rsid w:val="00177F6E"/>
    <w:pPr>
      <w:spacing w:before="40" w:after="40" w:line="312" w:lineRule="auto"/>
      <w:jc w:val="center"/>
      <w:outlineLvl w:val="0"/>
    </w:pPr>
    <w:rPr>
      <w:rFonts w:cs="Times New Roman"/>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F6E"/>
    <w:rPr>
      <w:b/>
      <w:bCs/>
      <w:color w:val="000000" w:themeColor="text1"/>
      <w:sz w:val="26"/>
      <w:szCs w:val="26"/>
    </w:rPr>
  </w:style>
  <w:style w:type="paragraph" w:customStyle="1" w:styleId="TableParagraph">
    <w:name w:val="Table Paragraph"/>
    <w:basedOn w:val="Normal"/>
    <w:uiPriority w:val="1"/>
    <w:qFormat/>
    <w:rsid w:val="00177F6E"/>
    <w:pPr>
      <w:widowControl w:val="0"/>
      <w:autoSpaceDE w:val="0"/>
      <w:autoSpaceDN w:val="0"/>
      <w:spacing w:before="36" w:after="0" w:line="240" w:lineRule="auto"/>
      <w:ind w:left="110"/>
    </w:pPr>
    <w:rPr>
      <w:rFonts w:eastAsia="Times New Roman" w:cs="Times New Roman"/>
      <w:sz w:val="22"/>
    </w:rPr>
  </w:style>
  <w:style w:type="paragraph" w:styleId="BalloonText">
    <w:name w:val="Balloon Text"/>
    <w:basedOn w:val="Normal"/>
    <w:link w:val="BalloonTextChar"/>
    <w:uiPriority w:val="99"/>
    <w:semiHidden/>
    <w:unhideWhenUsed/>
    <w:rsid w:val="00713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A5E"/>
    <w:rPr>
      <w:rFonts w:ascii="Tahoma" w:hAnsi="Tahoma" w:cs="Tahoma"/>
      <w:sz w:val="16"/>
      <w:szCs w:val="16"/>
    </w:rPr>
  </w:style>
  <w:style w:type="paragraph" w:customStyle="1" w:styleId="MTDisplayEquation">
    <w:name w:val="MTDisplayEquation"/>
    <w:basedOn w:val="Normal"/>
    <w:next w:val="Normal"/>
    <w:link w:val="MTDisplayEquationChar"/>
    <w:rsid w:val="00CE60BD"/>
    <w:pPr>
      <w:tabs>
        <w:tab w:val="center" w:pos="5100"/>
        <w:tab w:val="right" w:pos="10200"/>
      </w:tabs>
      <w:spacing w:after="200" w:line="276" w:lineRule="auto"/>
    </w:pPr>
    <w:rPr>
      <w:rFonts w:cs="Times New Roman"/>
      <w:sz w:val="24"/>
      <w:szCs w:val="24"/>
      <w:lang w:val="vi-VN"/>
    </w:rPr>
  </w:style>
  <w:style w:type="character" w:customStyle="1" w:styleId="MTDisplayEquationChar">
    <w:name w:val="MTDisplayEquation Char"/>
    <w:basedOn w:val="DefaultParagraphFont"/>
    <w:link w:val="MTDisplayEquation"/>
    <w:rsid w:val="00CE60BD"/>
    <w:rPr>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F6E"/>
    <w:pPr>
      <w:spacing w:after="160" w:line="259" w:lineRule="auto"/>
    </w:pPr>
    <w:rPr>
      <w:rFonts w:cstheme="minorBidi"/>
      <w:szCs w:val="22"/>
    </w:rPr>
  </w:style>
  <w:style w:type="paragraph" w:styleId="Heading1">
    <w:name w:val="heading 1"/>
    <w:basedOn w:val="Normal"/>
    <w:next w:val="Normal"/>
    <w:link w:val="Heading1Char"/>
    <w:uiPriority w:val="9"/>
    <w:qFormat/>
    <w:rsid w:val="00177F6E"/>
    <w:pPr>
      <w:spacing w:before="40" w:after="40" w:line="312" w:lineRule="auto"/>
      <w:jc w:val="center"/>
      <w:outlineLvl w:val="0"/>
    </w:pPr>
    <w:rPr>
      <w:rFonts w:cs="Times New Roman"/>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F6E"/>
    <w:rPr>
      <w:b/>
      <w:bCs/>
      <w:color w:val="000000" w:themeColor="text1"/>
      <w:sz w:val="26"/>
      <w:szCs w:val="26"/>
    </w:rPr>
  </w:style>
  <w:style w:type="paragraph" w:customStyle="1" w:styleId="TableParagraph">
    <w:name w:val="Table Paragraph"/>
    <w:basedOn w:val="Normal"/>
    <w:uiPriority w:val="1"/>
    <w:qFormat/>
    <w:rsid w:val="00177F6E"/>
    <w:pPr>
      <w:widowControl w:val="0"/>
      <w:autoSpaceDE w:val="0"/>
      <w:autoSpaceDN w:val="0"/>
      <w:spacing w:before="36" w:after="0" w:line="240" w:lineRule="auto"/>
      <w:ind w:left="110"/>
    </w:pPr>
    <w:rPr>
      <w:rFonts w:eastAsia="Times New Roman" w:cs="Times New Roman"/>
      <w:sz w:val="22"/>
    </w:rPr>
  </w:style>
  <w:style w:type="paragraph" w:styleId="BalloonText">
    <w:name w:val="Balloon Text"/>
    <w:basedOn w:val="Normal"/>
    <w:link w:val="BalloonTextChar"/>
    <w:uiPriority w:val="99"/>
    <w:semiHidden/>
    <w:unhideWhenUsed/>
    <w:rsid w:val="00713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A5E"/>
    <w:rPr>
      <w:rFonts w:ascii="Tahoma" w:hAnsi="Tahoma" w:cs="Tahoma"/>
      <w:sz w:val="16"/>
      <w:szCs w:val="16"/>
    </w:rPr>
  </w:style>
  <w:style w:type="paragraph" w:customStyle="1" w:styleId="MTDisplayEquation">
    <w:name w:val="MTDisplayEquation"/>
    <w:basedOn w:val="Normal"/>
    <w:next w:val="Normal"/>
    <w:link w:val="MTDisplayEquationChar"/>
    <w:rsid w:val="00CE60BD"/>
    <w:pPr>
      <w:tabs>
        <w:tab w:val="center" w:pos="5100"/>
        <w:tab w:val="right" w:pos="10200"/>
      </w:tabs>
      <w:spacing w:after="200" w:line="276" w:lineRule="auto"/>
    </w:pPr>
    <w:rPr>
      <w:rFonts w:cs="Times New Roman"/>
      <w:sz w:val="24"/>
      <w:szCs w:val="24"/>
      <w:lang w:val="vi-VN"/>
    </w:rPr>
  </w:style>
  <w:style w:type="character" w:customStyle="1" w:styleId="MTDisplayEquationChar">
    <w:name w:val="MTDisplayEquation Char"/>
    <w:basedOn w:val="DefaultParagraphFont"/>
    <w:link w:val="MTDisplayEquation"/>
    <w:rsid w:val="00CE60BD"/>
    <w:rPr>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75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vi.wikipedia.org/wiki/C%C3%B4ng_nghi%E1%BB%87p" TargetMode="Externa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image" Target="media/image1.wmf"/><Relationship Id="rId12" Type="http://schemas.openxmlformats.org/officeDocument/2006/relationships/hyperlink" Target="https://vi.wikipedia.org/wiki/Qu%C3%A2n_%C4%91%E1%BB%99i" TargetMode="External"/><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wikipedia.org/wiki/Ch%E1%BA%A5t_n%E1%BB%95" TargetMode="External"/><Relationship Id="rId5" Type="http://schemas.openxmlformats.org/officeDocument/2006/relationships/settings" Target="settings.xml"/><Relationship Id="rId15" Type="http://schemas.openxmlformats.org/officeDocument/2006/relationships/hyperlink" Target="https://vi.wikipedia.org/wiki/Thu%E1%BB%91c_n%E1%BB%95" TargetMode="External"/><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4.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hyperlink" Target="https://vi.wikipedia.org/wiki/B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59471-9974-4F2E-AECA-82071D59A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12</Pages>
  <Words>2107</Words>
  <Characters>12015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35</cp:revision>
  <dcterms:created xsi:type="dcterms:W3CDTF">2023-08-15T09:12:00Z</dcterms:created>
  <dcterms:modified xsi:type="dcterms:W3CDTF">2023-08-16T03:29:00Z</dcterms:modified>
</cp:coreProperties>
</file>